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E2" w:rsidRPr="00503BE2" w:rsidRDefault="00503BE2" w:rsidP="00503BE2">
      <w:pPr>
        <w:jc w:val="center"/>
        <w:rPr>
          <w:b/>
        </w:rPr>
      </w:pPr>
      <w:r w:rsidRPr="00503BE2">
        <w:rPr>
          <w:b/>
        </w:rPr>
        <w:t>Written Notification of Eligibility and/or School Placement Decision</w:t>
      </w:r>
    </w:p>
    <w:p w:rsidR="00503BE2" w:rsidRPr="00503BE2" w:rsidRDefault="00503BE2" w:rsidP="00503BE2">
      <w:pPr>
        <w:jc w:val="center"/>
        <w:rPr>
          <w:i/>
        </w:rPr>
      </w:pPr>
      <w:r w:rsidRPr="00503BE2">
        <w:rPr>
          <w:i/>
        </w:rPr>
        <w:t>In compliance with the McKinney-Vento Act, the following written notification is provided to:</w:t>
      </w:r>
      <w:r w:rsidRPr="00503BE2">
        <w:rPr>
          <w:i/>
        </w:rPr>
        <w:br/>
      </w:r>
      <w:r w:rsidRPr="00503BE2">
        <w:rPr>
          <w:i/>
        </w:rPr>
        <w:br/>
      </w:r>
    </w:p>
    <w:p w:rsidR="00503BE2" w:rsidRDefault="00503BE2" w:rsidP="00503BE2">
      <w:r w:rsidRPr="00503BE2">
        <w:t>Name of Parent(s)/Guardian(s) ______________________________________________________________</w:t>
      </w:r>
    </w:p>
    <w:p w:rsidR="00503BE2" w:rsidRPr="00503BE2" w:rsidRDefault="00503BE2" w:rsidP="00503BE2">
      <w:r w:rsidRPr="00503BE2">
        <w:br/>
        <w:t>Name of Student(s</w:t>
      </w:r>
      <w:proofErr w:type="gramStart"/>
      <w:r w:rsidRPr="00503BE2">
        <w:t>)_</w:t>
      </w:r>
      <w:proofErr w:type="gramEnd"/>
      <w:r w:rsidRPr="00503BE2">
        <w:t>_______________________________________________________________________</w:t>
      </w:r>
    </w:p>
    <w:p w:rsidR="00503BE2" w:rsidRPr="00503BE2" w:rsidRDefault="00503BE2" w:rsidP="00503BE2">
      <w:r w:rsidRPr="00503BE2">
        <w:t>After reviewing the current living situation of the student(s) listed above, a team comprised of administrator(s), social worker, interventionist(s) and teacher(s) have determined that:</w:t>
      </w:r>
    </w:p>
    <w:p w:rsidR="00503BE2" w:rsidRPr="00503BE2" w:rsidRDefault="00503BE2" w:rsidP="00503BE2">
      <w:pPr>
        <w:rPr>
          <w:b/>
        </w:rPr>
      </w:pPr>
      <w:r w:rsidRPr="00503BE2">
        <w:rPr>
          <w:rFonts w:ascii="Cambria Math" w:eastAsia="Arial Unicode MS" w:hAnsi="Cambria Math" w:cs="Cambria Math"/>
        </w:rPr>
        <w:t>⃞</w:t>
      </w:r>
      <w:r w:rsidR="001D7510">
        <w:rPr>
          <w:rFonts w:ascii="Arial Unicode MS" w:eastAsia="Arial Unicode MS" w:hAnsi="Arial Unicode MS" w:cs="Arial Unicode MS"/>
        </w:rPr>
        <w:tab/>
      </w:r>
      <w:proofErr w:type="gramStart"/>
      <w:r w:rsidRPr="00503BE2">
        <w:rPr>
          <w:b/>
        </w:rPr>
        <w:t>The</w:t>
      </w:r>
      <w:proofErr w:type="gramEnd"/>
      <w:r w:rsidRPr="00503BE2">
        <w:rPr>
          <w:b/>
        </w:rPr>
        <w:t xml:space="preserve"> student(s) qualify for McKinney-Vento services and it is in the best interest of the student(s)</w:t>
      </w:r>
    </w:p>
    <w:p w:rsidR="00503BE2" w:rsidRPr="00503BE2" w:rsidRDefault="00503BE2" w:rsidP="00503BE2">
      <w:pPr>
        <w:ind w:left="720"/>
      </w:pPr>
      <w:r w:rsidRPr="00503BE2">
        <w:rPr>
          <w:b/>
        </w:rPr>
        <w:t xml:space="preserve"> To remain in the School of Origin</w:t>
      </w:r>
      <w:r w:rsidRPr="00503BE2">
        <w:t xml:space="preserve"> ____________________________________________________</w:t>
      </w:r>
    </w:p>
    <w:p w:rsidR="00503BE2" w:rsidRPr="00503BE2" w:rsidRDefault="00503BE2" w:rsidP="00503BE2">
      <w:pPr>
        <w:numPr>
          <w:ilvl w:val="0"/>
          <w:numId w:val="2"/>
        </w:numPr>
        <w:contextualSpacing/>
        <w:rPr>
          <w:rFonts w:ascii="Times New Roman" w:eastAsia="Times New Roman" w:hAnsi="Times New Roman" w:cs="Times New Roman"/>
          <w:i/>
        </w:rPr>
      </w:pPr>
      <w:r w:rsidRPr="00503BE2">
        <w:rPr>
          <w:rFonts w:ascii="Times New Roman" w:eastAsia="Times New Roman" w:hAnsi="Times New Roman" w:cs="Times New Roman"/>
          <w:i/>
        </w:rPr>
        <w:t xml:space="preserve">The District Liaison will meet with you to determine the level of need required, if any, and how help can be coordinated for the following areas of support:  Basic Individual/Family, Educational/Academic, and/or Social/Emotional.  </w:t>
      </w:r>
    </w:p>
    <w:p w:rsidR="00503BE2" w:rsidRPr="00503BE2" w:rsidRDefault="00503BE2" w:rsidP="00503BE2">
      <w:pPr>
        <w:numPr>
          <w:ilvl w:val="0"/>
          <w:numId w:val="2"/>
        </w:numPr>
        <w:contextualSpacing/>
        <w:rPr>
          <w:rFonts w:ascii="Times New Roman" w:eastAsia="Times New Roman" w:hAnsi="Times New Roman" w:cs="Times New Roman"/>
          <w:i/>
        </w:rPr>
      </w:pPr>
      <w:r w:rsidRPr="00503BE2">
        <w:rPr>
          <w:rFonts w:ascii="Times New Roman" w:eastAsia="Times New Roman" w:hAnsi="Times New Roman" w:cs="Times New Roman"/>
          <w:i/>
        </w:rPr>
        <w:t xml:space="preserve">If your living situation changes, it is the responsibility of the Parent/Guardian/Student to inform the school of changes to your living situation.  If a more permanent situation occurs, McKinney-Vento services may still be provided for the remainder of the school-year. </w:t>
      </w:r>
    </w:p>
    <w:p w:rsidR="00503BE2" w:rsidRPr="00503BE2" w:rsidRDefault="00503BE2" w:rsidP="00503BE2">
      <w:pPr>
        <w:rPr>
          <w:i/>
        </w:rPr>
      </w:pPr>
    </w:p>
    <w:p w:rsidR="00503BE2" w:rsidRPr="001D7510" w:rsidRDefault="00503BE2" w:rsidP="001D7510">
      <w:pPr>
        <w:ind w:left="720" w:hanging="720"/>
        <w:rPr>
          <w:b/>
        </w:rPr>
      </w:pPr>
      <w:r w:rsidRPr="00503BE2">
        <w:rPr>
          <w:rFonts w:ascii="Cambria Math" w:eastAsia="Arial Unicode MS" w:hAnsi="Cambria Math" w:cs="Cambria Math"/>
        </w:rPr>
        <w:t>⃞</w:t>
      </w:r>
      <w:r w:rsidRPr="00503BE2">
        <w:rPr>
          <w:rFonts w:ascii="Arial Unicode MS" w:eastAsia="Arial Unicode MS" w:hAnsi="Arial Unicode MS" w:cs="Arial Unicode MS"/>
        </w:rPr>
        <w:tab/>
      </w:r>
      <w:r w:rsidRPr="00503BE2">
        <w:rPr>
          <w:b/>
        </w:rPr>
        <w:t>The student(s) qualify for McKinney-Vento services, but it may not be in the best interest of the</w:t>
      </w:r>
      <w:r w:rsidR="001D7510">
        <w:rPr>
          <w:b/>
        </w:rPr>
        <w:t xml:space="preserve"> </w:t>
      </w:r>
      <w:r w:rsidRPr="00503BE2">
        <w:rPr>
          <w:b/>
        </w:rPr>
        <w:t>student(s</w:t>
      </w:r>
      <w:proofErr w:type="gramStart"/>
      <w:r w:rsidRPr="00503BE2">
        <w:rPr>
          <w:b/>
        </w:rPr>
        <w:t>)  to</w:t>
      </w:r>
      <w:proofErr w:type="gramEnd"/>
      <w:r w:rsidRPr="00503BE2">
        <w:rPr>
          <w:b/>
        </w:rPr>
        <w:t xml:space="preserve"> remain at their School of Origin</w:t>
      </w:r>
      <w:r w:rsidRPr="00503BE2">
        <w:t xml:space="preserve">________________________ </w:t>
      </w:r>
      <w:r w:rsidRPr="00503BE2">
        <w:rPr>
          <w:b/>
        </w:rPr>
        <w:t>and will be supported in enrolling in their new Local Attendance Area School</w:t>
      </w:r>
      <w:r w:rsidRPr="00503BE2">
        <w:t xml:space="preserve"> ___________________________________</w:t>
      </w:r>
      <w:r>
        <w:br/>
      </w:r>
      <w:r w:rsidRPr="00503BE2">
        <w:br/>
      </w:r>
      <w:r w:rsidRPr="00503BE2">
        <w:tab/>
        <w:t>Thi</w:t>
      </w:r>
      <w:r w:rsidR="002A6BA0">
        <w:t>s determination was based upon:</w:t>
      </w:r>
      <w:r w:rsidRPr="00503BE2">
        <w:t>_____________________________________________________</w:t>
      </w:r>
    </w:p>
    <w:p w:rsidR="00503BE2" w:rsidRPr="00503BE2" w:rsidRDefault="00503BE2" w:rsidP="00503BE2"/>
    <w:p w:rsidR="00503BE2" w:rsidRPr="00503BE2" w:rsidRDefault="00503BE2" w:rsidP="00503BE2">
      <w:r w:rsidRPr="00503BE2">
        <w:tab/>
        <w:t>_________________________________________________________________________________</w:t>
      </w:r>
      <w:r w:rsidR="001D7510">
        <w:br/>
      </w:r>
    </w:p>
    <w:p w:rsidR="00503BE2" w:rsidRPr="00503BE2" w:rsidRDefault="00503BE2" w:rsidP="00503BE2">
      <w:pPr>
        <w:numPr>
          <w:ilvl w:val="0"/>
          <w:numId w:val="3"/>
        </w:numPr>
        <w:contextualSpacing/>
      </w:pPr>
      <w:r w:rsidRPr="00503BE2">
        <w:rPr>
          <w:i/>
        </w:rPr>
        <w:t xml:space="preserve">The District Liaison will work with you to ensure this process/transition is as smooth as possible. </w:t>
      </w:r>
    </w:p>
    <w:p w:rsidR="00503BE2" w:rsidRPr="00503BE2" w:rsidRDefault="00503BE2" w:rsidP="00503BE2"/>
    <w:p w:rsidR="00503BE2" w:rsidRPr="001D7510" w:rsidRDefault="00503BE2" w:rsidP="001D7510">
      <w:pPr>
        <w:ind w:left="720" w:hanging="720"/>
        <w:rPr>
          <w:b/>
        </w:rPr>
      </w:pPr>
      <w:r w:rsidRPr="00503BE2">
        <w:rPr>
          <w:rFonts w:ascii="Cambria Math" w:eastAsia="Arial Unicode MS" w:hAnsi="Cambria Math" w:cs="Cambria Math"/>
        </w:rPr>
        <w:t>⃞</w:t>
      </w:r>
      <w:r w:rsidRPr="00503BE2">
        <w:rPr>
          <w:rFonts w:ascii="Arial Unicode MS" w:eastAsia="Arial Unicode MS" w:hAnsi="Arial Unicode MS" w:cs="Arial Unicode MS"/>
        </w:rPr>
        <w:tab/>
      </w:r>
      <w:proofErr w:type="gramStart"/>
      <w:r w:rsidRPr="00503BE2">
        <w:rPr>
          <w:b/>
        </w:rPr>
        <w:t>The</w:t>
      </w:r>
      <w:proofErr w:type="gramEnd"/>
      <w:r w:rsidRPr="00503BE2">
        <w:rPr>
          <w:b/>
        </w:rPr>
        <w:t xml:space="preserve"> student(s) do NOT qualify for McKinney-Vento services, but may be supported by other</w:t>
      </w:r>
      <w:r w:rsidR="001D7510">
        <w:rPr>
          <w:b/>
        </w:rPr>
        <w:t xml:space="preserve"> </w:t>
      </w:r>
      <w:r w:rsidRPr="00503BE2">
        <w:rPr>
          <w:b/>
        </w:rPr>
        <w:t xml:space="preserve">district services.  </w:t>
      </w:r>
      <w:r w:rsidRPr="00503BE2">
        <w:t>This determination was based upon: _____________________________________</w:t>
      </w:r>
      <w:r>
        <w:br/>
      </w:r>
      <w:r w:rsidR="001D7510">
        <w:br/>
      </w:r>
      <w:r w:rsidRPr="00503BE2">
        <w:t>__________________________________________________________________________________</w:t>
      </w:r>
    </w:p>
    <w:p w:rsidR="00503BE2" w:rsidRPr="00503BE2" w:rsidRDefault="00503BE2" w:rsidP="00503BE2">
      <w:pPr>
        <w:widowControl w:val="0"/>
        <w:numPr>
          <w:ilvl w:val="0"/>
          <w:numId w:val="1"/>
        </w:numPr>
        <w:spacing w:before="120" w:line="240" w:lineRule="auto"/>
        <w:contextualSpacing/>
        <w:rPr>
          <w:rFonts w:ascii="Times New Roman" w:eastAsia="Times New Roman" w:hAnsi="Times New Roman" w:cs="Times New Roman"/>
          <w:i/>
        </w:rPr>
      </w:pPr>
      <w:r w:rsidRPr="00503BE2">
        <w:rPr>
          <w:rFonts w:ascii="Times New Roman" w:eastAsia="Times New Roman" w:hAnsi="Times New Roman" w:cs="Times New Roman"/>
          <w:i/>
        </w:rPr>
        <w:t xml:space="preserve">If your living situation changes, you may re-apply. </w:t>
      </w:r>
    </w:p>
    <w:p w:rsidR="00503BE2" w:rsidRPr="00503BE2" w:rsidRDefault="00503BE2" w:rsidP="00503BE2">
      <w:pPr>
        <w:widowControl w:val="0"/>
        <w:numPr>
          <w:ilvl w:val="0"/>
          <w:numId w:val="1"/>
        </w:numPr>
        <w:spacing w:before="120" w:line="240" w:lineRule="auto"/>
        <w:contextualSpacing/>
        <w:rPr>
          <w:rFonts w:ascii="Times New Roman" w:eastAsia="Times New Roman" w:hAnsi="Times New Roman" w:cs="Times New Roman"/>
          <w:i/>
        </w:rPr>
      </w:pPr>
      <w:r w:rsidRPr="00503BE2">
        <w:rPr>
          <w:rFonts w:ascii="Times New Roman" w:eastAsia="Times New Roman" w:hAnsi="Times New Roman" w:cs="Times New Roman"/>
          <w:i/>
        </w:rPr>
        <w:t xml:space="preserve">You have the right to appeal this decision by completing the attached page or by contacting the District Liaison.  Additional written or verbal communication to support your position regarding your request   may be required to determine McKinney-Vento status and/or the student’s enrollment or continued enrollment in the requested school.  </w:t>
      </w:r>
    </w:p>
    <w:p w:rsidR="00503BE2" w:rsidRPr="00503BE2" w:rsidRDefault="00503BE2" w:rsidP="00503BE2">
      <w:pPr>
        <w:widowControl w:val="0"/>
        <w:numPr>
          <w:ilvl w:val="0"/>
          <w:numId w:val="1"/>
        </w:numPr>
        <w:spacing w:before="120" w:line="240" w:lineRule="auto"/>
        <w:contextualSpacing/>
        <w:rPr>
          <w:rFonts w:ascii="Times New Roman" w:eastAsia="Times New Roman" w:hAnsi="Times New Roman" w:cs="Times New Roman"/>
          <w:i/>
        </w:rPr>
      </w:pPr>
      <w:r w:rsidRPr="00503BE2">
        <w:rPr>
          <w:rFonts w:ascii="Times New Roman" w:eastAsia="Times New Roman" w:hAnsi="Times New Roman" w:cs="Times New Roman"/>
          <w:i/>
        </w:rPr>
        <w:t>The student(s) listed above has/have the right to enroll or continue enrollment in the requested school pending the resolution of the dispute.</w:t>
      </w:r>
      <w:r>
        <w:rPr>
          <w:rFonts w:ascii="Times New Roman" w:eastAsia="Times New Roman" w:hAnsi="Times New Roman" w:cs="Times New Roman"/>
          <w:i/>
        </w:rPr>
        <w:br/>
      </w:r>
    </w:p>
    <w:p w:rsidR="00503BE2" w:rsidRDefault="00503BE2" w:rsidP="00503BE2">
      <w:pPr>
        <w:widowControl w:val="0"/>
        <w:spacing w:before="120" w:line="240" w:lineRule="auto"/>
        <w:contextualSpacing/>
      </w:pPr>
      <w:r w:rsidRPr="00503BE2">
        <w:t>District Liaison Signature_________________________________</w:t>
      </w:r>
      <w:r w:rsidR="001D7510">
        <w:t xml:space="preserve"> </w:t>
      </w:r>
      <w:r w:rsidR="001D7510">
        <w:tab/>
      </w:r>
      <w:r w:rsidRPr="00503BE2">
        <w:t>Date________</w:t>
      </w:r>
      <w:r>
        <w:t>__________</w:t>
      </w:r>
      <w:r w:rsidRPr="00503BE2">
        <w:t>_____</w:t>
      </w:r>
      <w:r w:rsidRPr="00503BE2">
        <w:rPr>
          <w:b/>
        </w:rPr>
        <w:br/>
        <w:t>Contact Information</w:t>
      </w:r>
      <w:r w:rsidRPr="00503BE2">
        <w:rPr>
          <w:b/>
        </w:rPr>
        <w:br/>
      </w:r>
      <w:r w:rsidRPr="00503BE2">
        <w:t>Name:  _________________________________________</w:t>
      </w:r>
      <w:r>
        <w:br/>
      </w:r>
    </w:p>
    <w:p w:rsidR="00503BE2" w:rsidRDefault="00503BE2" w:rsidP="00503BE2">
      <w:pPr>
        <w:widowControl w:val="0"/>
        <w:spacing w:before="120" w:line="240" w:lineRule="auto"/>
        <w:contextualSpacing/>
      </w:pPr>
      <w:r>
        <w:t>Phone:  ________________________________________</w:t>
      </w:r>
    </w:p>
    <w:p w:rsidR="0044351C" w:rsidRPr="00503BE2" w:rsidRDefault="00503BE2" w:rsidP="00503BE2">
      <w:pPr>
        <w:widowControl w:val="0"/>
        <w:spacing w:before="120" w:line="240" w:lineRule="auto"/>
        <w:contextualSpacing/>
        <w:rPr>
          <w:rFonts w:ascii="Times New Roman" w:eastAsia="Times New Roman" w:hAnsi="Times New Roman" w:cs="Times New Roman"/>
          <w:i/>
        </w:rPr>
      </w:pPr>
      <w:bookmarkStart w:id="0" w:name="_GoBack"/>
      <w:bookmarkEnd w:id="0"/>
      <w:r>
        <w:br/>
        <w:t xml:space="preserve">Email: </w:t>
      </w:r>
      <w:r w:rsidRPr="001D7510">
        <w:rPr>
          <w:color w:val="auto"/>
        </w:rPr>
        <w:t xml:space="preserve"> _________________________________________</w:t>
      </w:r>
      <w:r>
        <w:br/>
      </w:r>
    </w:p>
    <w:sectPr w:rsidR="0044351C" w:rsidRPr="00503BE2" w:rsidSect="00503BE2">
      <w:head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94" w:rsidRDefault="002A6BA0">
      <w:pPr>
        <w:spacing w:line="240" w:lineRule="auto"/>
      </w:pPr>
      <w:r>
        <w:separator/>
      </w:r>
    </w:p>
  </w:endnote>
  <w:endnote w:type="continuationSeparator" w:id="0">
    <w:p w:rsidR="00BF5E94" w:rsidRDefault="002A6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94" w:rsidRDefault="002A6BA0">
      <w:pPr>
        <w:spacing w:line="240" w:lineRule="auto"/>
      </w:pPr>
      <w:r>
        <w:separator/>
      </w:r>
    </w:p>
  </w:footnote>
  <w:footnote w:type="continuationSeparator" w:id="0">
    <w:p w:rsidR="00BF5E94" w:rsidRDefault="002A6B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10" w:rsidRPr="001D7510" w:rsidRDefault="001D7510" w:rsidP="001D7510">
    <w:pPr>
      <w:spacing w:before="720"/>
      <w:rPr>
        <w:i/>
        <w:color w:val="A6A6A6" w:themeColor="background1" w:themeShade="A6"/>
        <w:sz w:val="20"/>
        <w:szCs w:val="20"/>
      </w:rPr>
    </w:pPr>
    <w:r w:rsidRPr="001D7510">
      <w:rPr>
        <w:b/>
        <w:color w:val="A6A6A6" w:themeColor="background1" w:themeShade="A6"/>
        <w:sz w:val="24"/>
        <w:szCs w:val="24"/>
      </w:rPr>
      <w:t>Sample - Please put on your district letterhead</w:t>
    </w:r>
  </w:p>
  <w:p w:rsidR="005436AA" w:rsidRDefault="001D75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6E50"/>
    <w:multiLevelType w:val="multilevel"/>
    <w:tmpl w:val="7ED8B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151F27"/>
    <w:multiLevelType w:val="multilevel"/>
    <w:tmpl w:val="8D58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20095E"/>
    <w:multiLevelType w:val="multilevel"/>
    <w:tmpl w:val="F9D8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E2"/>
    <w:rsid w:val="00033961"/>
    <w:rsid w:val="001D7510"/>
    <w:rsid w:val="002A6BA0"/>
    <w:rsid w:val="0044351C"/>
    <w:rsid w:val="00503BE2"/>
    <w:rsid w:val="00B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45A8"/>
  <w15:chartTrackingRefBased/>
  <w15:docId w15:val="{2E4D1273-3B20-4F5B-88D7-50552E76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3BE2"/>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B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A0"/>
    <w:rPr>
      <w:rFonts w:ascii="Segoe UI" w:eastAsia="Arial" w:hAnsi="Segoe UI" w:cs="Segoe UI"/>
      <w:color w:val="000000"/>
      <w:sz w:val="18"/>
      <w:szCs w:val="18"/>
      <w:lang w:val="en"/>
    </w:rPr>
  </w:style>
  <w:style w:type="paragraph" w:styleId="Header">
    <w:name w:val="header"/>
    <w:basedOn w:val="Normal"/>
    <w:link w:val="HeaderChar"/>
    <w:uiPriority w:val="99"/>
    <w:unhideWhenUsed/>
    <w:rsid w:val="001D7510"/>
    <w:pPr>
      <w:tabs>
        <w:tab w:val="center" w:pos="4680"/>
        <w:tab w:val="right" w:pos="9360"/>
      </w:tabs>
      <w:spacing w:line="240" w:lineRule="auto"/>
    </w:pPr>
  </w:style>
  <w:style w:type="character" w:customStyle="1" w:styleId="HeaderChar">
    <w:name w:val="Header Char"/>
    <w:basedOn w:val="DefaultParagraphFont"/>
    <w:link w:val="Header"/>
    <w:uiPriority w:val="99"/>
    <w:rsid w:val="001D7510"/>
    <w:rPr>
      <w:rFonts w:ascii="Arial" w:eastAsia="Arial" w:hAnsi="Arial" w:cs="Arial"/>
      <w:color w:val="000000"/>
      <w:lang w:val="en"/>
    </w:rPr>
  </w:style>
  <w:style w:type="paragraph" w:styleId="Footer">
    <w:name w:val="footer"/>
    <w:basedOn w:val="Normal"/>
    <w:link w:val="FooterChar"/>
    <w:uiPriority w:val="99"/>
    <w:unhideWhenUsed/>
    <w:rsid w:val="001D7510"/>
    <w:pPr>
      <w:tabs>
        <w:tab w:val="center" w:pos="4680"/>
        <w:tab w:val="right" w:pos="9360"/>
      </w:tabs>
      <w:spacing w:line="240" w:lineRule="auto"/>
    </w:pPr>
  </w:style>
  <w:style w:type="character" w:customStyle="1" w:styleId="FooterChar">
    <w:name w:val="Footer Char"/>
    <w:basedOn w:val="DefaultParagraphFont"/>
    <w:link w:val="Footer"/>
    <w:uiPriority w:val="99"/>
    <w:rsid w:val="001D7510"/>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Suzanne Peck</cp:lastModifiedBy>
  <cp:revision>4</cp:revision>
  <cp:lastPrinted>2018-10-03T16:22:00Z</cp:lastPrinted>
  <dcterms:created xsi:type="dcterms:W3CDTF">2018-02-28T17:59:00Z</dcterms:created>
  <dcterms:modified xsi:type="dcterms:W3CDTF">2018-11-12T22:12:00Z</dcterms:modified>
</cp:coreProperties>
</file>