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71" w:rsidRDefault="00FD3071" w:rsidP="00876F06">
      <w:pPr>
        <w:shd w:val="clear" w:color="auto" w:fill="112845" w:themeFill="text2" w:themeFillShade="BF"/>
        <w:tabs>
          <w:tab w:val="right" w:pos="9288"/>
        </w:tabs>
        <w:spacing w:before="240"/>
        <w:ind w:left="-1440" w:right="-1440"/>
      </w:pPr>
    </w:p>
    <w:p w:rsidR="00E81887" w:rsidRDefault="00FD3071" w:rsidP="00FB2393">
      <w:pPr>
        <w:pStyle w:val="Title"/>
        <w:numPr>
          <w:ilvl w:val="1"/>
          <w:numId w:val="0"/>
        </w:numPr>
        <w:tabs>
          <w:tab w:val="clear" w:pos="8640"/>
          <w:tab w:val="left" w:pos="-810"/>
          <w:tab w:val="right" w:pos="9360"/>
        </w:tabs>
        <w:ind w:left="-1440" w:right="-1440" w:firstLine="360"/>
      </w:pPr>
      <w:r>
        <w:tab/>
      </w:r>
      <w:r w:rsidR="00D35ED7">
        <w:t xml:space="preserve">TYPE D </w:t>
      </w:r>
      <w:r w:rsidR="00E81887">
        <w:t xml:space="preserve">TRANSIT </w:t>
      </w:r>
      <w:r w:rsidR="004560B5">
        <w:t>F</w:t>
      </w:r>
      <w:r w:rsidR="00E81887">
        <w:t>E</w:t>
      </w:r>
    </w:p>
    <w:p w:rsidR="00FD3071" w:rsidRPr="00FD3071" w:rsidRDefault="00D35ED7" w:rsidP="00FB2393">
      <w:pPr>
        <w:pStyle w:val="Title"/>
        <w:numPr>
          <w:ilvl w:val="1"/>
          <w:numId w:val="0"/>
        </w:numPr>
        <w:tabs>
          <w:tab w:val="clear" w:pos="8640"/>
          <w:tab w:val="right" w:pos="9360"/>
        </w:tabs>
        <w:ind w:left="-1440" w:right="-1440" w:firstLine="630"/>
        <w:rPr>
          <w:rFonts w:ascii="Merriweather" w:hAnsi="Merriweather"/>
          <w:b w:val="0"/>
          <w:sz w:val="18"/>
          <w:szCs w:val="50"/>
        </w:rPr>
      </w:pPr>
      <w:r>
        <w:t>SCHOOL BUS SPECIFICATIONS</w:t>
      </w:r>
    </w:p>
    <w:p w:rsidR="00F542C1" w:rsidRPr="00FD3071" w:rsidRDefault="00DD61CF" w:rsidP="00FD3071">
      <w:pPr>
        <w:spacing w:before="360"/>
        <w:jc w:val="right"/>
        <w:rPr>
          <w:rFonts w:ascii="Merriweather" w:hAnsi="Merriweather"/>
          <w:b/>
          <w:sz w:val="20"/>
          <w:szCs w:val="50"/>
        </w:rPr>
      </w:pPr>
      <w:r>
        <w:rPr>
          <w:rFonts w:ascii="Merriweather" w:hAnsi="Merriweather"/>
          <w:b/>
          <w:noProof/>
          <w:sz w:val="50"/>
          <w:szCs w:val="50"/>
          <w:lang w:eastAsia="en-US"/>
        </w:rPr>
        <w:drawing>
          <wp:inline distT="0" distB="0" distL="0" distR="0">
            <wp:extent cx="1005840" cy="1005840"/>
            <wp:effectExtent l="0" t="0" r="3810" b="381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FD3071">
        <w:rPr>
          <w:rFonts w:ascii="Merriweather" w:hAnsi="Merriweather"/>
          <w:b/>
          <w:sz w:val="50"/>
          <w:szCs w:val="50"/>
        </w:rPr>
        <w:br w:type="textWrapping" w:clear="all"/>
      </w:r>
    </w:p>
    <w:p w:rsidR="00A04A33" w:rsidRPr="00923952" w:rsidRDefault="00A04A33" w:rsidP="00A04A33">
      <w:pPr>
        <w:pStyle w:val="BasicParagraph"/>
        <w:jc w:val="right"/>
        <w:rPr>
          <w:rStyle w:val="Emphasis"/>
        </w:rPr>
      </w:pPr>
      <w:r w:rsidRPr="00923952">
        <w:rPr>
          <w:rStyle w:val="Emphasis"/>
        </w:rPr>
        <w:t xml:space="preserve">Idaho State Department of Education </w:t>
      </w:r>
    </w:p>
    <w:p w:rsidR="00A04A33" w:rsidRPr="00923952" w:rsidRDefault="00A04A33" w:rsidP="00A04A33">
      <w:pPr>
        <w:pStyle w:val="BasicParagraph"/>
        <w:jc w:val="right"/>
        <w:rPr>
          <w:rStyle w:val="Emphasis"/>
        </w:rPr>
      </w:pPr>
      <w:r>
        <w:rPr>
          <w:rStyle w:val="Emphasis"/>
        </w:rPr>
        <w:t>student transportation</w:t>
      </w:r>
      <w:r w:rsidRPr="00923952">
        <w:rPr>
          <w:rStyle w:val="Emphasis"/>
        </w:rPr>
        <w:t xml:space="preserve"> </w:t>
      </w:r>
    </w:p>
    <w:p w:rsidR="00A04A33" w:rsidRPr="00923952" w:rsidRDefault="00A04A33" w:rsidP="00A04A33">
      <w:pPr>
        <w:pStyle w:val="BasicParagraph"/>
        <w:jc w:val="right"/>
        <w:rPr>
          <w:rStyle w:val="Emphasis"/>
        </w:rPr>
      </w:pPr>
    </w:p>
    <w:p w:rsidR="00A04A33" w:rsidRPr="00D168B1" w:rsidRDefault="00A04A33" w:rsidP="00A04A33">
      <w:pPr>
        <w:pStyle w:val="FootnoteText"/>
        <w:spacing w:before="0"/>
        <w:jc w:val="right"/>
        <w:rPr>
          <w:caps/>
        </w:rPr>
      </w:pPr>
      <w:r w:rsidRPr="00D168B1">
        <w:rPr>
          <w:caps/>
        </w:rPr>
        <w:t>650 W State Street, 2nd Floor</w:t>
      </w:r>
    </w:p>
    <w:p w:rsidR="00A04A33" w:rsidRPr="00D168B1" w:rsidRDefault="00A04A33" w:rsidP="00A04A33">
      <w:pPr>
        <w:pStyle w:val="FootnoteText"/>
        <w:spacing w:before="0"/>
        <w:jc w:val="right"/>
        <w:rPr>
          <w:caps/>
        </w:rPr>
      </w:pPr>
      <w:r w:rsidRPr="00D168B1">
        <w:rPr>
          <w:caps/>
        </w:rPr>
        <w:t>Boise, IDaho 83702</w:t>
      </w:r>
    </w:p>
    <w:p w:rsidR="00A04A33" w:rsidRPr="00D168B1" w:rsidRDefault="00A04A33" w:rsidP="00A04A33">
      <w:pPr>
        <w:pStyle w:val="FootnoteText"/>
        <w:spacing w:before="0"/>
        <w:jc w:val="right"/>
        <w:rPr>
          <w:caps/>
        </w:rPr>
      </w:pPr>
      <w:r w:rsidRPr="00D168B1">
        <w:rPr>
          <w:caps/>
        </w:rPr>
        <w:t>208 332 6800 office</w:t>
      </w:r>
    </w:p>
    <w:p w:rsidR="00A04A33" w:rsidRPr="00D168B1" w:rsidRDefault="00A04A33" w:rsidP="00A04A33">
      <w:pPr>
        <w:pStyle w:val="FootnoteText"/>
        <w:spacing w:before="0"/>
        <w:jc w:val="right"/>
        <w:rPr>
          <w:caps/>
        </w:rPr>
      </w:pPr>
      <w:r w:rsidRPr="00D168B1">
        <w:rPr>
          <w:caps/>
        </w:rPr>
        <w:t>www.sde.idaho.gov</w:t>
      </w:r>
    </w:p>
    <w:p w:rsidR="00A04A33" w:rsidRPr="00D168B1" w:rsidRDefault="00A04A33" w:rsidP="00A04A33">
      <w:pPr>
        <w:pStyle w:val="FootnoteText"/>
        <w:spacing w:before="0"/>
        <w:jc w:val="right"/>
        <w:rPr>
          <w:caps/>
        </w:rPr>
      </w:pPr>
    </w:p>
    <w:p w:rsidR="00AB2A97" w:rsidRDefault="00A04A33" w:rsidP="00A04A33">
      <w:pPr>
        <w:pStyle w:val="FootnoteText"/>
        <w:spacing w:before="0"/>
        <w:jc w:val="right"/>
        <w:rPr>
          <w:rFonts w:ascii="Merriweather" w:eastAsiaTheme="majorEastAsia" w:hAnsi="Merriweather" w:cstheme="majorBidi"/>
          <w:color w:val="0E3354"/>
          <w:kern w:val="28"/>
          <w:sz w:val="44"/>
          <w:szCs w:val="38"/>
        </w:rPr>
      </w:pPr>
      <w:r w:rsidRPr="00D168B1">
        <w:rPr>
          <w:caps/>
        </w:rPr>
        <w:t xml:space="preserve">Created </w:t>
      </w:r>
      <w:r>
        <w:rPr>
          <w:caps/>
        </w:rPr>
        <w:t>01/31/2019</w:t>
      </w:r>
      <w:r w:rsidR="00AB2A97">
        <w:br w:type="page"/>
      </w:r>
    </w:p>
    <w:p w:rsidR="00AB2A97" w:rsidRDefault="00AB2A97" w:rsidP="00FC34C3">
      <w:pPr>
        <w:pStyle w:val="Title"/>
        <w:tabs>
          <w:tab w:val="left" w:pos="9000"/>
        </w:tabs>
        <w:sectPr w:rsidR="00AB2A97" w:rsidSect="00FB239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cols w:space="720"/>
          <w:docGrid w:linePitch="360"/>
        </w:sectPr>
      </w:pPr>
    </w:p>
    <w:p w:rsidR="00E55598" w:rsidRPr="002B6148" w:rsidRDefault="00E55598" w:rsidP="002B6148">
      <w:pPr>
        <w:pStyle w:val="Heading1"/>
        <w:numPr>
          <w:ilvl w:val="0"/>
          <w:numId w:val="9"/>
        </w:numPr>
        <w:ind w:left="0" w:firstLine="0"/>
        <w:rPr>
          <w:spacing w:val="-2"/>
          <w:u w:color="000000"/>
        </w:rPr>
      </w:pPr>
      <w:r w:rsidRPr="002B6148">
        <w:rPr>
          <w:spacing w:val="-2"/>
          <w:u w:color="000000"/>
        </w:rPr>
        <w:lastRenderedPageBreak/>
        <w:t>GENERAL SPECIFICATIONS / CONSTRUCTION EXTERIOR DESIGN</w:t>
      </w:r>
    </w:p>
    <w:p w:rsidR="00E55598" w:rsidRPr="002B6148" w:rsidRDefault="00E55598" w:rsidP="002B6148">
      <w:pPr>
        <w:pStyle w:val="BodyText"/>
        <w:numPr>
          <w:ilvl w:val="0"/>
          <w:numId w:val="10"/>
        </w:numPr>
        <w:tabs>
          <w:tab w:val="left" w:pos="1160"/>
          <w:tab w:val="left" w:pos="4682"/>
        </w:tabs>
        <w:autoSpaceDE/>
        <w:autoSpaceDN/>
        <w:spacing w:before="36"/>
        <w:rPr>
          <w:rFonts w:cs="Calibri"/>
        </w:rPr>
      </w:pPr>
      <w:r w:rsidRPr="002B6148">
        <w:rPr>
          <w:rFonts w:cs="Calibri"/>
        </w:rPr>
        <w:t>Date:</w:t>
      </w:r>
    </w:p>
    <w:p w:rsidR="00E55598" w:rsidRPr="002B6148" w:rsidRDefault="00E55598" w:rsidP="002B6148">
      <w:pPr>
        <w:pStyle w:val="BodyText"/>
        <w:numPr>
          <w:ilvl w:val="0"/>
          <w:numId w:val="10"/>
        </w:numPr>
        <w:tabs>
          <w:tab w:val="left" w:pos="1160"/>
          <w:tab w:val="left" w:pos="7500"/>
        </w:tabs>
        <w:autoSpaceDE/>
        <w:autoSpaceDN/>
        <w:spacing w:before="41" w:line="275" w:lineRule="auto"/>
        <w:ind w:right="130"/>
        <w:rPr>
          <w:rFonts w:cs="Calibri"/>
        </w:rPr>
      </w:pPr>
      <w:r w:rsidRPr="002B6148">
        <w:rPr>
          <w:rFonts w:cs="Calibri"/>
        </w:rPr>
        <w:t>This</w:t>
      </w:r>
      <w:r w:rsidRPr="002B6148">
        <w:rPr>
          <w:rFonts w:cs="Calibri"/>
          <w:spacing w:val="1"/>
        </w:rPr>
        <w:t xml:space="preserve"> </w:t>
      </w:r>
      <w:r w:rsidRPr="002B6148">
        <w:rPr>
          <w:rFonts w:cs="Calibri"/>
        </w:rPr>
        <w:t>invit</w:t>
      </w:r>
      <w:r w:rsidRPr="002B6148">
        <w:rPr>
          <w:rFonts w:cs="Calibri"/>
          <w:spacing w:val="-1"/>
        </w:rPr>
        <w:t>a</w:t>
      </w:r>
      <w:r w:rsidRPr="002B6148">
        <w:rPr>
          <w:rFonts w:cs="Calibri"/>
        </w:rPr>
        <w:t>tion to bid en</w:t>
      </w:r>
      <w:r w:rsidRPr="002B6148">
        <w:rPr>
          <w:rFonts w:cs="Calibri"/>
          <w:spacing w:val="-4"/>
        </w:rPr>
        <w:t>c</w:t>
      </w:r>
      <w:r w:rsidRPr="002B6148">
        <w:rPr>
          <w:rFonts w:cs="Calibri"/>
        </w:rPr>
        <w:t>ompass</w:t>
      </w:r>
      <w:r w:rsidRPr="002B6148">
        <w:rPr>
          <w:rFonts w:cs="Calibri"/>
          <w:spacing w:val="-1"/>
        </w:rPr>
        <w:t>e</w:t>
      </w:r>
      <w:r w:rsidRPr="002B6148">
        <w:rPr>
          <w:rFonts w:cs="Calibri"/>
        </w:rPr>
        <w:t xml:space="preserve">s the </w:t>
      </w:r>
      <w:r w:rsidRPr="002B6148">
        <w:rPr>
          <w:rFonts w:cs="Calibri"/>
          <w:spacing w:val="-2"/>
        </w:rPr>
        <w:t>f</w:t>
      </w:r>
      <w:r w:rsidRPr="002B6148">
        <w:rPr>
          <w:rFonts w:cs="Calibri"/>
        </w:rPr>
        <w:t>urnishi</w:t>
      </w:r>
      <w:r w:rsidRPr="002B6148">
        <w:rPr>
          <w:rFonts w:cs="Calibri"/>
          <w:spacing w:val="2"/>
        </w:rPr>
        <w:t>n</w:t>
      </w:r>
      <w:r w:rsidRPr="002B6148">
        <w:rPr>
          <w:rFonts w:cs="Calibri"/>
        </w:rPr>
        <w:t>g</w:t>
      </w:r>
      <w:r w:rsidRPr="002B6148">
        <w:rPr>
          <w:rFonts w:cs="Calibri"/>
          <w:spacing w:val="-1"/>
        </w:rPr>
        <w:t xml:space="preserve"> </w:t>
      </w:r>
      <w:r w:rsidRPr="002B6148">
        <w:rPr>
          <w:rFonts w:cs="Calibri"/>
        </w:rPr>
        <w:t>of tr</w:t>
      </w:r>
      <w:r w:rsidRPr="002B6148">
        <w:rPr>
          <w:rFonts w:cs="Calibri"/>
          <w:spacing w:val="-2"/>
        </w:rPr>
        <w:t>a</w:t>
      </w:r>
      <w:r w:rsidRPr="002B6148">
        <w:rPr>
          <w:rFonts w:cs="Calibri"/>
        </w:rPr>
        <w:t xml:space="preserve">nsit </w:t>
      </w:r>
      <w:r w:rsidRPr="002B6148">
        <w:rPr>
          <w:rFonts w:cs="Calibri"/>
          <w:spacing w:val="-2"/>
        </w:rPr>
        <w:t>F</w:t>
      </w:r>
      <w:r w:rsidRPr="002B6148">
        <w:rPr>
          <w:rFonts w:cs="Calibri"/>
        </w:rPr>
        <w:t>E s</w:t>
      </w:r>
      <w:r w:rsidRPr="002B6148">
        <w:rPr>
          <w:rFonts w:cs="Calibri"/>
          <w:spacing w:val="-1"/>
        </w:rPr>
        <w:t>c</w:t>
      </w:r>
      <w:r w:rsidRPr="002B6148">
        <w:rPr>
          <w:rFonts w:cs="Calibri"/>
        </w:rPr>
        <w:t>hool bus</w:t>
      </w:r>
      <w:r w:rsidRPr="002B6148">
        <w:rPr>
          <w:rFonts w:cs="Calibri"/>
          <w:spacing w:val="2"/>
        </w:rPr>
        <w:t xml:space="preserve"> </w:t>
      </w:r>
      <w:r w:rsidRPr="002B6148">
        <w:rPr>
          <w:rFonts w:cs="Calibri"/>
        </w:rPr>
        <w:t>uni</w:t>
      </w:r>
      <w:r w:rsidRPr="002B6148">
        <w:rPr>
          <w:rFonts w:cs="Calibri"/>
          <w:spacing w:val="1"/>
        </w:rPr>
        <w:t>t</w:t>
      </w:r>
      <w:r w:rsidRPr="002B6148">
        <w:rPr>
          <w:rFonts w:cs="Calibri"/>
          <w:spacing w:val="-1"/>
        </w:rPr>
        <w:t>(</w:t>
      </w:r>
      <w:r w:rsidRPr="002B6148">
        <w:rPr>
          <w:rFonts w:cs="Calibri"/>
        </w:rPr>
        <w:t>s</w:t>
      </w:r>
      <w:r w:rsidRPr="002B6148">
        <w:rPr>
          <w:rFonts w:cs="Calibri"/>
          <w:spacing w:val="-1"/>
        </w:rPr>
        <w:t>)</w:t>
      </w:r>
      <w:r w:rsidRPr="002B6148">
        <w:rPr>
          <w:rFonts w:cs="Calibri"/>
        </w:rPr>
        <w:t>, for</w:t>
      </w:r>
      <w:r w:rsidRPr="002B6148">
        <w:rPr>
          <w:rFonts w:cs="Calibri"/>
          <w:u w:val="single" w:color="000000"/>
        </w:rPr>
        <w:tab/>
      </w:r>
      <w:r w:rsidRPr="002B6148">
        <w:rPr>
          <w:rFonts w:cs="Calibri"/>
        </w:rPr>
        <w:t>S</w:t>
      </w:r>
      <w:r w:rsidRPr="002B6148">
        <w:rPr>
          <w:rFonts w:cs="Calibri"/>
          <w:spacing w:val="-1"/>
        </w:rPr>
        <w:t>c</w:t>
      </w:r>
      <w:r w:rsidRPr="002B6148">
        <w:rPr>
          <w:rFonts w:cs="Calibri"/>
        </w:rPr>
        <w:t>hool Distri</w:t>
      </w:r>
      <w:r w:rsidRPr="002B6148">
        <w:rPr>
          <w:rFonts w:cs="Calibri"/>
          <w:spacing w:val="-1"/>
        </w:rPr>
        <w:t>c</w:t>
      </w:r>
      <w:r w:rsidRPr="002B6148">
        <w:rPr>
          <w:rFonts w:cs="Calibri"/>
        </w:rPr>
        <w:t>t.</w:t>
      </w:r>
    </w:p>
    <w:p w:rsidR="00E55598" w:rsidRPr="002B6148" w:rsidRDefault="00E55598" w:rsidP="002B6148">
      <w:pPr>
        <w:pStyle w:val="BodyText"/>
        <w:numPr>
          <w:ilvl w:val="0"/>
          <w:numId w:val="10"/>
        </w:numPr>
        <w:tabs>
          <w:tab w:val="left" w:pos="1160"/>
          <w:tab w:val="left" w:pos="7514"/>
        </w:tabs>
        <w:autoSpaceDE/>
        <w:autoSpaceDN/>
        <w:spacing w:before="4"/>
        <w:rPr>
          <w:rFonts w:cs="Calibri"/>
        </w:rPr>
      </w:pPr>
      <w:r w:rsidRPr="002B6148">
        <w:rPr>
          <w:rFonts w:cs="Calibri"/>
        </w:rPr>
        <w:t>T</w:t>
      </w:r>
      <w:r w:rsidRPr="002B6148">
        <w:rPr>
          <w:rFonts w:cs="Calibri"/>
          <w:spacing w:val="-1"/>
        </w:rPr>
        <w:t>ra</w:t>
      </w:r>
      <w:r w:rsidRPr="002B6148">
        <w:rPr>
          <w:rFonts w:cs="Calibri"/>
        </w:rPr>
        <w:t>nsport</w:t>
      </w:r>
      <w:r w:rsidRPr="002B6148">
        <w:rPr>
          <w:rFonts w:cs="Calibri"/>
          <w:spacing w:val="-1"/>
        </w:rPr>
        <w:t>a</w:t>
      </w:r>
      <w:r w:rsidRPr="002B6148">
        <w:rPr>
          <w:rFonts w:cs="Calibri"/>
        </w:rPr>
        <w:t>tion Sup</w:t>
      </w:r>
      <w:r w:rsidRPr="002B6148">
        <w:rPr>
          <w:rFonts w:cs="Calibri"/>
          <w:spacing w:val="-1"/>
        </w:rPr>
        <w:t>e</w:t>
      </w:r>
      <w:r w:rsidRPr="002B6148">
        <w:rPr>
          <w:rFonts w:cs="Calibri"/>
        </w:rPr>
        <w:t>rvis</w:t>
      </w:r>
      <w:r w:rsidRPr="002B6148">
        <w:rPr>
          <w:rFonts w:cs="Calibri"/>
          <w:spacing w:val="2"/>
        </w:rPr>
        <w:t>o</w:t>
      </w:r>
      <w:r w:rsidRPr="002B6148">
        <w:rPr>
          <w:rFonts w:cs="Calibri"/>
        </w:rPr>
        <w:t>r,</w:t>
      </w:r>
      <w:r w:rsidRPr="002B6148">
        <w:rPr>
          <w:rFonts w:cs="Calibri"/>
          <w:u w:val="single" w:color="000000"/>
        </w:rPr>
        <w:tab/>
      </w:r>
      <w:r w:rsidRPr="002B6148">
        <w:rPr>
          <w:rFonts w:cs="Calibri"/>
        </w:rPr>
        <w:t>S</w:t>
      </w:r>
      <w:r w:rsidRPr="002B6148">
        <w:rPr>
          <w:rFonts w:cs="Calibri"/>
          <w:spacing w:val="-1"/>
        </w:rPr>
        <w:t>c</w:t>
      </w:r>
      <w:r w:rsidRPr="002B6148">
        <w:rPr>
          <w:rFonts w:cs="Calibri"/>
        </w:rPr>
        <w:t>hool Distri</w:t>
      </w:r>
      <w:r w:rsidRPr="002B6148">
        <w:rPr>
          <w:rFonts w:cs="Calibri"/>
          <w:spacing w:val="-1"/>
        </w:rPr>
        <w:t>c</w:t>
      </w:r>
      <w:r w:rsidRPr="002B6148">
        <w:rPr>
          <w:rFonts w:cs="Calibri"/>
        </w:rPr>
        <w:t>t.</w:t>
      </w:r>
    </w:p>
    <w:p w:rsidR="00E55598" w:rsidRPr="002B6148" w:rsidRDefault="00E55598" w:rsidP="002B6148">
      <w:pPr>
        <w:pStyle w:val="BodyText"/>
        <w:numPr>
          <w:ilvl w:val="0"/>
          <w:numId w:val="10"/>
        </w:numPr>
        <w:tabs>
          <w:tab w:val="left" w:pos="1160"/>
        </w:tabs>
        <w:autoSpaceDE/>
        <w:autoSpaceDN/>
        <w:spacing w:before="41" w:line="275" w:lineRule="auto"/>
        <w:ind w:right="193"/>
        <w:rPr>
          <w:rFonts w:cs="Calibri"/>
        </w:rPr>
      </w:pPr>
      <w:r w:rsidRPr="002B6148">
        <w:rPr>
          <w:rFonts w:cs="Calibri"/>
          <w:spacing w:val="-2"/>
        </w:rPr>
        <w:t>B</w:t>
      </w:r>
      <w:r w:rsidRPr="002B6148">
        <w:rPr>
          <w:rFonts w:cs="Calibri"/>
        </w:rPr>
        <w:t>us will m</w:t>
      </w:r>
      <w:r w:rsidRPr="002B6148">
        <w:rPr>
          <w:rFonts w:cs="Calibri"/>
          <w:spacing w:val="-1"/>
        </w:rPr>
        <w:t>ee</w:t>
      </w:r>
      <w:r w:rsidRPr="002B6148">
        <w:rPr>
          <w:rFonts w:cs="Calibri"/>
        </w:rPr>
        <w:t xml:space="preserve">t or </w:t>
      </w:r>
      <w:r w:rsidRPr="002B6148">
        <w:rPr>
          <w:rFonts w:cs="Calibri"/>
          <w:spacing w:val="-2"/>
        </w:rPr>
        <w:t>e</w:t>
      </w:r>
      <w:r w:rsidRPr="002B6148">
        <w:rPr>
          <w:rFonts w:cs="Calibri"/>
          <w:spacing w:val="2"/>
        </w:rPr>
        <w:t>x</w:t>
      </w:r>
      <w:r w:rsidRPr="002B6148">
        <w:rPr>
          <w:rFonts w:cs="Calibri"/>
          <w:spacing w:val="-1"/>
        </w:rPr>
        <w:t>cee</w:t>
      </w:r>
      <w:r w:rsidRPr="002B6148">
        <w:rPr>
          <w:rFonts w:cs="Calibri"/>
        </w:rPr>
        <w:t>d</w:t>
      </w:r>
      <w:r w:rsidRPr="002B6148">
        <w:rPr>
          <w:rFonts w:cs="Calibri"/>
          <w:spacing w:val="2"/>
        </w:rPr>
        <w:t xml:space="preserve"> </w:t>
      </w:r>
      <w:r w:rsidRPr="002B6148">
        <w:rPr>
          <w:rFonts w:cs="Calibri"/>
          <w:spacing w:val="-1"/>
        </w:rPr>
        <w:t>a</w:t>
      </w:r>
      <w:r w:rsidRPr="002B6148">
        <w:rPr>
          <w:rFonts w:cs="Calibri"/>
        </w:rPr>
        <w:t xml:space="preserve">ll </w:t>
      </w:r>
      <w:r w:rsidRPr="002B6148">
        <w:rPr>
          <w:rFonts w:cs="Calibri"/>
          <w:spacing w:val="-2"/>
        </w:rPr>
        <w:t>F</w:t>
      </w:r>
      <w:r w:rsidRPr="002B6148">
        <w:rPr>
          <w:rFonts w:cs="Calibri"/>
          <w:spacing w:val="-1"/>
        </w:rPr>
        <w:t>e</w:t>
      </w:r>
      <w:r w:rsidRPr="002B6148">
        <w:rPr>
          <w:rFonts w:cs="Calibri"/>
        </w:rPr>
        <w:t>d</w:t>
      </w:r>
      <w:r w:rsidRPr="002B6148">
        <w:rPr>
          <w:rFonts w:cs="Calibri"/>
          <w:spacing w:val="1"/>
        </w:rPr>
        <w:t>e</w:t>
      </w:r>
      <w:r w:rsidRPr="002B6148">
        <w:rPr>
          <w:rFonts w:cs="Calibri"/>
        </w:rPr>
        <w:t>r</w:t>
      </w:r>
      <w:r w:rsidRPr="002B6148">
        <w:rPr>
          <w:rFonts w:cs="Calibri"/>
          <w:spacing w:val="-2"/>
        </w:rPr>
        <w:t>a</w:t>
      </w:r>
      <w:r w:rsidRPr="002B6148">
        <w:rPr>
          <w:rFonts w:cs="Calibri"/>
        </w:rPr>
        <w:t xml:space="preserve">l </w:t>
      </w:r>
      <w:r w:rsidRPr="002B6148">
        <w:rPr>
          <w:rFonts w:cs="Calibri"/>
          <w:spacing w:val="1"/>
        </w:rPr>
        <w:t>(</w:t>
      </w:r>
      <w:r w:rsidRPr="002B6148">
        <w:rPr>
          <w:rFonts w:cs="Calibri"/>
          <w:spacing w:val="-2"/>
        </w:rPr>
        <w:t>F</w:t>
      </w:r>
      <w:r w:rsidRPr="002B6148">
        <w:rPr>
          <w:rFonts w:cs="Calibri"/>
        </w:rPr>
        <w:t>MVS</w:t>
      </w:r>
      <w:r w:rsidRPr="002B6148">
        <w:rPr>
          <w:rFonts w:cs="Calibri"/>
          <w:spacing w:val="1"/>
        </w:rPr>
        <w:t>S</w:t>
      </w:r>
      <w:r w:rsidRPr="002B6148">
        <w:rPr>
          <w:rFonts w:cs="Calibri"/>
        </w:rPr>
        <w:t xml:space="preserve">) </w:t>
      </w:r>
      <w:r w:rsidRPr="002B6148">
        <w:rPr>
          <w:rFonts w:cs="Calibri"/>
          <w:spacing w:val="-2"/>
        </w:rPr>
        <w:t>a</w:t>
      </w:r>
      <w:r w:rsidRPr="002B6148">
        <w:rPr>
          <w:rFonts w:cs="Calibri"/>
        </w:rPr>
        <w:t>nd</w:t>
      </w:r>
      <w:r w:rsidRPr="002B6148">
        <w:rPr>
          <w:rFonts w:cs="Calibri"/>
          <w:spacing w:val="4"/>
        </w:rPr>
        <w:t xml:space="preserve"> </w:t>
      </w:r>
      <w:r w:rsidRPr="002B6148">
        <w:rPr>
          <w:rFonts w:cs="Calibri"/>
          <w:spacing w:val="-6"/>
        </w:rPr>
        <w:t>I</w:t>
      </w:r>
      <w:r w:rsidRPr="002B6148">
        <w:rPr>
          <w:rFonts w:cs="Calibri"/>
          <w:spacing w:val="2"/>
        </w:rPr>
        <w:t>d</w:t>
      </w:r>
      <w:r w:rsidRPr="002B6148">
        <w:rPr>
          <w:rFonts w:cs="Calibri"/>
          <w:spacing w:val="-1"/>
        </w:rPr>
        <w:t>a</w:t>
      </w:r>
      <w:r w:rsidRPr="002B6148">
        <w:rPr>
          <w:rFonts w:cs="Calibri"/>
        </w:rPr>
        <w:t>ho State</w:t>
      </w:r>
      <w:r w:rsidRPr="002B6148">
        <w:rPr>
          <w:rFonts w:cs="Calibri"/>
          <w:spacing w:val="-1"/>
        </w:rPr>
        <w:t xml:space="preserve"> </w:t>
      </w:r>
      <w:r w:rsidRPr="002B6148">
        <w:rPr>
          <w:rFonts w:cs="Calibri"/>
        </w:rPr>
        <w:t>(</w:t>
      </w:r>
      <w:r w:rsidRPr="002B6148">
        <w:rPr>
          <w:rFonts w:cs="Calibri"/>
          <w:spacing w:val="2"/>
        </w:rPr>
        <w:t>S</w:t>
      </w:r>
      <w:r w:rsidRPr="002B6148">
        <w:rPr>
          <w:rFonts w:cs="Calibri"/>
          <w:spacing w:val="-4"/>
        </w:rPr>
        <w:t>I</w:t>
      </w:r>
      <w:r w:rsidRPr="002B6148">
        <w:rPr>
          <w:rFonts w:cs="Calibri"/>
        </w:rPr>
        <w:t>S</w:t>
      </w:r>
      <w:r w:rsidRPr="002B6148">
        <w:rPr>
          <w:rFonts w:cs="Calibri"/>
          <w:spacing w:val="-2"/>
        </w:rPr>
        <w:t>B</w:t>
      </w:r>
      <w:r w:rsidRPr="002B6148">
        <w:rPr>
          <w:rFonts w:cs="Calibri"/>
          <w:spacing w:val="1"/>
        </w:rPr>
        <w:t>O</w:t>
      </w:r>
      <w:r w:rsidRPr="002B6148">
        <w:rPr>
          <w:rFonts w:cs="Calibri"/>
        </w:rPr>
        <w:t xml:space="preserve">) </w:t>
      </w:r>
      <w:r w:rsidRPr="002B6148">
        <w:rPr>
          <w:rFonts w:cs="Calibri"/>
          <w:spacing w:val="-2"/>
        </w:rPr>
        <w:t>r</w:t>
      </w:r>
      <w:r w:rsidRPr="002B6148">
        <w:rPr>
          <w:rFonts w:cs="Calibri"/>
        </w:rPr>
        <w:t>u</w:t>
      </w:r>
      <w:r w:rsidRPr="002B6148">
        <w:rPr>
          <w:rFonts w:cs="Calibri"/>
          <w:spacing w:val="2"/>
        </w:rPr>
        <w:t>l</w:t>
      </w:r>
      <w:r w:rsidRPr="002B6148">
        <w:rPr>
          <w:rFonts w:cs="Calibri"/>
          <w:spacing w:val="-1"/>
        </w:rPr>
        <w:t>e</w:t>
      </w:r>
      <w:r w:rsidRPr="002B6148">
        <w:rPr>
          <w:rFonts w:cs="Calibri"/>
        </w:rPr>
        <w:t xml:space="preserve">s </w:t>
      </w:r>
      <w:r w:rsidRPr="002B6148">
        <w:rPr>
          <w:rFonts w:cs="Calibri"/>
          <w:spacing w:val="-1"/>
        </w:rPr>
        <w:t>a</w:t>
      </w:r>
      <w:r w:rsidRPr="002B6148">
        <w:rPr>
          <w:rFonts w:cs="Calibri"/>
        </w:rPr>
        <w:t>nd re</w:t>
      </w:r>
      <w:r w:rsidRPr="002B6148">
        <w:rPr>
          <w:rFonts w:cs="Calibri"/>
          <w:spacing w:val="-3"/>
        </w:rPr>
        <w:t>g</w:t>
      </w:r>
      <w:r w:rsidRPr="002B6148">
        <w:rPr>
          <w:rFonts w:cs="Calibri"/>
        </w:rPr>
        <w:t xml:space="preserve">ulations in </w:t>
      </w:r>
      <w:r w:rsidRPr="002B6148">
        <w:rPr>
          <w:rFonts w:cs="Calibri"/>
          <w:spacing w:val="-1"/>
        </w:rPr>
        <w:t>e</w:t>
      </w:r>
      <w:r w:rsidRPr="002B6148">
        <w:rPr>
          <w:rFonts w:cs="Calibri"/>
        </w:rPr>
        <w:t>ff</w:t>
      </w:r>
      <w:r w:rsidRPr="002B6148">
        <w:rPr>
          <w:rFonts w:cs="Calibri"/>
          <w:spacing w:val="-1"/>
        </w:rPr>
        <w:t>ec</w:t>
      </w:r>
      <w:r w:rsidRPr="002B6148">
        <w:rPr>
          <w:rFonts w:cs="Calibri"/>
        </w:rPr>
        <w:t>t at time of d</w:t>
      </w:r>
      <w:r w:rsidRPr="002B6148">
        <w:rPr>
          <w:rFonts w:cs="Calibri"/>
          <w:spacing w:val="-1"/>
        </w:rPr>
        <w:t>e</w:t>
      </w:r>
      <w:r w:rsidRPr="002B6148">
        <w:rPr>
          <w:rFonts w:cs="Calibri"/>
        </w:rPr>
        <w:t>liv</w:t>
      </w:r>
      <w:r w:rsidRPr="002B6148">
        <w:rPr>
          <w:rFonts w:cs="Calibri"/>
          <w:spacing w:val="-1"/>
        </w:rPr>
        <w:t>e</w:t>
      </w:r>
      <w:r w:rsidRPr="002B6148">
        <w:rPr>
          <w:rFonts w:cs="Calibri"/>
          <w:spacing w:val="3"/>
        </w:rPr>
        <w:t>r</w:t>
      </w:r>
      <w:r w:rsidRPr="002B6148">
        <w:rPr>
          <w:rFonts w:cs="Calibri"/>
          <w:spacing w:val="-5"/>
        </w:rPr>
        <w:t>y</w:t>
      </w:r>
      <w:r w:rsidRPr="002B6148">
        <w:rPr>
          <w:rFonts w:cs="Calibri"/>
        </w:rPr>
        <w:t>.</w:t>
      </w:r>
    </w:p>
    <w:p w:rsidR="00E55598" w:rsidRPr="002B6148" w:rsidRDefault="00E55598" w:rsidP="002B6148">
      <w:pPr>
        <w:pStyle w:val="BodyText"/>
        <w:numPr>
          <w:ilvl w:val="0"/>
          <w:numId w:val="10"/>
        </w:numPr>
        <w:tabs>
          <w:tab w:val="left" w:pos="1160"/>
        </w:tabs>
        <w:autoSpaceDE/>
        <w:autoSpaceDN/>
        <w:spacing w:before="1"/>
        <w:rPr>
          <w:rFonts w:cs="Calibri"/>
        </w:rPr>
      </w:pPr>
      <w:r w:rsidRPr="002B6148">
        <w:rPr>
          <w:rFonts w:cs="Calibri"/>
        </w:rPr>
        <w:t>Supp</w:t>
      </w:r>
      <w:r w:rsidRPr="002B6148">
        <w:rPr>
          <w:rFonts w:cs="Calibri"/>
          <w:spacing w:val="2"/>
        </w:rPr>
        <w:t>l</w:t>
      </w:r>
      <w:r w:rsidRPr="002B6148">
        <w:rPr>
          <w:rFonts w:cs="Calibri"/>
        </w:rPr>
        <w:t>y</w:t>
      </w:r>
      <w:r w:rsidRPr="002B6148">
        <w:rPr>
          <w:rFonts w:cs="Calibri"/>
          <w:spacing w:val="-7"/>
        </w:rPr>
        <w:t xml:space="preserve"> </w:t>
      </w:r>
      <w:r w:rsidRPr="002B6148">
        <w:rPr>
          <w:rFonts w:cs="Calibri"/>
          <w:spacing w:val="2"/>
        </w:rPr>
        <w:t>s</w:t>
      </w:r>
      <w:r w:rsidRPr="002B6148">
        <w:rPr>
          <w:rFonts w:cs="Calibri"/>
          <w:spacing w:val="-1"/>
        </w:rPr>
        <w:t>e</w:t>
      </w:r>
      <w:r w:rsidRPr="002B6148">
        <w:rPr>
          <w:rFonts w:cs="Calibri"/>
        </w:rPr>
        <w:t>rvice</w:t>
      </w:r>
      <w:r w:rsidRPr="002B6148">
        <w:rPr>
          <w:rFonts w:cs="Calibri"/>
          <w:spacing w:val="-1"/>
        </w:rPr>
        <w:t xml:space="preserve"> </w:t>
      </w:r>
      <w:r w:rsidRPr="002B6148">
        <w:rPr>
          <w:rFonts w:cs="Calibri"/>
        </w:rPr>
        <w:t>m</w:t>
      </w:r>
      <w:r w:rsidRPr="002B6148">
        <w:rPr>
          <w:rFonts w:cs="Calibri"/>
          <w:spacing w:val="-1"/>
        </w:rPr>
        <w:t>a</w:t>
      </w:r>
      <w:r w:rsidRPr="002B6148">
        <w:rPr>
          <w:rFonts w:cs="Calibri"/>
        </w:rPr>
        <w:t>nu</w:t>
      </w:r>
      <w:r w:rsidRPr="002B6148">
        <w:rPr>
          <w:rFonts w:cs="Calibri"/>
          <w:spacing w:val="-1"/>
        </w:rPr>
        <w:t>a</w:t>
      </w:r>
      <w:r w:rsidRPr="002B6148">
        <w:rPr>
          <w:rFonts w:cs="Calibri"/>
        </w:rPr>
        <w:t>l or</w:t>
      </w:r>
      <w:r w:rsidRPr="002B6148">
        <w:rPr>
          <w:rFonts w:cs="Calibri"/>
          <w:spacing w:val="2"/>
        </w:rPr>
        <w:t xml:space="preserve"> </w:t>
      </w:r>
      <w:r w:rsidRPr="002B6148">
        <w:rPr>
          <w:rFonts w:cs="Calibri"/>
        </w:rPr>
        <w:t>soft</w:t>
      </w:r>
      <w:r w:rsidRPr="002B6148">
        <w:rPr>
          <w:rFonts w:cs="Calibri"/>
          <w:spacing w:val="-1"/>
        </w:rPr>
        <w:t>wa</w:t>
      </w:r>
      <w:r w:rsidRPr="002B6148">
        <w:rPr>
          <w:rFonts w:cs="Calibri"/>
        </w:rPr>
        <w:t>re (CD)</w:t>
      </w:r>
      <w:r w:rsidRPr="002B6148">
        <w:rPr>
          <w:rFonts w:cs="Calibri"/>
          <w:spacing w:val="-2"/>
        </w:rPr>
        <w:t xml:space="preserve"> </w:t>
      </w:r>
      <w:r w:rsidRPr="002B6148">
        <w:rPr>
          <w:rFonts w:cs="Calibri"/>
        </w:rPr>
        <w:t>for</w:t>
      </w:r>
      <w:r w:rsidRPr="002B6148">
        <w:rPr>
          <w:rFonts w:cs="Calibri"/>
          <w:spacing w:val="-2"/>
        </w:rPr>
        <w:t xml:space="preserve"> </w:t>
      </w:r>
      <w:r w:rsidRPr="002B6148">
        <w:rPr>
          <w:rFonts w:cs="Calibri"/>
        </w:rPr>
        <w:t>t</w:t>
      </w:r>
      <w:r w:rsidRPr="002B6148">
        <w:rPr>
          <w:rFonts w:cs="Calibri"/>
          <w:spacing w:val="2"/>
        </w:rPr>
        <w:t>h</w:t>
      </w:r>
      <w:r w:rsidRPr="002B6148">
        <w:rPr>
          <w:rFonts w:cs="Calibri"/>
        </w:rPr>
        <w:t>e</w:t>
      </w:r>
      <w:r w:rsidRPr="002B6148">
        <w:rPr>
          <w:rFonts w:cs="Calibri"/>
          <w:spacing w:val="-1"/>
        </w:rPr>
        <w:t xml:space="preserve"> </w:t>
      </w:r>
      <w:r w:rsidRPr="002B6148">
        <w:rPr>
          <w:rFonts w:cs="Calibri"/>
        </w:rPr>
        <w:t>b</w:t>
      </w:r>
      <w:r w:rsidRPr="002B6148">
        <w:rPr>
          <w:rFonts w:cs="Calibri"/>
          <w:spacing w:val="2"/>
        </w:rPr>
        <w:t>od</w:t>
      </w:r>
      <w:r w:rsidRPr="002B6148">
        <w:rPr>
          <w:rFonts w:cs="Calibri"/>
          <w:spacing w:val="-5"/>
        </w:rPr>
        <w:t>y</w:t>
      </w:r>
      <w:r w:rsidRPr="002B6148">
        <w:rPr>
          <w:rFonts w:cs="Calibri"/>
        </w:rPr>
        <w:t>.</w:t>
      </w:r>
    </w:p>
    <w:p w:rsidR="00E55598" w:rsidRPr="002B6148" w:rsidRDefault="00E55598" w:rsidP="002B6148">
      <w:pPr>
        <w:pStyle w:val="BodyText"/>
        <w:numPr>
          <w:ilvl w:val="0"/>
          <w:numId w:val="10"/>
        </w:numPr>
        <w:tabs>
          <w:tab w:val="left" w:pos="1160"/>
        </w:tabs>
        <w:autoSpaceDE/>
        <w:autoSpaceDN/>
        <w:spacing w:before="41"/>
        <w:rPr>
          <w:rFonts w:cs="Calibri"/>
        </w:rPr>
      </w:pPr>
      <w:r w:rsidRPr="002B6148">
        <w:rPr>
          <w:rFonts w:cs="Calibri"/>
        </w:rPr>
        <w:t>Supp</w:t>
      </w:r>
      <w:r w:rsidRPr="002B6148">
        <w:rPr>
          <w:rFonts w:cs="Calibri"/>
          <w:spacing w:val="2"/>
        </w:rPr>
        <w:t>l</w:t>
      </w:r>
      <w:r w:rsidRPr="002B6148">
        <w:rPr>
          <w:rFonts w:cs="Calibri"/>
        </w:rPr>
        <w:t>y</w:t>
      </w:r>
      <w:r w:rsidRPr="002B6148">
        <w:rPr>
          <w:rFonts w:cs="Calibri"/>
          <w:spacing w:val="-7"/>
        </w:rPr>
        <w:t xml:space="preserve"> </w:t>
      </w:r>
      <w:r w:rsidRPr="002B6148">
        <w:rPr>
          <w:rFonts w:cs="Calibri"/>
          <w:spacing w:val="2"/>
        </w:rPr>
        <w:t>p</w:t>
      </w:r>
      <w:r w:rsidRPr="002B6148">
        <w:rPr>
          <w:rFonts w:cs="Calibri"/>
          <w:spacing w:val="-1"/>
        </w:rPr>
        <w:t>a</w:t>
      </w:r>
      <w:r w:rsidRPr="002B6148">
        <w:rPr>
          <w:rFonts w:cs="Calibri"/>
        </w:rPr>
        <w:t>rts m</w:t>
      </w:r>
      <w:r w:rsidRPr="002B6148">
        <w:rPr>
          <w:rFonts w:cs="Calibri"/>
          <w:spacing w:val="-1"/>
        </w:rPr>
        <w:t>a</w:t>
      </w:r>
      <w:r w:rsidRPr="002B6148">
        <w:rPr>
          <w:rFonts w:cs="Calibri"/>
        </w:rPr>
        <w:t>nu</w:t>
      </w:r>
      <w:r w:rsidRPr="002B6148">
        <w:rPr>
          <w:rFonts w:cs="Calibri"/>
          <w:spacing w:val="-1"/>
        </w:rPr>
        <w:t>a</w:t>
      </w:r>
      <w:r w:rsidRPr="002B6148">
        <w:rPr>
          <w:rFonts w:cs="Calibri"/>
        </w:rPr>
        <w:t>l, sof</w:t>
      </w:r>
      <w:r w:rsidRPr="002B6148">
        <w:rPr>
          <w:rFonts w:cs="Calibri"/>
          <w:spacing w:val="1"/>
        </w:rPr>
        <w:t>t</w:t>
      </w:r>
      <w:r w:rsidRPr="002B6148">
        <w:rPr>
          <w:rFonts w:cs="Calibri"/>
        </w:rPr>
        <w:t>w</w:t>
      </w:r>
      <w:r w:rsidRPr="002B6148">
        <w:rPr>
          <w:rFonts w:cs="Calibri"/>
          <w:spacing w:val="-2"/>
        </w:rPr>
        <w:t>a</w:t>
      </w:r>
      <w:r w:rsidRPr="002B6148">
        <w:rPr>
          <w:rFonts w:cs="Calibri"/>
        </w:rPr>
        <w:t>re (CD</w:t>
      </w:r>
      <w:r w:rsidRPr="002B6148">
        <w:rPr>
          <w:rFonts w:cs="Calibri"/>
          <w:spacing w:val="-1"/>
        </w:rPr>
        <w:t>)</w:t>
      </w:r>
      <w:r w:rsidRPr="002B6148">
        <w:rPr>
          <w:rFonts w:cs="Calibri"/>
        </w:rPr>
        <w:t>, or w</w:t>
      </w:r>
      <w:r w:rsidRPr="002B6148">
        <w:rPr>
          <w:rFonts w:cs="Calibri"/>
          <w:spacing w:val="-1"/>
        </w:rPr>
        <w:t>e</w:t>
      </w:r>
      <w:r w:rsidRPr="002B6148">
        <w:rPr>
          <w:rFonts w:cs="Calibri"/>
        </w:rPr>
        <w:t>b site a</w:t>
      </w:r>
      <w:r w:rsidRPr="002B6148">
        <w:rPr>
          <w:rFonts w:cs="Calibri"/>
          <w:spacing w:val="-1"/>
        </w:rPr>
        <w:t>cce</w:t>
      </w:r>
      <w:r w:rsidRPr="002B6148">
        <w:rPr>
          <w:rFonts w:cs="Calibri"/>
        </w:rPr>
        <w:t>ss,</w:t>
      </w:r>
      <w:r w:rsidRPr="002B6148">
        <w:rPr>
          <w:rFonts w:cs="Calibri"/>
          <w:spacing w:val="1"/>
        </w:rPr>
        <w:t xml:space="preserve"> </w:t>
      </w:r>
      <w:r w:rsidRPr="002B6148">
        <w:rPr>
          <w:rFonts w:cs="Calibri"/>
        </w:rPr>
        <w:t>f</w:t>
      </w:r>
      <w:r w:rsidRPr="002B6148">
        <w:rPr>
          <w:rFonts w:cs="Calibri"/>
          <w:spacing w:val="1"/>
        </w:rPr>
        <w:t>o</w:t>
      </w:r>
      <w:r w:rsidRPr="002B6148">
        <w:rPr>
          <w:rFonts w:cs="Calibri"/>
        </w:rPr>
        <w:t>r the</w:t>
      </w:r>
      <w:r w:rsidRPr="002B6148">
        <w:rPr>
          <w:rFonts w:cs="Calibri"/>
          <w:spacing w:val="-2"/>
        </w:rPr>
        <w:t xml:space="preserve"> </w:t>
      </w:r>
      <w:r w:rsidRPr="002B6148">
        <w:rPr>
          <w:rFonts w:cs="Calibri"/>
        </w:rPr>
        <w:t>bo</w:t>
      </w:r>
      <w:r w:rsidRPr="002B6148">
        <w:rPr>
          <w:rFonts w:cs="Calibri"/>
          <w:spacing w:val="4"/>
        </w:rPr>
        <w:t>d</w:t>
      </w:r>
      <w:r w:rsidRPr="002B6148">
        <w:rPr>
          <w:rFonts w:cs="Calibri"/>
          <w:spacing w:val="-5"/>
        </w:rPr>
        <w:t>y</w:t>
      </w:r>
      <w:r w:rsidRPr="002B6148">
        <w:rPr>
          <w:rFonts w:cs="Calibri"/>
        </w:rPr>
        <w:t>.</w:t>
      </w:r>
    </w:p>
    <w:p w:rsidR="00E55598" w:rsidRPr="002B6148" w:rsidRDefault="00E55598" w:rsidP="002B6148">
      <w:pPr>
        <w:pStyle w:val="BodyText"/>
        <w:numPr>
          <w:ilvl w:val="0"/>
          <w:numId w:val="10"/>
        </w:numPr>
        <w:tabs>
          <w:tab w:val="left" w:pos="1160"/>
        </w:tabs>
        <w:autoSpaceDE/>
        <w:autoSpaceDN/>
        <w:spacing w:before="44" w:line="275" w:lineRule="auto"/>
        <w:ind w:right="711"/>
        <w:rPr>
          <w:rFonts w:cs="Calibri"/>
        </w:rPr>
      </w:pPr>
      <w:r w:rsidRPr="002B6148">
        <w:rPr>
          <w:rFonts w:cs="Calibri"/>
          <w:spacing w:val="-2"/>
        </w:rPr>
        <w:t>B</w:t>
      </w:r>
      <w:r w:rsidRPr="002B6148">
        <w:rPr>
          <w:rFonts w:cs="Calibri"/>
        </w:rPr>
        <w:t>o</w:t>
      </w:r>
      <w:r w:rsidRPr="002B6148">
        <w:rPr>
          <w:rFonts w:cs="Calibri"/>
          <w:spacing w:val="4"/>
        </w:rPr>
        <w:t>d</w:t>
      </w:r>
      <w:r w:rsidRPr="002B6148">
        <w:rPr>
          <w:rFonts w:cs="Calibri"/>
        </w:rPr>
        <w:t>y</w:t>
      </w:r>
      <w:r w:rsidRPr="002B6148">
        <w:rPr>
          <w:rFonts w:cs="Calibri"/>
          <w:spacing w:val="-4"/>
        </w:rPr>
        <w:t xml:space="preserve"> </w:t>
      </w:r>
      <w:r w:rsidRPr="002B6148">
        <w:rPr>
          <w:rFonts w:cs="Calibri"/>
          <w:spacing w:val="-1"/>
        </w:rPr>
        <w:t>e</w:t>
      </w:r>
      <w:r w:rsidRPr="002B6148">
        <w:rPr>
          <w:rFonts w:cs="Calibri"/>
        </w:rPr>
        <w:t>l</w:t>
      </w:r>
      <w:r w:rsidRPr="002B6148">
        <w:rPr>
          <w:rFonts w:cs="Calibri"/>
          <w:spacing w:val="1"/>
        </w:rPr>
        <w:t>e</w:t>
      </w:r>
      <w:r w:rsidRPr="002B6148">
        <w:rPr>
          <w:rFonts w:cs="Calibri"/>
          <w:spacing w:val="-1"/>
        </w:rPr>
        <w:t>c</w:t>
      </w:r>
      <w:r w:rsidRPr="002B6148">
        <w:rPr>
          <w:rFonts w:cs="Calibri"/>
        </w:rPr>
        <w:t>tri</w:t>
      </w:r>
      <w:r w:rsidRPr="002B6148">
        <w:rPr>
          <w:rFonts w:cs="Calibri"/>
          <w:spacing w:val="-1"/>
        </w:rPr>
        <w:t>ca</w:t>
      </w:r>
      <w:r w:rsidRPr="002B6148">
        <w:rPr>
          <w:rFonts w:cs="Calibri"/>
        </w:rPr>
        <w:t>l s</w:t>
      </w:r>
      <w:r w:rsidRPr="002B6148">
        <w:rPr>
          <w:rFonts w:cs="Calibri"/>
          <w:spacing w:val="-1"/>
        </w:rPr>
        <w:t>c</w:t>
      </w:r>
      <w:r w:rsidRPr="002B6148">
        <w:rPr>
          <w:rFonts w:cs="Calibri"/>
          <w:spacing w:val="2"/>
        </w:rPr>
        <w:t>h</w:t>
      </w:r>
      <w:r w:rsidRPr="002B6148">
        <w:rPr>
          <w:rFonts w:cs="Calibri"/>
          <w:spacing w:val="-1"/>
        </w:rPr>
        <w:t>e</w:t>
      </w:r>
      <w:r w:rsidRPr="002B6148">
        <w:rPr>
          <w:rFonts w:cs="Calibri"/>
        </w:rPr>
        <w:t>mat</w:t>
      </w:r>
      <w:r w:rsidRPr="002B6148">
        <w:rPr>
          <w:rFonts w:cs="Calibri"/>
          <w:spacing w:val="2"/>
        </w:rPr>
        <w:t>i</w:t>
      </w:r>
      <w:r w:rsidRPr="002B6148">
        <w:rPr>
          <w:rFonts w:cs="Calibri"/>
        </w:rPr>
        <w:t>c</w:t>
      </w:r>
      <w:r w:rsidRPr="002B6148">
        <w:rPr>
          <w:rFonts w:cs="Calibri"/>
          <w:spacing w:val="-1"/>
        </w:rPr>
        <w:t xml:space="preserve"> </w:t>
      </w:r>
      <w:r w:rsidRPr="002B6148">
        <w:rPr>
          <w:rFonts w:eastAsia="Times New Roman" w:cs="Calibri"/>
        </w:rPr>
        <w:t xml:space="preserve">– </w:t>
      </w:r>
      <w:r w:rsidRPr="002B6148">
        <w:rPr>
          <w:rFonts w:cs="Calibri"/>
          <w:spacing w:val="-2"/>
        </w:rPr>
        <w:t>B</w:t>
      </w:r>
      <w:r w:rsidRPr="002B6148">
        <w:rPr>
          <w:rFonts w:cs="Calibri"/>
        </w:rPr>
        <w:t>id will not be</w:t>
      </w:r>
      <w:r w:rsidRPr="002B6148">
        <w:rPr>
          <w:rFonts w:cs="Calibri"/>
          <w:spacing w:val="-1"/>
        </w:rPr>
        <w:t xml:space="preserve"> a</w:t>
      </w:r>
      <w:r w:rsidRPr="002B6148">
        <w:rPr>
          <w:rFonts w:cs="Calibri"/>
          <w:spacing w:val="1"/>
        </w:rPr>
        <w:t>w</w:t>
      </w:r>
      <w:r w:rsidRPr="002B6148">
        <w:rPr>
          <w:rFonts w:cs="Calibri"/>
          <w:spacing w:val="-1"/>
        </w:rPr>
        <w:t>a</w:t>
      </w:r>
      <w:r w:rsidRPr="002B6148">
        <w:rPr>
          <w:rFonts w:cs="Calibri"/>
        </w:rPr>
        <w:t>r</w:t>
      </w:r>
      <w:r w:rsidRPr="002B6148">
        <w:rPr>
          <w:rFonts w:cs="Calibri"/>
          <w:spacing w:val="1"/>
        </w:rPr>
        <w:t>d</w:t>
      </w:r>
      <w:r w:rsidRPr="002B6148">
        <w:rPr>
          <w:rFonts w:cs="Calibri"/>
          <w:spacing w:val="-1"/>
        </w:rPr>
        <w:t>e</w:t>
      </w:r>
      <w:r w:rsidRPr="002B6148">
        <w:rPr>
          <w:rFonts w:cs="Calibri"/>
        </w:rPr>
        <w:t>d to</w:t>
      </w:r>
      <w:r w:rsidRPr="002B6148">
        <w:rPr>
          <w:rFonts w:cs="Calibri"/>
          <w:spacing w:val="2"/>
        </w:rPr>
        <w:t xml:space="preserve"> </w:t>
      </w:r>
      <w:r w:rsidRPr="002B6148">
        <w:rPr>
          <w:rFonts w:cs="Calibri"/>
        </w:rPr>
        <w:t>v</w:t>
      </w:r>
      <w:r w:rsidRPr="002B6148">
        <w:rPr>
          <w:rFonts w:cs="Calibri"/>
          <w:spacing w:val="-1"/>
        </w:rPr>
        <w:t>e</w:t>
      </w:r>
      <w:r w:rsidRPr="002B6148">
        <w:rPr>
          <w:rFonts w:cs="Calibri"/>
        </w:rPr>
        <w:t xml:space="preserve">ndors </w:t>
      </w:r>
      <w:r w:rsidRPr="002B6148">
        <w:rPr>
          <w:rFonts w:cs="Calibri"/>
          <w:spacing w:val="-1"/>
        </w:rPr>
        <w:t>w</w:t>
      </w:r>
      <w:r w:rsidRPr="002B6148">
        <w:rPr>
          <w:rFonts w:cs="Calibri"/>
        </w:rPr>
        <w:t xml:space="preserve">ho </w:t>
      </w:r>
      <w:r w:rsidRPr="002B6148">
        <w:rPr>
          <w:rFonts w:cs="Calibri"/>
          <w:spacing w:val="1"/>
        </w:rPr>
        <w:t>c</w:t>
      </w:r>
      <w:r w:rsidRPr="002B6148">
        <w:rPr>
          <w:rFonts w:cs="Calibri"/>
          <w:spacing w:val="-1"/>
        </w:rPr>
        <w:t>a</w:t>
      </w:r>
      <w:r w:rsidRPr="002B6148">
        <w:rPr>
          <w:rFonts w:cs="Calibri"/>
        </w:rPr>
        <w:t>nn</w:t>
      </w:r>
      <w:r w:rsidRPr="002B6148">
        <w:rPr>
          <w:rFonts w:cs="Calibri"/>
          <w:spacing w:val="2"/>
        </w:rPr>
        <w:t>o</w:t>
      </w:r>
      <w:r w:rsidRPr="002B6148">
        <w:rPr>
          <w:rFonts w:cs="Calibri"/>
        </w:rPr>
        <w:t>t provide</w:t>
      </w:r>
      <w:r w:rsidRPr="002B6148">
        <w:rPr>
          <w:rFonts w:cs="Calibri"/>
          <w:spacing w:val="-2"/>
        </w:rPr>
        <w:t xml:space="preserve"> </w:t>
      </w:r>
      <w:r w:rsidRPr="002B6148">
        <w:rPr>
          <w:rFonts w:cs="Calibri"/>
          <w:spacing w:val="-1"/>
        </w:rPr>
        <w:t>a</w:t>
      </w:r>
      <w:r w:rsidRPr="002B6148">
        <w:rPr>
          <w:rFonts w:cs="Calibri"/>
        </w:rPr>
        <w:t xml:space="preserve">n </w:t>
      </w:r>
      <w:r w:rsidRPr="002B6148">
        <w:rPr>
          <w:rFonts w:cs="Calibri"/>
          <w:spacing w:val="-1"/>
        </w:rPr>
        <w:t>e</w:t>
      </w:r>
      <w:r w:rsidRPr="002B6148">
        <w:rPr>
          <w:rFonts w:cs="Calibri"/>
        </w:rPr>
        <w:t>l</w:t>
      </w:r>
      <w:r w:rsidRPr="002B6148">
        <w:rPr>
          <w:rFonts w:cs="Calibri"/>
          <w:spacing w:val="1"/>
        </w:rPr>
        <w:t>e</w:t>
      </w:r>
      <w:r w:rsidRPr="002B6148">
        <w:rPr>
          <w:rFonts w:cs="Calibri"/>
          <w:spacing w:val="-1"/>
        </w:rPr>
        <w:t>c</w:t>
      </w:r>
      <w:r w:rsidRPr="002B6148">
        <w:rPr>
          <w:rFonts w:cs="Calibri"/>
        </w:rPr>
        <w:t>tri</w:t>
      </w:r>
      <w:r w:rsidRPr="002B6148">
        <w:rPr>
          <w:rFonts w:cs="Calibri"/>
          <w:spacing w:val="-1"/>
        </w:rPr>
        <w:t>ca</w:t>
      </w:r>
      <w:r w:rsidRPr="002B6148">
        <w:rPr>
          <w:rFonts w:cs="Calibri"/>
        </w:rPr>
        <w:t xml:space="preserve">l </w:t>
      </w:r>
      <w:r w:rsidRPr="002B6148">
        <w:rPr>
          <w:rFonts w:cs="Calibri"/>
          <w:spacing w:val="2"/>
        </w:rPr>
        <w:t>s</w:t>
      </w:r>
      <w:r w:rsidRPr="002B6148">
        <w:rPr>
          <w:rFonts w:cs="Calibri"/>
          <w:spacing w:val="-1"/>
        </w:rPr>
        <w:t>c</w:t>
      </w:r>
      <w:r w:rsidRPr="002B6148">
        <w:rPr>
          <w:rFonts w:cs="Calibri"/>
        </w:rPr>
        <w:t>h</w:t>
      </w:r>
      <w:r w:rsidRPr="002B6148">
        <w:rPr>
          <w:rFonts w:cs="Calibri"/>
          <w:spacing w:val="1"/>
        </w:rPr>
        <w:t>e</w:t>
      </w:r>
      <w:r w:rsidRPr="002B6148">
        <w:rPr>
          <w:rFonts w:cs="Calibri"/>
        </w:rPr>
        <w:t xml:space="preserve">matic </w:t>
      </w:r>
      <w:r w:rsidRPr="002B6148">
        <w:rPr>
          <w:rFonts w:cs="Calibri"/>
          <w:spacing w:val="-2"/>
        </w:rPr>
        <w:t>f</w:t>
      </w:r>
      <w:r w:rsidRPr="002B6148">
        <w:rPr>
          <w:rFonts w:cs="Calibri"/>
        </w:rPr>
        <w:t>or e</w:t>
      </w:r>
      <w:r w:rsidRPr="002B6148">
        <w:rPr>
          <w:rFonts w:cs="Calibri"/>
          <w:spacing w:val="-1"/>
        </w:rPr>
        <w:t>ac</w:t>
      </w:r>
      <w:r w:rsidRPr="002B6148">
        <w:rPr>
          <w:rFonts w:cs="Calibri"/>
        </w:rPr>
        <w:t>h individ</w:t>
      </w:r>
      <w:r w:rsidRPr="002B6148">
        <w:rPr>
          <w:rFonts w:cs="Calibri"/>
          <w:spacing w:val="1"/>
        </w:rPr>
        <w:t>u</w:t>
      </w:r>
      <w:r w:rsidRPr="002B6148">
        <w:rPr>
          <w:rFonts w:cs="Calibri"/>
          <w:spacing w:val="-1"/>
        </w:rPr>
        <w:t>a</w:t>
      </w:r>
      <w:r w:rsidRPr="002B6148">
        <w:rPr>
          <w:rFonts w:cs="Calibri"/>
        </w:rPr>
        <w:t>l bus.</w:t>
      </w:r>
    </w:p>
    <w:p w:rsidR="00E55598" w:rsidRPr="002B6148" w:rsidRDefault="00E55598" w:rsidP="002B6148">
      <w:pPr>
        <w:pStyle w:val="BodyText"/>
        <w:numPr>
          <w:ilvl w:val="0"/>
          <w:numId w:val="10"/>
        </w:numPr>
        <w:tabs>
          <w:tab w:val="left" w:pos="1160"/>
        </w:tabs>
        <w:autoSpaceDE/>
        <w:autoSpaceDN/>
        <w:spacing w:before="1"/>
        <w:rPr>
          <w:rFonts w:cs="Calibri"/>
        </w:rPr>
      </w:pPr>
      <w:r w:rsidRPr="002B6148">
        <w:rPr>
          <w:rFonts w:cs="Calibri"/>
        </w:rPr>
        <w:t>A p</w:t>
      </w:r>
      <w:r w:rsidRPr="002B6148">
        <w:rPr>
          <w:rFonts w:cs="Calibri"/>
          <w:spacing w:val="-2"/>
        </w:rPr>
        <w:t>r</w:t>
      </w:r>
      <w:r w:rsidRPr="002B6148">
        <w:rPr>
          <w:rFonts w:cs="Calibri"/>
        </w:rPr>
        <w:t>int out th</w:t>
      </w:r>
      <w:r w:rsidRPr="002B6148">
        <w:rPr>
          <w:rFonts w:cs="Calibri"/>
          <w:spacing w:val="-1"/>
        </w:rPr>
        <w:t>a</w:t>
      </w:r>
      <w:r w:rsidRPr="002B6148">
        <w:rPr>
          <w:rFonts w:cs="Calibri"/>
        </w:rPr>
        <w:t>t provides a</w:t>
      </w:r>
      <w:r w:rsidRPr="002B6148">
        <w:rPr>
          <w:rFonts w:cs="Calibri"/>
          <w:spacing w:val="-2"/>
        </w:rPr>
        <w:t xml:space="preserve"> </w:t>
      </w:r>
      <w:r w:rsidRPr="002B6148">
        <w:rPr>
          <w:rFonts w:cs="Calibri"/>
        </w:rPr>
        <w:t xml:space="preserve">list of </w:t>
      </w:r>
      <w:r w:rsidRPr="002B6148">
        <w:rPr>
          <w:rFonts w:cs="Calibri"/>
          <w:spacing w:val="-1"/>
        </w:rPr>
        <w:t>eac</w:t>
      </w:r>
      <w:r w:rsidRPr="002B6148">
        <w:rPr>
          <w:rFonts w:cs="Calibri"/>
        </w:rPr>
        <w:t xml:space="preserve">h </w:t>
      </w:r>
      <w:r w:rsidRPr="002B6148">
        <w:rPr>
          <w:rFonts w:cs="Calibri"/>
          <w:spacing w:val="2"/>
        </w:rPr>
        <w:t>p</w:t>
      </w:r>
      <w:r w:rsidRPr="002B6148">
        <w:rPr>
          <w:rFonts w:cs="Calibri"/>
          <w:spacing w:val="-1"/>
        </w:rPr>
        <w:t>a</w:t>
      </w:r>
      <w:r w:rsidRPr="002B6148">
        <w:rPr>
          <w:rFonts w:cs="Calibri"/>
        </w:rPr>
        <w:t>rt us</w:t>
      </w:r>
      <w:r w:rsidRPr="002B6148">
        <w:rPr>
          <w:rFonts w:cs="Calibri"/>
          <w:spacing w:val="-1"/>
        </w:rPr>
        <w:t>e</w:t>
      </w:r>
      <w:r w:rsidRPr="002B6148">
        <w:rPr>
          <w:rFonts w:cs="Calibri"/>
        </w:rPr>
        <w:t>d to</w:t>
      </w:r>
      <w:r w:rsidRPr="002B6148">
        <w:rPr>
          <w:rFonts w:cs="Calibri"/>
          <w:spacing w:val="2"/>
        </w:rPr>
        <w:t xml:space="preserve"> </w:t>
      </w:r>
      <w:r w:rsidRPr="002B6148">
        <w:rPr>
          <w:rFonts w:cs="Calibri"/>
        </w:rPr>
        <w:t>build the bus bo</w:t>
      </w:r>
      <w:r w:rsidRPr="002B6148">
        <w:rPr>
          <w:rFonts w:cs="Calibri"/>
          <w:spacing w:val="1"/>
        </w:rPr>
        <w:t>d</w:t>
      </w:r>
      <w:r w:rsidRPr="002B6148">
        <w:rPr>
          <w:rFonts w:cs="Calibri"/>
          <w:spacing w:val="-2"/>
        </w:rPr>
        <w:t>y</w:t>
      </w:r>
      <w:r w:rsidRPr="002B6148">
        <w:rPr>
          <w:rFonts w:cs="Calibri"/>
        </w:rPr>
        <w:t>.</w:t>
      </w:r>
    </w:p>
    <w:p w:rsidR="00E55598" w:rsidRPr="002B6148" w:rsidRDefault="00E55598" w:rsidP="002B6148">
      <w:pPr>
        <w:pStyle w:val="BodyText"/>
        <w:numPr>
          <w:ilvl w:val="0"/>
          <w:numId w:val="10"/>
        </w:numPr>
        <w:tabs>
          <w:tab w:val="left" w:pos="1160"/>
        </w:tabs>
        <w:autoSpaceDE/>
        <w:autoSpaceDN/>
        <w:spacing w:before="41"/>
        <w:rPr>
          <w:rFonts w:cs="Calibri"/>
        </w:rPr>
      </w:pPr>
      <w:r w:rsidRPr="002B6148">
        <w:rPr>
          <w:rFonts w:cs="Calibri"/>
        </w:rPr>
        <w:t>Stand</w:t>
      </w:r>
      <w:r w:rsidRPr="002B6148">
        <w:rPr>
          <w:rFonts w:cs="Calibri"/>
          <w:spacing w:val="-2"/>
        </w:rPr>
        <w:t>a</w:t>
      </w:r>
      <w:r w:rsidRPr="002B6148">
        <w:rPr>
          <w:rFonts w:cs="Calibri"/>
        </w:rPr>
        <w:t>rd m</w:t>
      </w:r>
      <w:r w:rsidRPr="002B6148">
        <w:rPr>
          <w:rFonts w:cs="Calibri"/>
          <w:spacing w:val="-2"/>
        </w:rPr>
        <w:t>a</w:t>
      </w:r>
      <w:r w:rsidRPr="002B6148">
        <w:rPr>
          <w:rFonts w:cs="Calibri"/>
        </w:rPr>
        <w:t>nufa</w:t>
      </w:r>
      <w:r w:rsidRPr="002B6148">
        <w:rPr>
          <w:rFonts w:cs="Calibri"/>
          <w:spacing w:val="-1"/>
        </w:rPr>
        <w:t>c</w:t>
      </w:r>
      <w:r w:rsidRPr="002B6148">
        <w:rPr>
          <w:rFonts w:cs="Calibri"/>
        </w:rPr>
        <w:t>tur</w:t>
      </w:r>
      <w:r w:rsidRPr="002B6148">
        <w:rPr>
          <w:rFonts w:cs="Calibri"/>
          <w:spacing w:val="-2"/>
        </w:rPr>
        <w:t>e</w:t>
      </w:r>
      <w:r w:rsidRPr="002B6148">
        <w:rPr>
          <w:rFonts w:cs="Calibri"/>
        </w:rPr>
        <w:t xml:space="preserve">s </w:t>
      </w:r>
      <w:r w:rsidRPr="002B6148">
        <w:rPr>
          <w:rFonts w:cs="Calibri"/>
          <w:spacing w:val="1"/>
        </w:rPr>
        <w:t>w</w:t>
      </w:r>
      <w:r w:rsidRPr="002B6148">
        <w:rPr>
          <w:rFonts w:cs="Calibri"/>
          <w:spacing w:val="-1"/>
        </w:rPr>
        <w:t>a</w:t>
      </w:r>
      <w:r w:rsidRPr="002B6148">
        <w:rPr>
          <w:rFonts w:cs="Calibri"/>
        </w:rPr>
        <w:t>r</w:t>
      </w:r>
      <w:r w:rsidRPr="002B6148">
        <w:rPr>
          <w:rFonts w:cs="Calibri"/>
          <w:spacing w:val="-2"/>
        </w:rPr>
        <w:t>r</w:t>
      </w:r>
      <w:r w:rsidRPr="002B6148">
        <w:rPr>
          <w:rFonts w:cs="Calibri"/>
          <w:spacing w:val="-1"/>
        </w:rPr>
        <w:t>a</w:t>
      </w:r>
      <w:r w:rsidRPr="002B6148">
        <w:rPr>
          <w:rFonts w:cs="Calibri"/>
        </w:rPr>
        <w:t>n</w:t>
      </w:r>
      <w:r w:rsidRPr="002B6148">
        <w:rPr>
          <w:rFonts w:cs="Calibri"/>
          <w:spacing w:val="5"/>
        </w:rPr>
        <w:t>t</w:t>
      </w:r>
      <w:r w:rsidRPr="002B6148">
        <w:rPr>
          <w:rFonts w:cs="Calibri"/>
          <w:spacing w:val="-3"/>
        </w:rPr>
        <w:t>y</w:t>
      </w:r>
      <w:r w:rsidRPr="002B6148">
        <w:rPr>
          <w:rFonts w:cs="Calibri"/>
        </w:rPr>
        <w:t>.</w:t>
      </w:r>
    </w:p>
    <w:p w:rsidR="00E55598" w:rsidRPr="002B6148" w:rsidRDefault="00E55598" w:rsidP="002B6148">
      <w:pPr>
        <w:pStyle w:val="BodyText"/>
        <w:numPr>
          <w:ilvl w:val="0"/>
          <w:numId w:val="10"/>
        </w:numPr>
        <w:tabs>
          <w:tab w:val="left" w:pos="1160"/>
        </w:tabs>
        <w:autoSpaceDE/>
        <w:autoSpaceDN/>
        <w:spacing w:before="43"/>
        <w:rPr>
          <w:rFonts w:cs="Calibri"/>
        </w:rPr>
      </w:pPr>
      <w:r w:rsidRPr="002B6148">
        <w:rPr>
          <w:rFonts w:cs="Calibri"/>
        </w:rPr>
        <w:t>S</w:t>
      </w:r>
      <w:r w:rsidRPr="002B6148">
        <w:rPr>
          <w:rFonts w:cs="Calibri"/>
          <w:spacing w:val="-1"/>
        </w:rPr>
        <w:t>c</w:t>
      </w:r>
      <w:r w:rsidRPr="002B6148">
        <w:rPr>
          <w:rFonts w:cs="Calibri"/>
        </w:rPr>
        <w:t>hool</w:t>
      </w:r>
      <w:r w:rsidRPr="002B6148">
        <w:rPr>
          <w:rFonts w:cs="Calibri"/>
          <w:spacing w:val="1"/>
        </w:rPr>
        <w:t xml:space="preserve"> </w:t>
      </w:r>
      <w:r w:rsidRPr="002B6148">
        <w:rPr>
          <w:rFonts w:cs="Calibri"/>
        </w:rPr>
        <w:t>bus bo</w:t>
      </w:r>
      <w:r w:rsidRPr="002B6148">
        <w:rPr>
          <w:rFonts w:cs="Calibri"/>
          <w:spacing w:val="2"/>
        </w:rPr>
        <w:t>d</w:t>
      </w:r>
      <w:r w:rsidRPr="002B6148">
        <w:rPr>
          <w:rFonts w:cs="Calibri"/>
        </w:rPr>
        <w:t>y</w:t>
      </w:r>
      <w:r w:rsidRPr="002B6148">
        <w:rPr>
          <w:rFonts w:cs="Calibri"/>
          <w:spacing w:val="-5"/>
        </w:rPr>
        <w:t xml:space="preserve"> </w:t>
      </w:r>
      <w:r w:rsidRPr="002B6148">
        <w:rPr>
          <w:rFonts w:cs="Calibri"/>
        </w:rPr>
        <w:t>sp</w:t>
      </w:r>
      <w:r w:rsidRPr="002B6148">
        <w:rPr>
          <w:rFonts w:cs="Calibri"/>
          <w:spacing w:val="-1"/>
        </w:rPr>
        <w:t>ec</w:t>
      </w:r>
      <w:r w:rsidRPr="002B6148">
        <w:rPr>
          <w:rFonts w:cs="Calibri"/>
          <w:spacing w:val="2"/>
        </w:rPr>
        <w:t>i</w:t>
      </w:r>
      <w:r w:rsidRPr="002B6148">
        <w:rPr>
          <w:rFonts w:cs="Calibri"/>
        </w:rPr>
        <w:t>fic</w:t>
      </w:r>
      <w:r w:rsidRPr="002B6148">
        <w:rPr>
          <w:rFonts w:cs="Calibri"/>
          <w:spacing w:val="-1"/>
        </w:rPr>
        <w:t>a</w:t>
      </w:r>
      <w:r w:rsidRPr="002B6148">
        <w:rPr>
          <w:rFonts w:cs="Calibri"/>
        </w:rPr>
        <w:t>tion</w:t>
      </w:r>
      <w:r w:rsidRPr="002B6148">
        <w:rPr>
          <w:rFonts w:cs="Calibri"/>
          <w:spacing w:val="1"/>
        </w:rPr>
        <w:t>s</w:t>
      </w:r>
      <w:r w:rsidRPr="002B6148">
        <w:rPr>
          <w:rFonts w:cs="Calibri"/>
        </w:rPr>
        <w:t xml:space="preserve">. </w:t>
      </w:r>
      <w:r w:rsidRPr="002B6148">
        <w:rPr>
          <w:rFonts w:eastAsia="Times New Roman" w:cs="Calibri"/>
        </w:rPr>
        <w:t xml:space="preserve">– </w:t>
      </w:r>
      <w:r w:rsidRPr="002B6148">
        <w:rPr>
          <w:rFonts w:cs="Calibri"/>
          <w:spacing w:val="2"/>
        </w:rPr>
        <w:t>t</w:t>
      </w:r>
      <w:r w:rsidRPr="002B6148">
        <w:rPr>
          <w:rFonts w:cs="Calibri"/>
          <w:spacing w:val="-5"/>
        </w:rPr>
        <w:t>y</w:t>
      </w:r>
      <w:r w:rsidRPr="002B6148">
        <w:rPr>
          <w:rFonts w:cs="Calibri"/>
        </w:rPr>
        <w:t>pe</w:t>
      </w:r>
      <w:r w:rsidRPr="002B6148">
        <w:rPr>
          <w:rFonts w:cs="Calibri"/>
          <w:spacing w:val="-1"/>
        </w:rPr>
        <w:t xml:space="preserve"> </w:t>
      </w:r>
      <w:r w:rsidRPr="002B6148">
        <w:rPr>
          <w:rFonts w:cs="Calibri"/>
        </w:rPr>
        <w:t>D</w:t>
      </w:r>
      <w:r w:rsidRPr="002B6148">
        <w:rPr>
          <w:rFonts w:cs="Calibri"/>
          <w:spacing w:val="-1"/>
        </w:rPr>
        <w:t xml:space="preserve"> </w:t>
      </w:r>
      <w:r w:rsidRPr="002B6148">
        <w:rPr>
          <w:rFonts w:cs="Calibri"/>
          <w:spacing w:val="1"/>
        </w:rPr>
        <w:t>T</w:t>
      </w:r>
      <w:r w:rsidRPr="002B6148">
        <w:rPr>
          <w:rFonts w:cs="Calibri"/>
        </w:rPr>
        <w:t>r</w:t>
      </w:r>
      <w:r w:rsidRPr="002B6148">
        <w:rPr>
          <w:rFonts w:cs="Calibri"/>
          <w:spacing w:val="-2"/>
        </w:rPr>
        <w:t>a</w:t>
      </w:r>
      <w:r w:rsidRPr="002B6148">
        <w:rPr>
          <w:rFonts w:cs="Calibri"/>
        </w:rPr>
        <w:t>nsit FE</w:t>
      </w:r>
    </w:p>
    <w:p w:rsidR="00E55598" w:rsidRPr="002B6148" w:rsidRDefault="00E55598" w:rsidP="002B6148">
      <w:pPr>
        <w:pStyle w:val="BodyText"/>
        <w:numPr>
          <w:ilvl w:val="0"/>
          <w:numId w:val="10"/>
        </w:numPr>
        <w:tabs>
          <w:tab w:val="left" w:pos="1160"/>
          <w:tab w:val="left" w:pos="3284"/>
        </w:tabs>
        <w:autoSpaceDE/>
        <w:autoSpaceDN/>
        <w:spacing w:before="41"/>
        <w:rPr>
          <w:rFonts w:cs="Calibri"/>
        </w:rPr>
      </w:pPr>
      <w:r w:rsidRPr="002B6148">
        <w:rPr>
          <w:rFonts w:cs="Calibri"/>
        </w:rPr>
        <w:t>Numb</w:t>
      </w:r>
      <w:r w:rsidRPr="002B6148">
        <w:rPr>
          <w:rFonts w:cs="Calibri"/>
          <w:spacing w:val="-1"/>
        </w:rPr>
        <w:t>e</w:t>
      </w:r>
      <w:r w:rsidRPr="002B6148">
        <w:rPr>
          <w:rFonts w:cs="Calibri"/>
        </w:rPr>
        <w:t>r of</w:t>
      </w:r>
      <w:r w:rsidRPr="002B6148">
        <w:rPr>
          <w:rFonts w:cs="Calibri"/>
          <w:spacing w:val="-1"/>
        </w:rPr>
        <w:t xml:space="preserve"> </w:t>
      </w:r>
      <w:r w:rsidRPr="002B6148">
        <w:rPr>
          <w:rFonts w:cs="Calibri"/>
        </w:rPr>
        <w:t>bus</w:t>
      </w:r>
      <w:r w:rsidRPr="002B6148">
        <w:rPr>
          <w:rFonts w:cs="Calibri"/>
          <w:spacing w:val="-1"/>
        </w:rPr>
        <w:t>e</w:t>
      </w:r>
      <w:r w:rsidRPr="002B6148">
        <w:rPr>
          <w:rFonts w:cs="Calibri"/>
        </w:rPr>
        <w:t xml:space="preserve">s: </w:t>
      </w:r>
      <w:r w:rsidR="00A13DD3">
        <w:rPr>
          <w:rFonts w:cs="Calibri"/>
          <w:u w:val="single" w:color="000000"/>
        </w:rPr>
        <w:t xml:space="preserve"> </w:t>
      </w:r>
    </w:p>
    <w:p w:rsidR="00E55598" w:rsidRPr="002B6148" w:rsidRDefault="00E55598" w:rsidP="002B6148">
      <w:pPr>
        <w:pStyle w:val="BodyText"/>
        <w:numPr>
          <w:ilvl w:val="0"/>
          <w:numId w:val="10"/>
        </w:numPr>
        <w:tabs>
          <w:tab w:val="left" w:pos="1160"/>
          <w:tab w:val="left" w:pos="6579"/>
          <w:tab w:val="left" w:pos="9028"/>
        </w:tabs>
        <w:autoSpaceDE/>
        <w:autoSpaceDN/>
        <w:spacing w:before="41"/>
        <w:rPr>
          <w:rFonts w:cs="Calibri"/>
        </w:rPr>
      </w:pPr>
      <w:r w:rsidRPr="002B6148">
        <w:rPr>
          <w:rFonts w:cs="Calibri"/>
        </w:rPr>
        <w:t>N</w:t>
      </w:r>
      <w:r w:rsidRPr="002B6148">
        <w:rPr>
          <w:rFonts w:cs="Calibri"/>
          <w:spacing w:val="-2"/>
        </w:rPr>
        <w:t>e</w:t>
      </w:r>
      <w:r w:rsidRPr="002B6148">
        <w:rPr>
          <w:rFonts w:cs="Calibri"/>
        </w:rPr>
        <w:t>w mod</w:t>
      </w:r>
      <w:r w:rsidRPr="002B6148">
        <w:rPr>
          <w:rFonts w:cs="Calibri"/>
          <w:spacing w:val="-1"/>
        </w:rPr>
        <w:t>e</w:t>
      </w:r>
      <w:r w:rsidRPr="002B6148">
        <w:rPr>
          <w:rFonts w:cs="Calibri"/>
        </w:rPr>
        <w:t>l</w:t>
      </w:r>
      <w:r w:rsidRPr="002B6148">
        <w:rPr>
          <w:rFonts w:cs="Calibri"/>
          <w:spacing w:val="1"/>
        </w:rPr>
        <w:t xml:space="preserve"> </w:t>
      </w:r>
      <w:r w:rsidRPr="002B6148">
        <w:rPr>
          <w:rFonts w:cs="Calibri"/>
        </w:rPr>
        <w:t>tr</w:t>
      </w:r>
      <w:r w:rsidRPr="002B6148">
        <w:rPr>
          <w:rFonts w:cs="Calibri"/>
          <w:spacing w:val="-2"/>
        </w:rPr>
        <w:t>a</w:t>
      </w:r>
      <w:r w:rsidRPr="002B6148">
        <w:rPr>
          <w:rFonts w:cs="Calibri"/>
        </w:rPr>
        <w:t>nsit</w:t>
      </w:r>
      <w:r w:rsidRPr="002B6148">
        <w:rPr>
          <w:rFonts w:cs="Calibri"/>
          <w:spacing w:val="1"/>
        </w:rPr>
        <w:t xml:space="preserve"> </w:t>
      </w:r>
      <w:r w:rsidRPr="002B6148">
        <w:rPr>
          <w:rFonts w:cs="Calibri"/>
        </w:rPr>
        <w:t>s</w:t>
      </w:r>
      <w:r w:rsidRPr="002B6148">
        <w:rPr>
          <w:rFonts w:cs="Calibri"/>
          <w:spacing w:val="-1"/>
        </w:rPr>
        <w:t>c</w:t>
      </w:r>
      <w:r w:rsidRPr="002B6148">
        <w:rPr>
          <w:rFonts w:cs="Calibri"/>
        </w:rPr>
        <w:t>ho</w:t>
      </w:r>
      <w:r w:rsidRPr="002B6148">
        <w:rPr>
          <w:rFonts w:cs="Calibri"/>
          <w:spacing w:val="2"/>
        </w:rPr>
        <w:t>o</w:t>
      </w:r>
      <w:r w:rsidRPr="002B6148">
        <w:rPr>
          <w:rFonts w:cs="Calibri"/>
        </w:rPr>
        <w:t>l bus</w:t>
      </w:r>
      <w:r w:rsidRPr="002B6148">
        <w:rPr>
          <w:rFonts w:cs="Calibri"/>
          <w:spacing w:val="1"/>
        </w:rPr>
        <w:t xml:space="preserve"> </w:t>
      </w:r>
      <w:r w:rsidRPr="002B6148">
        <w:rPr>
          <w:rFonts w:cs="Calibri"/>
        </w:rPr>
        <w:t>s</w:t>
      </w:r>
      <w:r w:rsidRPr="002B6148">
        <w:rPr>
          <w:rFonts w:cs="Calibri"/>
          <w:spacing w:val="-1"/>
        </w:rPr>
        <w:t>ea</w:t>
      </w:r>
      <w:r w:rsidRPr="002B6148">
        <w:rPr>
          <w:rFonts w:cs="Calibri"/>
        </w:rPr>
        <w:t>ting</w:t>
      </w:r>
      <w:r w:rsidRPr="002B6148">
        <w:rPr>
          <w:rFonts w:cs="Calibri"/>
          <w:spacing w:val="-3"/>
        </w:rPr>
        <w:t xml:space="preserve"> </w:t>
      </w:r>
      <w:r w:rsidRPr="002B6148">
        <w:rPr>
          <w:rFonts w:cs="Calibri"/>
          <w:spacing w:val="1"/>
        </w:rPr>
        <w:t>c</w:t>
      </w:r>
      <w:r w:rsidRPr="002B6148">
        <w:rPr>
          <w:rFonts w:cs="Calibri"/>
          <w:spacing w:val="-1"/>
        </w:rPr>
        <w:t>a</w:t>
      </w:r>
      <w:r w:rsidRPr="002B6148">
        <w:rPr>
          <w:rFonts w:cs="Calibri"/>
        </w:rPr>
        <w:t>p</w:t>
      </w:r>
      <w:r w:rsidRPr="002B6148">
        <w:rPr>
          <w:rFonts w:cs="Calibri"/>
          <w:spacing w:val="1"/>
        </w:rPr>
        <w:t>a</w:t>
      </w:r>
      <w:r w:rsidRPr="002B6148">
        <w:rPr>
          <w:rFonts w:cs="Calibri"/>
          <w:spacing w:val="-1"/>
        </w:rPr>
        <w:t>c</w:t>
      </w:r>
      <w:r w:rsidRPr="002B6148">
        <w:rPr>
          <w:rFonts w:cs="Calibri"/>
        </w:rPr>
        <w:t>i</w:t>
      </w:r>
      <w:r w:rsidRPr="002B6148">
        <w:rPr>
          <w:rFonts w:cs="Calibri"/>
          <w:spacing w:val="3"/>
        </w:rPr>
        <w:t>t</w:t>
      </w:r>
      <w:r w:rsidRPr="002B6148">
        <w:rPr>
          <w:rFonts w:cs="Calibri"/>
          <w:spacing w:val="-5"/>
        </w:rPr>
        <w:t>y</w:t>
      </w:r>
      <w:r w:rsidRPr="002B6148">
        <w:rPr>
          <w:rFonts w:cs="Calibri"/>
        </w:rPr>
        <w:t>:</w:t>
      </w:r>
      <w:r w:rsidR="00A13DD3">
        <w:rPr>
          <w:rFonts w:cs="Calibri"/>
        </w:rPr>
        <w:tab/>
      </w:r>
      <w:r w:rsidRPr="002B6148">
        <w:rPr>
          <w:rFonts w:cs="Calibri"/>
        </w:rPr>
        <w:t>; bus l</w:t>
      </w:r>
      <w:r w:rsidRPr="002B6148">
        <w:rPr>
          <w:rFonts w:cs="Calibri"/>
          <w:spacing w:val="-1"/>
        </w:rPr>
        <w:t>e</w:t>
      </w:r>
      <w:r w:rsidRPr="002B6148">
        <w:rPr>
          <w:rFonts w:cs="Calibri"/>
        </w:rPr>
        <w:t>n</w:t>
      </w:r>
      <w:r w:rsidRPr="002B6148">
        <w:rPr>
          <w:rFonts w:cs="Calibri"/>
          <w:spacing w:val="-3"/>
        </w:rPr>
        <w:t>g</w:t>
      </w:r>
      <w:r w:rsidRPr="002B6148">
        <w:rPr>
          <w:rFonts w:cs="Calibri"/>
        </w:rPr>
        <w:t>th:</w:t>
      </w:r>
    </w:p>
    <w:p w:rsidR="00E55598" w:rsidRPr="002B6148" w:rsidRDefault="00E55598" w:rsidP="002B6148">
      <w:pPr>
        <w:pStyle w:val="BodyText"/>
        <w:numPr>
          <w:ilvl w:val="0"/>
          <w:numId w:val="10"/>
        </w:numPr>
        <w:tabs>
          <w:tab w:val="left" w:pos="1160"/>
        </w:tabs>
        <w:autoSpaceDE/>
        <w:autoSpaceDN/>
        <w:spacing w:before="41"/>
        <w:rPr>
          <w:rFonts w:cs="Calibri"/>
        </w:rPr>
      </w:pPr>
      <w:r w:rsidRPr="002B6148">
        <w:rPr>
          <w:rFonts w:cs="Calibri"/>
          <w:spacing w:val="-2"/>
        </w:rPr>
        <w:t>F</w:t>
      </w:r>
      <w:r w:rsidRPr="002B6148">
        <w:rPr>
          <w:rFonts w:cs="Calibri"/>
        </w:rPr>
        <w:t xml:space="preserve">our </w:t>
      </w:r>
      <w:r w:rsidRPr="002B6148">
        <w:rPr>
          <w:rFonts w:cs="Calibri"/>
          <w:spacing w:val="-2"/>
        </w:rPr>
        <w:t>(</w:t>
      </w:r>
      <w:r w:rsidRPr="002B6148">
        <w:rPr>
          <w:rFonts w:cs="Calibri"/>
          <w:spacing w:val="2"/>
        </w:rPr>
        <w:t>4</w:t>
      </w:r>
      <w:r w:rsidRPr="002B6148">
        <w:rPr>
          <w:rFonts w:cs="Calibri"/>
        </w:rPr>
        <w:t xml:space="preserve">) </w:t>
      </w:r>
      <w:r w:rsidRPr="002B6148">
        <w:rPr>
          <w:rFonts w:cs="Calibri"/>
          <w:spacing w:val="-1"/>
        </w:rPr>
        <w:t>r</w:t>
      </w:r>
      <w:r w:rsidRPr="002B6148">
        <w:rPr>
          <w:rFonts w:cs="Calibri"/>
        </w:rPr>
        <w:t xml:space="preserve">ub </w:t>
      </w:r>
      <w:r w:rsidRPr="002B6148">
        <w:rPr>
          <w:rFonts w:cs="Calibri"/>
          <w:spacing w:val="1"/>
        </w:rPr>
        <w:t>r</w:t>
      </w:r>
      <w:r w:rsidRPr="002B6148">
        <w:rPr>
          <w:rFonts w:cs="Calibri"/>
          <w:spacing w:val="-1"/>
        </w:rPr>
        <w:t>a</w:t>
      </w:r>
      <w:r w:rsidRPr="002B6148">
        <w:rPr>
          <w:rFonts w:cs="Calibri"/>
        </w:rPr>
        <w:t>ils p</w:t>
      </w:r>
      <w:r w:rsidRPr="002B6148">
        <w:rPr>
          <w:rFonts w:cs="Calibri"/>
          <w:spacing w:val="-1"/>
        </w:rPr>
        <w:t>a</w:t>
      </w:r>
      <w:r w:rsidRPr="002B6148">
        <w:rPr>
          <w:rFonts w:cs="Calibri"/>
        </w:rPr>
        <w:t>int</w:t>
      </w:r>
      <w:r w:rsidRPr="002B6148">
        <w:rPr>
          <w:rFonts w:cs="Calibri"/>
          <w:spacing w:val="-1"/>
        </w:rPr>
        <w:t>e</w:t>
      </w:r>
      <w:r w:rsidRPr="002B6148">
        <w:rPr>
          <w:rFonts w:cs="Calibri"/>
        </w:rPr>
        <w:t>d bla</w:t>
      </w:r>
      <w:r w:rsidRPr="002B6148">
        <w:rPr>
          <w:rFonts w:cs="Calibri"/>
          <w:spacing w:val="-2"/>
        </w:rPr>
        <w:t>c</w:t>
      </w:r>
      <w:r w:rsidRPr="002B6148">
        <w:rPr>
          <w:rFonts w:cs="Calibri"/>
        </w:rPr>
        <w:t>k.</w:t>
      </w:r>
    </w:p>
    <w:p w:rsidR="00E55598" w:rsidRPr="002B6148" w:rsidRDefault="00E55598" w:rsidP="002B6148">
      <w:pPr>
        <w:pStyle w:val="BodyText"/>
        <w:numPr>
          <w:ilvl w:val="0"/>
          <w:numId w:val="10"/>
        </w:numPr>
        <w:tabs>
          <w:tab w:val="left" w:pos="1160"/>
        </w:tabs>
        <w:autoSpaceDE/>
        <w:autoSpaceDN/>
        <w:spacing w:before="43" w:line="275" w:lineRule="auto"/>
        <w:ind w:right="666"/>
        <w:rPr>
          <w:rFonts w:cs="Calibri"/>
        </w:rPr>
      </w:pPr>
      <w:r w:rsidRPr="002B6148">
        <w:rPr>
          <w:rFonts w:cs="Calibri"/>
        </w:rPr>
        <w:t>H</w:t>
      </w:r>
      <w:r w:rsidRPr="002B6148">
        <w:rPr>
          <w:rFonts w:cs="Calibri"/>
          <w:spacing w:val="-2"/>
        </w:rPr>
        <w:t>e</w:t>
      </w:r>
      <w:r w:rsidRPr="002B6148">
        <w:rPr>
          <w:rFonts w:cs="Calibri"/>
          <w:spacing w:val="-1"/>
        </w:rPr>
        <w:t>a</w:t>
      </w:r>
      <w:r w:rsidRPr="002B6148">
        <w:rPr>
          <w:rFonts w:cs="Calibri"/>
          <w:spacing w:val="4"/>
        </w:rPr>
        <w:t>v</w:t>
      </w:r>
      <w:r w:rsidRPr="002B6148">
        <w:rPr>
          <w:rFonts w:cs="Calibri"/>
        </w:rPr>
        <w:t>y</w:t>
      </w:r>
      <w:r w:rsidRPr="002B6148">
        <w:rPr>
          <w:rFonts w:cs="Calibri"/>
          <w:spacing w:val="-5"/>
        </w:rPr>
        <w:t xml:space="preserve"> </w:t>
      </w:r>
      <w:r w:rsidRPr="002B6148">
        <w:rPr>
          <w:rFonts w:cs="Calibri"/>
        </w:rPr>
        <w:t>du</w:t>
      </w:r>
      <w:r w:rsidRPr="002B6148">
        <w:rPr>
          <w:rFonts w:cs="Calibri"/>
          <w:spacing w:val="5"/>
        </w:rPr>
        <w:t>t</w:t>
      </w:r>
      <w:r w:rsidRPr="002B6148">
        <w:rPr>
          <w:rFonts w:cs="Calibri"/>
        </w:rPr>
        <w:t>y</w:t>
      </w:r>
      <w:r w:rsidRPr="002B6148">
        <w:rPr>
          <w:rFonts w:cs="Calibri"/>
          <w:spacing w:val="-5"/>
        </w:rPr>
        <w:t xml:space="preserve"> </w:t>
      </w:r>
      <w:r w:rsidRPr="002B6148">
        <w:rPr>
          <w:rFonts w:cs="Calibri"/>
        </w:rPr>
        <w:t>ste</w:t>
      </w:r>
      <w:r w:rsidRPr="002B6148">
        <w:rPr>
          <w:rFonts w:cs="Calibri"/>
          <w:spacing w:val="-2"/>
        </w:rPr>
        <w:t>e</w:t>
      </w:r>
      <w:r w:rsidRPr="002B6148">
        <w:rPr>
          <w:rFonts w:cs="Calibri"/>
        </w:rPr>
        <w:t xml:space="preserve">l </w:t>
      </w:r>
      <w:r w:rsidRPr="002B6148">
        <w:rPr>
          <w:rFonts w:cs="Calibri"/>
          <w:spacing w:val="1"/>
        </w:rPr>
        <w:t>f</w:t>
      </w:r>
      <w:r w:rsidRPr="002B6148">
        <w:rPr>
          <w:rFonts w:cs="Calibri"/>
        </w:rPr>
        <w:t xml:space="preserve">ront </w:t>
      </w:r>
      <w:r w:rsidRPr="002B6148">
        <w:rPr>
          <w:rFonts w:cs="Calibri"/>
          <w:spacing w:val="-2"/>
        </w:rPr>
        <w:t>a</w:t>
      </w:r>
      <w:r w:rsidRPr="002B6148">
        <w:rPr>
          <w:rFonts w:cs="Calibri"/>
          <w:spacing w:val="2"/>
        </w:rPr>
        <w:t>n</w:t>
      </w:r>
      <w:r w:rsidRPr="002B6148">
        <w:rPr>
          <w:rFonts w:cs="Calibri"/>
        </w:rPr>
        <w:t>d r</w:t>
      </w:r>
      <w:r w:rsidRPr="002B6148">
        <w:rPr>
          <w:rFonts w:cs="Calibri"/>
          <w:spacing w:val="-2"/>
        </w:rPr>
        <w:t>e</w:t>
      </w:r>
      <w:r w:rsidRPr="002B6148">
        <w:rPr>
          <w:rFonts w:cs="Calibri"/>
          <w:spacing w:val="-1"/>
        </w:rPr>
        <w:t>a</w:t>
      </w:r>
      <w:r w:rsidRPr="002B6148">
        <w:rPr>
          <w:rFonts w:cs="Calibri"/>
        </w:rPr>
        <w:t>r</w:t>
      </w:r>
      <w:r w:rsidRPr="002B6148">
        <w:rPr>
          <w:rFonts w:cs="Calibri"/>
          <w:spacing w:val="1"/>
        </w:rPr>
        <w:t xml:space="preserve"> </w:t>
      </w:r>
      <w:r w:rsidRPr="002B6148">
        <w:rPr>
          <w:rFonts w:cs="Calibri"/>
        </w:rPr>
        <w:t>b</w:t>
      </w:r>
      <w:r w:rsidRPr="002B6148">
        <w:rPr>
          <w:rFonts w:cs="Calibri"/>
          <w:spacing w:val="2"/>
        </w:rPr>
        <w:t>l</w:t>
      </w:r>
      <w:r w:rsidRPr="002B6148">
        <w:rPr>
          <w:rFonts w:cs="Calibri"/>
          <w:spacing w:val="-1"/>
        </w:rPr>
        <w:t>ac</w:t>
      </w:r>
      <w:r w:rsidRPr="002B6148">
        <w:rPr>
          <w:rFonts w:cs="Calibri"/>
        </w:rPr>
        <w:t xml:space="preserve">k </w:t>
      </w:r>
      <w:r w:rsidRPr="002B6148">
        <w:rPr>
          <w:rFonts w:cs="Calibri"/>
          <w:spacing w:val="-1"/>
        </w:rPr>
        <w:t>c</w:t>
      </w:r>
      <w:r w:rsidRPr="002B6148">
        <w:rPr>
          <w:rFonts w:cs="Calibri"/>
        </w:rPr>
        <w:t>olo</w:t>
      </w:r>
      <w:r w:rsidRPr="002B6148">
        <w:rPr>
          <w:rFonts w:cs="Calibri"/>
          <w:spacing w:val="1"/>
        </w:rPr>
        <w:t>r</w:t>
      </w:r>
      <w:r w:rsidRPr="002B6148">
        <w:rPr>
          <w:rFonts w:cs="Calibri"/>
          <w:spacing w:val="-1"/>
        </w:rPr>
        <w:t>e</w:t>
      </w:r>
      <w:r w:rsidRPr="002B6148">
        <w:rPr>
          <w:rFonts w:cs="Calibri"/>
        </w:rPr>
        <w:t>d bu</w:t>
      </w:r>
      <w:r w:rsidRPr="002B6148">
        <w:rPr>
          <w:rFonts w:cs="Calibri"/>
          <w:spacing w:val="2"/>
        </w:rPr>
        <w:t>m</w:t>
      </w:r>
      <w:r w:rsidRPr="002B6148">
        <w:rPr>
          <w:rFonts w:cs="Calibri"/>
        </w:rPr>
        <w:t>p</w:t>
      </w:r>
      <w:r w:rsidRPr="002B6148">
        <w:rPr>
          <w:rFonts w:cs="Calibri"/>
          <w:spacing w:val="-1"/>
        </w:rPr>
        <w:t>e</w:t>
      </w:r>
      <w:r w:rsidRPr="002B6148">
        <w:rPr>
          <w:rFonts w:cs="Calibri"/>
        </w:rPr>
        <w:t>r th</w:t>
      </w:r>
      <w:r w:rsidRPr="002B6148">
        <w:rPr>
          <w:rFonts w:cs="Calibri"/>
          <w:spacing w:val="-2"/>
        </w:rPr>
        <w:t>a</w:t>
      </w:r>
      <w:r w:rsidRPr="002B6148">
        <w:rPr>
          <w:rFonts w:cs="Calibri"/>
        </w:rPr>
        <w:t>t is br</w:t>
      </w:r>
      <w:r w:rsidRPr="002B6148">
        <w:rPr>
          <w:rFonts w:cs="Calibri"/>
          <w:spacing w:val="-2"/>
        </w:rPr>
        <w:t>a</w:t>
      </w:r>
      <w:r w:rsidRPr="002B6148">
        <w:rPr>
          <w:rFonts w:cs="Calibri"/>
          <w:spacing w:val="1"/>
        </w:rPr>
        <w:t>c</w:t>
      </w:r>
      <w:r w:rsidRPr="002B6148">
        <w:rPr>
          <w:rFonts w:cs="Calibri"/>
          <w:spacing w:val="-1"/>
        </w:rPr>
        <w:t>e</w:t>
      </w:r>
      <w:r w:rsidRPr="002B6148">
        <w:rPr>
          <w:rFonts w:cs="Calibri"/>
        </w:rPr>
        <w:t>d to all</w:t>
      </w:r>
      <w:r w:rsidRPr="002B6148">
        <w:rPr>
          <w:rFonts w:cs="Calibri"/>
          <w:spacing w:val="2"/>
        </w:rPr>
        <w:t>o</w:t>
      </w:r>
      <w:r w:rsidRPr="002B6148">
        <w:rPr>
          <w:rFonts w:cs="Calibri"/>
        </w:rPr>
        <w:t>w v</w:t>
      </w:r>
      <w:r w:rsidRPr="002B6148">
        <w:rPr>
          <w:rFonts w:cs="Calibri"/>
          <w:spacing w:val="-1"/>
        </w:rPr>
        <w:t>e</w:t>
      </w:r>
      <w:r w:rsidRPr="002B6148">
        <w:rPr>
          <w:rFonts w:cs="Calibri"/>
        </w:rPr>
        <w:t>hicle</w:t>
      </w:r>
      <w:r w:rsidRPr="002B6148">
        <w:rPr>
          <w:rFonts w:cs="Calibri"/>
          <w:spacing w:val="-1"/>
        </w:rPr>
        <w:t xml:space="preserve"> </w:t>
      </w:r>
      <w:r w:rsidRPr="002B6148">
        <w:rPr>
          <w:rFonts w:cs="Calibri"/>
        </w:rPr>
        <w:t>to be j</w:t>
      </w:r>
      <w:r w:rsidRPr="002B6148">
        <w:rPr>
          <w:rFonts w:cs="Calibri"/>
          <w:spacing w:val="-1"/>
        </w:rPr>
        <w:t>ac</w:t>
      </w:r>
      <w:r w:rsidRPr="002B6148">
        <w:rPr>
          <w:rFonts w:cs="Calibri"/>
          <w:spacing w:val="2"/>
        </w:rPr>
        <w:t>k</w:t>
      </w:r>
      <w:r w:rsidRPr="002B6148">
        <w:rPr>
          <w:rFonts w:cs="Calibri"/>
          <w:spacing w:val="-1"/>
        </w:rPr>
        <w:t>e</w:t>
      </w:r>
      <w:r w:rsidRPr="002B6148">
        <w:rPr>
          <w:rFonts w:cs="Calibri"/>
        </w:rPr>
        <w:t xml:space="preserve">d up </w:t>
      </w:r>
      <w:r w:rsidRPr="002B6148">
        <w:rPr>
          <w:rFonts w:cs="Calibri"/>
          <w:spacing w:val="2"/>
        </w:rPr>
        <w:t>b</w:t>
      </w:r>
      <w:r w:rsidRPr="002B6148">
        <w:rPr>
          <w:rFonts w:cs="Calibri"/>
        </w:rPr>
        <w:t>y</w:t>
      </w:r>
      <w:r w:rsidRPr="002B6148">
        <w:rPr>
          <w:rFonts w:cs="Calibri"/>
          <w:spacing w:val="-3"/>
        </w:rPr>
        <w:t xml:space="preserve"> </w:t>
      </w:r>
      <w:r w:rsidRPr="002B6148">
        <w:rPr>
          <w:rFonts w:cs="Calibri"/>
        </w:rPr>
        <w:t>usi</w:t>
      </w:r>
      <w:r w:rsidRPr="002B6148">
        <w:rPr>
          <w:rFonts w:cs="Calibri"/>
          <w:spacing w:val="2"/>
        </w:rPr>
        <w:t>n</w:t>
      </w:r>
      <w:r w:rsidRPr="002B6148">
        <w:rPr>
          <w:rFonts w:cs="Calibri"/>
        </w:rPr>
        <w:t>g</w:t>
      </w:r>
      <w:r w:rsidRPr="002B6148">
        <w:rPr>
          <w:rFonts w:cs="Calibri"/>
          <w:spacing w:val="-3"/>
        </w:rPr>
        <w:t xml:space="preserve"> </w:t>
      </w:r>
      <w:r w:rsidRPr="002B6148">
        <w:rPr>
          <w:rFonts w:cs="Calibri"/>
        </w:rPr>
        <w:t>just the bump</w:t>
      </w:r>
      <w:r w:rsidRPr="002B6148">
        <w:rPr>
          <w:rFonts w:cs="Calibri"/>
          <w:spacing w:val="-1"/>
        </w:rPr>
        <w:t>e</w:t>
      </w:r>
      <w:r w:rsidRPr="002B6148">
        <w:rPr>
          <w:rFonts w:cs="Calibri"/>
        </w:rPr>
        <w:t>r.</w:t>
      </w:r>
    </w:p>
    <w:p w:rsidR="00E55598" w:rsidRPr="002B6148" w:rsidRDefault="00E55598" w:rsidP="002B6148">
      <w:pPr>
        <w:pStyle w:val="BodyText"/>
        <w:numPr>
          <w:ilvl w:val="0"/>
          <w:numId w:val="10"/>
        </w:numPr>
        <w:tabs>
          <w:tab w:val="left" w:pos="1160"/>
        </w:tabs>
        <w:autoSpaceDE/>
        <w:autoSpaceDN/>
        <w:spacing w:before="2"/>
        <w:rPr>
          <w:rFonts w:cs="Calibri"/>
        </w:rPr>
      </w:pPr>
      <w:r w:rsidRPr="002B6148">
        <w:rPr>
          <w:rFonts w:cs="Calibri"/>
        </w:rPr>
        <w:t>Mud fl</w:t>
      </w:r>
      <w:r w:rsidRPr="002B6148">
        <w:rPr>
          <w:rFonts w:cs="Calibri"/>
          <w:spacing w:val="-1"/>
        </w:rPr>
        <w:t>a</w:t>
      </w:r>
      <w:r w:rsidRPr="002B6148">
        <w:rPr>
          <w:rFonts w:cs="Calibri"/>
        </w:rPr>
        <w:t>ps r</w:t>
      </w:r>
      <w:r w:rsidRPr="002B6148">
        <w:rPr>
          <w:rFonts w:cs="Calibri"/>
          <w:spacing w:val="-2"/>
        </w:rPr>
        <w:t>e</w:t>
      </w:r>
      <w:r w:rsidRPr="002B6148">
        <w:rPr>
          <w:rFonts w:cs="Calibri"/>
        </w:rPr>
        <w:t>qui</w:t>
      </w:r>
      <w:r w:rsidRPr="002B6148">
        <w:rPr>
          <w:rFonts w:cs="Calibri"/>
          <w:spacing w:val="1"/>
        </w:rPr>
        <w:t>r</w:t>
      </w:r>
      <w:r w:rsidRPr="002B6148">
        <w:rPr>
          <w:rFonts w:cs="Calibri"/>
          <w:spacing w:val="-1"/>
        </w:rPr>
        <w:t>e</w:t>
      </w:r>
      <w:r w:rsidRPr="002B6148">
        <w:rPr>
          <w:rFonts w:cs="Calibri"/>
        </w:rPr>
        <w:t xml:space="preserve">d </w:t>
      </w:r>
      <w:r w:rsidRPr="002B6148">
        <w:rPr>
          <w:rFonts w:cs="Calibri"/>
          <w:spacing w:val="-1"/>
        </w:rPr>
        <w:t>e</w:t>
      </w:r>
      <w:r w:rsidRPr="002B6148">
        <w:rPr>
          <w:rFonts w:cs="Calibri"/>
          <w:spacing w:val="2"/>
        </w:rPr>
        <w:t>x</w:t>
      </w:r>
      <w:r w:rsidRPr="002B6148">
        <w:rPr>
          <w:rFonts w:cs="Calibri"/>
          <w:spacing w:val="-1"/>
        </w:rPr>
        <w:t>c</w:t>
      </w:r>
      <w:r w:rsidRPr="002B6148">
        <w:rPr>
          <w:rFonts w:cs="Calibri"/>
          <w:spacing w:val="1"/>
        </w:rPr>
        <w:t>e</w:t>
      </w:r>
      <w:r w:rsidRPr="002B6148">
        <w:rPr>
          <w:rFonts w:cs="Calibri"/>
        </w:rPr>
        <w:t>pt wh</w:t>
      </w:r>
      <w:r w:rsidRPr="002B6148">
        <w:rPr>
          <w:rFonts w:cs="Calibri"/>
          <w:spacing w:val="-1"/>
        </w:rPr>
        <w:t>e</w:t>
      </w:r>
      <w:r w:rsidRPr="002B6148">
        <w:rPr>
          <w:rFonts w:cs="Calibri"/>
        </w:rPr>
        <w:t>n not provid</w:t>
      </w:r>
      <w:r w:rsidRPr="002B6148">
        <w:rPr>
          <w:rFonts w:cs="Calibri"/>
          <w:spacing w:val="-1"/>
        </w:rPr>
        <w:t>e</w:t>
      </w:r>
      <w:r w:rsidRPr="002B6148">
        <w:rPr>
          <w:rFonts w:cs="Calibri"/>
        </w:rPr>
        <w:t xml:space="preserve">d </w:t>
      </w:r>
      <w:r w:rsidRPr="002B6148">
        <w:rPr>
          <w:rFonts w:cs="Calibri"/>
          <w:spacing w:val="-1"/>
        </w:rPr>
        <w:t>a</w:t>
      </w:r>
      <w:r w:rsidRPr="002B6148">
        <w:rPr>
          <w:rFonts w:cs="Calibri"/>
        </w:rPr>
        <w:t>s</w:t>
      </w:r>
      <w:r w:rsidRPr="002B6148">
        <w:rPr>
          <w:rFonts w:cs="Calibri"/>
          <w:spacing w:val="2"/>
        </w:rPr>
        <w:t xml:space="preserve"> </w:t>
      </w:r>
      <w:r w:rsidRPr="002B6148">
        <w:rPr>
          <w:rFonts w:cs="Calibri"/>
          <w:spacing w:val="-1"/>
        </w:rPr>
        <w:t>a</w:t>
      </w:r>
      <w:r w:rsidRPr="002B6148">
        <w:rPr>
          <w:rFonts w:cs="Calibri"/>
        </w:rPr>
        <w:t xml:space="preserve">n option </w:t>
      </w:r>
      <w:r w:rsidRPr="002B6148">
        <w:rPr>
          <w:rFonts w:cs="Calibri"/>
          <w:spacing w:val="2"/>
        </w:rPr>
        <w:t>b</w:t>
      </w:r>
      <w:r w:rsidRPr="002B6148">
        <w:rPr>
          <w:rFonts w:cs="Calibri"/>
        </w:rPr>
        <w:t>y</w:t>
      </w:r>
      <w:r w:rsidRPr="002B6148">
        <w:rPr>
          <w:rFonts w:cs="Calibri"/>
          <w:spacing w:val="-5"/>
        </w:rPr>
        <w:t xml:space="preserve"> </w:t>
      </w:r>
      <w:r w:rsidRPr="002B6148">
        <w:rPr>
          <w:rFonts w:cs="Calibri"/>
        </w:rPr>
        <w:t>manuf</w:t>
      </w:r>
      <w:r w:rsidRPr="002B6148">
        <w:rPr>
          <w:rFonts w:cs="Calibri"/>
          <w:spacing w:val="-1"/>
        </w:rPr>
        <w:t>ac</w:t>
      </w:r>
      <w:r w:rsidRPr="002B6148">
        <w:rPr>
          <w:rFonts w:cs="Calibri"/>
        </w:rPr>
        <w:t>tu</w:t>
      </w:r>
      <w:r w:rsidRPr="002B6148">
        <w:rPr>
          <w:rFonts w:cs="Calibri"/>
          <w:spacing w:val="1"/>
        </w:rPr>
        <w:t>r</w:t>
      </w:r>
      <w:r w:rsidRPr="002B6148">
        <w:rPr>
          <w:rFonts w:cs="Calibri"/>
          <w:spacing w:val="-1"/>
        </w:rPr>
        <w:t>e</w:t>
      </w:r>
      <w:r w:rsidRPr="002B6148">
        <w:rPr>
          <w:rFonts w:cs="Calibri"/>
          <w:spacing w:val="3"/>
        </w:rPr>
        <w:t>r</w:t>
      </w:r>
      <w:r w:rsidRPr="002B6148">
        <w:rPr>
          <w:rFonts w:cs="Calibri"/>
        </w:rPr>
        <w:t>.</w:t>
      </w:r>
    </w:p>
    <w:p w:rsidR="00E55598" w:rsidRDefault="00E55598" w:rsidP="002B6148">
      <w:pPr>
        <w:pStyle w:val="BodyText"/>
        <w:numPr>
          <w:ilvl w:val="0"/>
          <w:numId w:val="10"/>
        </w:numPr>
        <w:tabs>
          <w:tab w:val="left" w:pos="1160"/>
        </w:tabs>
        <w:autoSpaceDE/>
        <w:autoSpaceDN/>
        <w:spacing w:before="41"/>
      </w:pPr>
      <w:r w:rsidRPr="002B6148">
        <w:rPr>
          <w:rFonts w:cs="Calibri"/>
        </w:rPr>
        <w:t>Tow</w:t>
      </w:r>
      <w:r w:rsidRPr="002B6148">
        <w:rPr>
          <w:rFonts w:cs="Calibri"/>
          <w:spacing w:val="-1"/>
        </w:rPr>
        <w:t xml:space="preserve"> </w:t>
      </w:r>
      <w:r w:rsidRPr="002B6148">
        <w:rPr>
          <w:rFonts w:cs="Calibri"/>
        </w:rPr>
        <w:t>hooks f</w:t>
      </w:r>
      <w:r w:rsidRPr="002B6148">
        <w:rPr>
          <w:rFonts w:cs="Calibri"/>
          <w:spacing w:val="-2"/>
        </w:rPr>
        <w:t>r</w:t>
      </w:r>
      <w:r w:rsidRPr="002B6148">
        <w:rPr>
          <w:rFonts w:cs="Calibri"/>
        </w:rPr>
        <w:t>ont and r</w:t>
      </w:r>
      <w:r w:rsidRPr="002B6148">
        <w:rPr>
          <w:rFonts w:cs="Calibri"/>
          <w:spacing w:val="-1"/>
        </w:rPr>
        <w:t>ea</w:t>
      </w:r>
      <w:r w:rsidRPr="002B6148">
        <w:rPr>
          <w:rFonts w:cs="Calibri"/>
          <w:spacing w:val="1"/>
        </w:rPr>
        <w:t>r</w:t>
      </w:r>
      <w:r>
        <w:t>.</w:t>
      </w:r>
    </w:p>
    <w:p w:rsidR="00E55598" w:rsidRPr="002B6148" w:rsidRDefault="00E55598" w:rsidP="002B6148">
      <w:pPr>
        <w:pStyle w:val="Heading1"/>
        <w:numPr>
          <w:ilvl w:val="0"/>
          <w:numId w:val="9"/>
        </w:numPr>
        <w:ind w:left="0" w:firstLine="0"/>
        <w:rPr>
          <w:spacing w:val="-2"/>
          <w:u w:color="000000"/>
        </w:rPr>
      </w:pPr>
      <w:r w:rsidRPr="002B6148">
        <w:rPr>
          <w:spacing w:val="-2"/>
          <w:u w:color="000000"/>
        </w:rPr>
        <w:t>AIR CLEANER</w:t>
      </w:r>
    </w:p>
    <w:p w:rsidR="00E55598" w:rsidRPr="002B6148" w:rsidRDefault="00E55598" w:rsidP="002B6148">
      <w:pPr>
        <w:pStyle w:val="BodyText"/>
        <w:numPr>
          <w:ilvl w:val="0"/>
          <w:numId w:val="11"/>
        </w:numPr>
        <w:tabs>
          <w:tab w:val="left" w:pos="1160"/>
          <w:tab w:val="left" w:pos="4682"/>
        </w:tabs>
        <w:autoSpaceDE/>
        <w:autoSpaceDN/>
        <w:spacing w:before="36"/>
        <w:rPr>
          <w:rFonts w:cs="Calibri"/>
        </w:rPr>
      </w:pPr>
      <w:r w:rsidRPr="002B6148">
        <w:rPr>
          <w:rFonts w:cs="Calibri"/>
        </w:rPr>
        <w:t>Air cleaner with air restriction indicator, (site gauge)</w:t>
      </w:r>
    </w:p>
    <w:p w:rsidR="00E55598" w:rsidRPr="002B6148" w:rsidRDefault="00E55598" w:rsidP="002B6148">
      <w:pPr>
        <w:pStyle w:val="Heading1"/>
        <w:numPr>
          <w:ilvl w:val="0"/>
          <w:numId w:val="9"/>
        </w:numPr>
        <w:ind w:left="0" w:firstLine="0"/>
        <w:rPr>
          <w:spacing w:val="-2"/>
          <w:u w:color="000000"/>
        </w:rPr>
      </w:pPr>
      <w:r w:rsidRPr="002B6148">
        <w:rPr>
          <w:spacing w:val="-2"/>
          <w:u w:color="000000"/>
        </w:rPr>
        <w:t>ALTERNATOR</w:t>
      </w:r>
    </w:p>
    <w:p w:rsidR="00EB0FD9" w:rsidRDefault="00E55598" w:rsidP="002B6148">
      <w:pPr>
        <w:pStyle w:val="BodyText"/>
        <w:numPr>
          <w:ilvl w:val="0"/>
          <w:numId w:val="12"/>
        </w:numPr>
        <w:tabs>
          <w:tab w:val="left" w:pos="1160"/>
          <w:tab w:val="left" w:pos="6579"/>
          <w:tab w:val="left" w:pos="9028"/>
        </w:tabs>
        <w:autoSpaceDE/>
        <w:autoSpaceDN/>
        <w:spacing w:before="41"/>
        <w:rPr>
          <w:rFonts w:cs="Calibri"/>
        </w:rPr>
      </w:pPr>
      <w:r w:rsidRPr="002B6148">
        <w:rPr>
          <w:rFonts w:cs="Calibri"/>
        </w:rPr>
        <w:t>20</w:t>
      </w:r>
      <w:r w:rsidR="00EB0FD9">
        <w:rPr>
          <w:rFonts w:cs="Calibri"/>
        </w:rPr>
        <w:t>0 AMP minimum, (240 AMP w/lift)</w:t>
      </w:r>
    </w:p>
    <w:p w:rsidR="00E55598" w:rsidRPr="002B6148" w:rsidRDefault="00E55598" w:rsidP="00EB0FD9">
      <w:pPr>
        <w:pStyle w:val="BodyText"/>
        <w:tabs>
          <w:tab w:val="left" w:pos="1160"/>
          <w:tab w:val="left" w:pos="6579"/>
          <w:tab w:val="left" w:pos="9028"/>
        </w:tabs>
        <w:autoSpaceDE/>
        <w:autoSpaceDN/>
        <w:spacing w:before="41"/>
        <w:ind w:left="720"/>
        <w:rPr>
          <w:rFonts w:cs="Calibri"/>
        </w:rPr>
      </w:pPr>
      <w:r w:rsidRPr="002B6148">
        <w:rPr>
          <w:rFonts w:cs="Calibri"/>
        </w:rPr>
        <w:t>Specify:</w:t>
      </w:r>
    </w:p>
    <w:p w:rsidR="00E55598" w:rsidRPr="002B6148" w:rsidRDefault="00E55598" w:rsidP="002B6148">
      <w:pPr>
        <w:pStyle w:val="Heading1"/>
        <w:numPr>
          <w:ilvl w:val="0"/>
          <w:numId w:val="9"/>
        </w:numPr>
        <w:ind w:left="0" w:firstLine="0"/>
        <w:rPr>
          <w:spacing w:val="-2"/>
          <w:u w:color="000000"/>
        </w:rPr>
      </w:pPr>
      <w:r w:rsidRPr="002B6148">
        <w:rPr>
          <w:spacing w:val="-2"/>
          <w:u w:color="000000"/>
        </w:rPr>
        <w:t>AXLES</w:t>
      </w:r>
    </w:p>
    <w:p w:rsidR="00E55598" w:rsidRPr="002B6148" w:rsidRDefault="00E55598" w:rsidP="002B6148">
      <w:pPr>
        <w:pStyle w:val="BodyText"/>
        <w:numPr>
          <w:ilvl w:val="0"/>
          <w:numId w:val="13"/>
        </w:numPr>
        <w:tabs>
          <w:tab w:val="left" w:pos="1160"/>
        </w:tabs>
        <w:autoSpaceDE/>
        <w:autoSpaceDN/>
        <w:spacing w:before="43" w:line="275" w:lineRule="auto"/>
        <w:ind w:right="666"/>
        <w:rPr>
          <w:rFonts w:cs="Calibri"/>
        </w:rPr>
      </w:pPr>
      <w:r w:rsidRPr="002B6148">
        <w:rPr>
          <w:rFonts w:cs="Calibri"/>
        </w:rPr>
        <w:t>Front axle: recommended by manufacture/dealer, Specify:</w:t>
      </w:r>
    </w:p>
    <w:p w:rsidR="00E55598" w:rsidRPr="002B6148" w:rsidRDefault="00E55598" w:rsidP="002B6148">
      <w:pPr>
        <w:pStyle w:val="BodyText"/>
        <w:numPr>
          <w:ilvl w:val="0"/>
          <w:numId w:val="13"/>
        </w:numPr>
        <w:tabs>
          <w:tab w:val="left" w:pos="1160"/>
        </w:tabs>
        <w:autoSpaceDE/>
        <w:autoSpaceDN/>
        <w:spacing w:before="43" w:line="275" w:lineRule="auto"/>
        <w:ind w:right="666"/>
        <w:rPr>
          <w:rFonts w:cs="Calibri"/>
        </w:rPr>
      </w:pPr>
      <w:r w:rsidRPr="002B6148">
        <w:rPr>
          <w:rFonts w:cs="Calibri"/>
        </w:rPr>
        <w:t xml:space="preserve">Rear axle: recommended by manufacture/dealer, Specify: </w:t>
      </w:r>
    </w:p>
    <w:p w:rsidR="00E55598" w:rsidRPr="002B6148" w:rsidRDefault="00E55598" w:rsidP="002B6148">
      <w:pPr>
        <w:pStyle w:val="BodyText"/>
        <w:numPr>
          <w:ilvl w:val="0"/>
          <w:numId w:val="13"/>
        </w:numPr>
        <w:tabs>
          <w:tab w:val="left" w:pos="1160"/>
        </w:tabs>
        <w:autoSpaceDE/>
        <w:autoSpaceDN/>
        <w:spacing w:before="43" w:line="275" w:lineRule="auto"/>
        <w:ind w:right="666"/>
        <w:rPr>
          <w:rFonts w:cs="Calibri"/>
        </w:rPr>
      </w:pPr>
      <w:r w:rsidRPr="002B6148">
        <w:rPr>
          <w:rFonts w:cs="Calibri"/>
        </w:rPr>
        <w:lastRenderedPageBreak/>
        <w:t>Oil Bath Hubs</w:t>
      </w:r>
    </w:p>
    <w:p w:rsidR="00E55598" w:rsidRPr="002B6148" w:rsidRDefault="00E55598" w:rsidP="002B6148">
      <w:pPr>
        <w:pStyle w:val="BodyText"/>
        <w:numPr>
          <w:ilvl w:val="0"/>
          <w:numId w:val="13"/>
        </w:numPr>
        <w:tabs>
          <w:tab w:val="left" w:pos="1160"/>
        </w:tabs>
        <w:autoSpaceDE/>
        <w:autoSpaceDN/>
        <w:spacing w:before="43" w:line="275" w:lineRule="auto"/>
        <w:ind w:right="666"/>
        <w:rPr>
          <w:rFonts w:cs="Calibri"/>
        </w:rPr>
      </w:pPr>
      <w:r w:rsidRPr="002B6148">
        <w:rPr>
          <w:rFonts w:cs="Calibri"/>
        </w:rPr>
        <w:t xml:space="preserve">Rear End Ratio: Manufacture/dealer recommended, Specify: </w:t>
      </w:r>
    </w:p>
    <w:p w:rsidR="00E55598" w:rsidRPr="002B6148" w:rsidRDefault="00E55598" w:rsidP="002B6148">
      <w:pPr>
        <w:pStyle w:val="Heading1"/>
        <w:numPr>
          <w:ilvl w:val="0"/>
          <w:numId w:val="9"/>
        </w:numPr>
        <w:ind w:left="0" w:firstLine="0"/>
        <w:rPr>
          <w:spacing w:val="-2"/>
          <w:u w:color="000000"/>
        </w:rPr>
      </w:pPr>
      <w:r w:rsidRPr="002B6148">
        <w:rPr>
          <w:spacing w:val="-2"/>
          <w:u w:color="000000"/>
        </w:rPr>
        <w:t>BATTERY</w:t>
      </w:r>
    </w:p>
    <w:p w:rsidR="001C5FDF" w:rsidRDefault="00E55598" w:rsidP="002B6148">
      <w:pPr>
        <w:pStyle w:val="BodyText"/>
        <w:numPr>
          <w:ilvl w:val="0"/>
          <w:numId w:val="14"/>
        </w:numPr>
        <w:tabs>
          <w:tab w:val="left" w:pos="1160"/>
        </w:tabs>
        <w:autoSpaceDE/>
        <w:autoSpaceDN/>
        <w:spacing w:before="43" w:line="275" w:lineRule="auto"/>
        <w:ind w:right="666"/>
        <w:rPr>
          <w:rFonts w:cs="Calibri"/>
        </w:rPr>
      </w:pPr>
      <w:r w:rsidRPr="002B6148">
        <w:rPr>
          <w:rFonts w:cs="Calibri"/>
        </w:rPr>
        <w:t>Stud post maintenance free, manufacture/dealer recommended:</w:t>
      </w:r>
    </w:p>
    <w:p w:rsidR="00E55598" w:rsidRPr="002B6148" w:rsidRDefault="001C5FDF" w:rsidP="001C5FDF">
      <w:pPr>
        <w:pStyle w:val="BodyText"/>
        <w:tabs>
          <w:tab w:val="left" w:pos="1160"/>
        </w:tabs>
        <w:autoSpaceDE/>
        <w:autoSpaceDN/>
        <w:spacing w:before="43" w:line="275" w:lineRule="auto"/>
        <w:ind w:left="720" w:right="666"/>
        <w:rPr>
          <w:rFonts w:cs="Calibri"/>
        </w:rPr>
      </w:pPr>
      <w:r>
        <w:rPr>
          <w:rFonts w:cs="Calibri"/>
        </w:rPr>
        <w:t># Batteries:</w:t>
      </w:r>
      <w:r>
        <w:rPr>
          <w:rFonts w:cs="Calibri"/>
        </w:rPr>
        <w:tab/>
      </w:r>
      <w:r>
        <w:rPr>
          <w:rFonts w:cs="Calibri"/>
        </w:rPr>
        <w:tab/>
      </w:r>
      <w:r w:rsidR="00E55598" w:rsidRPr="002B6148">
        <w:rPr>
          <w:rFonts w:cs="Calibri"/>
        </w:rPr>
        <w:t>Group:</w:t>
      </w:r>
      <w:r>
        <w:rPr>
          <w:rFonts w:cs="Calibri"/>
        </w:rPr>
        <w:tab/>
      </w:r>
      <w:r>
        <w:rPr>
          <w:rFonts w:cs="Calibri"/>
        </w:rPr>
        <w:tab/>
      </w:r>
      <w:r>
        <w:rPr>
          <w:rFonts w:cs="Calibri"/>
        </w:rPr>
        <w:tab/>
      </w:r>
      <w:r w:rsidR="00E55598" w:rsidRPr="002B6148">
        <w:rPr>
          <w:rFonts w:cs="Calibri"/>
        </w:rPr>
        <w:t>CCA:</w:t>
      </w:r>
      <w:r>
        <w:rPr>
          <w:rFonts w:cs="Calibri"/>
        </w:rPr>
        <w:tab/>
      </w:r>
      <w:r w:rsidR="00E55598" w:rsidRPr="002B6148">
        <w:rPr>
          <w:rFonts w:cs="Calibri"/>
        </w:rPr>
        <w:tab/>
        <w:t>each minimum</w:t>
      </w:r>
    </w:p>
    <w:p w:rsidR="00E55598" w:rsidRPr="002B6148" w:rsidRDefault="00E55598" w:rsidP="002B6148">
      <w:pPr>
        <w:pStyle w:val="BodyText"/>
        <w:numPr>
          <w:ilvl w:val="0"/>
          <w:numId w:val="14"/>
        </w:numPr>
        <w:tabs>
          <w:tab w:val="left" w:pos="1160"/>
        </w:tabs>
        <w:autoSpaceDE/>
        <w:autoSpaceDN/>
        <w:spacing w:before="43" w:line="275" w:lineRule="auto"/>
        <w:ind w:right="666"/>
        <w:rPr>
          <w:rFonts w:cs="Calibri"/>
        </w:rPr>
      </w:pPr>
      <w:r w:rsidRPr="002B6148">
        <w:rPr>
          <w:rFonts w:cs="Calibri"/>
        </w:rPr>
        <w:t>Battery tray to include heavy duty roller ball bearings for operational ease</w:t>
      </w:r>
    </w:p>
    <w:p w:rsidR="00E55598" w:rsidRPr="002B6148" w:rsidRDefault="00E55598" w:rsidP="002B6148">
      <w:pPr>
        <w:pStyle w:val="BodyText"/>
        <w:numPr>
          <w:ilvl w:val="0"/>
          <w:numId w:val="14"/>
        </w:numPr>
        <w:tabs>
          <w:tab w:val="left" w:pos="1160"/>
        </w:tabs>
        <w:autoSpaceDE/>
        <w:autoSpaceDN/>
        <w:spacing w:before="43" w:line="275" w:lineRule="auto"/>
        <w:ind w:right="666"/>
        <w:rPr>
          <w:rFonts w:cs="Calibri"/>
        </w:rPr>
      </w:pPr>
      <w:r w:rsidRPr="002B6148">
        <w:rPr>
          <w:rFonts w:cs="Calibri"/>
        </w:rPr>
        <w:t>Battery master shut off/disconnect switch\excluded for hydraulic brakes</w:t>
      </w:r>
    </w:p>
    <w:p w:rsidR="00E55598" w:rsidRPr="002B6148" w:rsidRDefault="00E55598" w:rsidP="002B6148">
      <w:pPr>
        <w:pStyle w:val="Heading1"/>
        <w:numPr>
          <w:ilvl w:val="0"/>
          <w:numId w:val="9"/>
        </w:numPr>
        <w:ind w:left="0" w:firstLine="0"/>
        <w:rPr>
          <w:spacing w:val="-2"/>
          <w:u w:color="000000"/>
        </w:rPr>
      </w:pPr>
      <w:r w:rsidRPr="002B6148">
        <w:rPr>
          <w:spacing w:val="-2"/>
          <w:u w:color="000000"/>
        </w:rPr>
        <w:t>BRAKES</w:t>
      </w:r>
    </w:p>
    <w:p w:rsidR="00E55598" w:rsidRPr="002B6148" w:rsidRDefault="006F0A2A" w:rsidP="002B6148">
      <w:pPr>
        <w:pStyle w:val="BodyText"/>
        <w:numPr>
          <w:ilvl w:val="0"/>
          <w:numId w:val="15"/>
        </w:numPr>
        <w:tabs>
          <w:tab w:val="left" w:pos="1160"/>
        </w:tabs>
        <w:autoSpaceDE/>
        <w:autoSpaceDN/>
        <w:spacing w:before="43" w:line="275" w:lineRule="auto"/>
        <w:ind w:right="666"/>
        <w:rPr>
          <w:rFonts w:cs="Calibri"/>
        </w:rPr>
      </w:pPr>
      <w:r>
        <w:rPr>
          <w:rFonts w:cs="Calibri"/>
        </w:rPr>
        <w:t>Air Drum:</w:t>
      </w:r>
      <w:r>
        <w:rPr>
          <w:rFonts w:cs="Calibri"/>
        </w:rPr>
        <w:tab/>
      </w:r>
      <w:r>
        <w:rPr>
          <w:rFonts w:cs="Calibri"/>
        </w:rPr>
        <w:tab/>
      </w:r>
      <w:r w:rsidR="00E55598" w:rsidRPr="002B6148">
        <w:rPr>
          <w:rFonts w:cs="Calibri"/>
        </w:rPr>
        <w:t>Air Disk:</w:t>
      </w:r>
      <w:r w:rsidR="00E55598" w:rsidRPr="002B6148">
        <w:rPr>
          <w:rFonts w:cs="Calibri"/>
        </w:rPr>
        <w:tab/>
      </w:r>
      <w:r>
        <w:rPr>
          <w:rFonts w:cs="Calibri"/>
        </w:rPr>
        <w:tab/>
        <w:t>Hydraulic Disk</w:t>
      </w:r>
    </w:p>
    <w:p w:rsidR="00E55598" w:rsidRPr="002B6148" w:rsidRDefault="00E55598" w:rsidP="002B6148">
      <w:pPr>
        <w:pStyle w:val="BodyText"/>
        <w:numPr>
          <w:ilvl w:val="0"/>
          <w:numId w:val="15"/>
        </w:numPr>
        <w:tabs>
          <w:tab w:val="left" w:pos="1160"/>
        </w:tabs>
        <w:autoSpaceDE/>
        <w:autoSpaceDN/>
        <w:spacing w:before="43" w:line="275" w:lineRule="auto"/>
        <w:ind w:right="666"/>
        <w:rPr>
          <w:rFonts w:cs="Calibri"/>
        </w:rPr>
      </w:pPr>
      <w:r w:rsidRPr="002B6148">
        <w:rPr>
          <w:rFonts w:cs="Calibri"/>
        </w:rPr>
        <w:t>AD-9 Air Dryer or equivalent with heater, (N/A hydraulic)</w:t>
      </w:r>
    </w:p>
    <w:p w:rsidR="00E55598" w:rsidRPr="002B6148" w:rsidRDefault="00E55598" w:rsidP="002B6148">
      <w:pPr>
        <w:pStyle w:val="BodyText"/>
        <w:numPr>
          <w:ilvl w:val="0"/>
          <w:numId w:val="15"/>
        </w:numPr>
        <w:tabs>
          <w:tab w:val="left" w:pos="1160"/>
        </w:tabs>
        <w:autoSpaceDE/>
        <w:autoSpaceDN/>
        <w:spacing w:before="43" w:line="275" w:lineRule="auto"/>
        <w:ind w:right="666"/>
        <w:rPr>
          <w:rFonts w:cs="Calibri"/>
        </w:rPr>
      </w:pPr>
      <w:r w:rsidRPr="002B6148">
        <w:rPr>
          <w:rFonts w:cs="Calibri"/>
        </w:rPr>
        <w:t>Air tanks are to equipped with automatic moisture ejectors, (N/A hydraulic)</w:t>
      </w:r>
    </w:p>
    <w:p w:rsidR="00E55598" w:rsidRPr="002B6148" w:rsidRDefault="00E55598" w:rsidP="002B6148">
      <w:pPr>
        <w:pStyle w:val="BodyText"/>
        <w:numPr>
          <w:ilvl w:val="0"/>
          <w:numId w:val="15"/>
        </w:numPr>
        <w:tabs>
          <w:tab w:val="left" w:pos="1160"/>
        </w:tabs>
        <w:autoSpaceDE/>
        <w:autoSpaceDN/>
        <w:spacing w:before="43" w:line="275" w:lineRule="auto"/>
        <w:ind w:right="666"/>
        <w:rPr>
          <w:rFonts w:cs="Calibri"/>
        </w:rPr>
      </w:pPr>
      <w:r w:rsidRPr="002B6148">
        <w:rPr>
          <w:rFonts w:cs="Calibri"/>
        </w:rPr>
        <w:t>Auto slack adjuster, (drum brakes), (N/A air disk)</w:t>
      </w:r>
    </w:p>
    <w:p w:rsidR="00E55598" w:rsidRPr="002B6148" w:rsidRDefault="00E55598" w:rsidP="002B6148">
      <w:pPr>
        <w:pStyle w:val="BodyText"/>
        <w:numPr>
          <w:ilvl w:val="0"/>
          <w:numId w:val="15"/>
        </w:numPr>
        <w:tabs>
          <w:tab w:val="left" w:pos="1160"/>
        </w:tabs>
        <w:autoSpaceDE/>
        <w:autoSpaceDN/>
        <w:spacing w:before="43" w:line="275" w:lineRule="auto"/>
        <w:ind w:right="666"/>
        <w:rPr>
          <w:rFonts w:cs="Calibri"/>
        </w:rPr>
      </w:pPr>
      <w:r w:rsidRPr="002B6148">
        <w:rPr>
          <w:rFonts w:cs="Calibri"/>
        </w:rPr>
        <w:t>Antilock Brake System</w:t>
      </w:r>
    </w:p>
    <w:p w:rsidR="00E55598" w:rsidRPr="002B6148" w:rsidRDefault="00E55598" w:rsidP="002B6148">
      <w:pPr>
        <w:pStyle w:val="Heading1"/>
        <w:numPr>
          <w:ilvl w:val="0"/>
          <w:numId w:val="9"/>
        </w:numPr>
        <w:ind w:left="0" w:firstLine="0"/>
        <w:rPr>
          <w:spacing w:val="-2"/>
          <w:u w:color="000000"/>
        </w:rPr>
      </w:pPr>
      <w:r w:rsidRPr="002B6148">
        <w:rPr>
          <w:spacing w:val="-2"/>
          <w:u w:color="000000"/>
        </w:rPr>
        <w:t xml:space="preserve">DRIVER’S SEAT </w:t>
      </w:r>
    </w:p>
    <w:p w:rsidR="00E55598" w:rsidRPr="002B6148" w:rsidRDefault="00E55598" w:rsidP="002B6148">
      <w:pPr>
        <w:pStyle w:val="BodyText"/>
        <w:numPr>
          <w:ilvl w:val="0"/>
          <w:numId w:val="16"/>
        </w:numPr>
        <w:tabs>
          <w:tab w:val="left" w:pos="1160"/>
        </w:tabs>
        <w:autoSpaceDE/>
        <w:autoSpaceDN/>
        <w:spacing w:before="43" w:line="275" w:lineRule="auto"/>
        <w:ind w:right="666"/>
        <w:rPr>
          <w:rFonts w:cs="Calibri"/>
        </w:rPr>
      </w:pPr>
      <w:r w:rsidRPr="002B6148">
        <w:rPr>
          <w:rFonts w:cs="Calibri"/>
        </w:rPr>
        <w:t>Seatbelt including a shoulder harness with 7” height adjustment</w:t>
      </w:r>
    </w:p>
    <w:p w:rsidR="00E55598" w:rsidRPr="002B6148" w:rsidRDefault="00E55598" w:rsidP="002B6148">
      <w:pPr>
        <w:pStyle w:val="BodyText"/>
        <w:numPr>
          <w:ilvl w:val="0"/>
          <w:numId w:val="16"/>
        </w:numPr>
        <w:tabs>
          <w:tab w:val="left" w:pos="1160"/>
        </w:tabs>
        <w:autoSpaceDE/>
        <w:autoSpaceDN/>
        <w:spacing w:before="43" w:line="275" w:lineRule="auto"/>
        <w:ind w:right="666"/>
        <w:rPr>
          <w:rFonts w:cs="Calibri"/>
        </w:rPr>
      </w:pPr>
      <w:r w:rsidRPr="002B6148">
        <w:rPr>
          <w:rFonts w:cs="Calibri"/>
        </w:rPr>
        <w:t>High back seat</w:t>
      </w:r>
    </w:p>
    <w:p w:rsidR="00E55598" w:rsidRPr="002B6148" w:rsidRDefault="00A1285C" w:rsidP="002B6148">
      <w:pPr>
        <w:pStyle w:val="BodyText"/>
        <w:numPr>
          <w:ilvl w:val="0"/>
          <w:numId w:val="16"/>
        </w:numPr>
        <w:tabs>
          <w:tab w:val="left" w:pos="1160"/>
        </w:tabs>
        <w:autoSpaceDE/>
        <w:autoSpaceDN/>
        <w:spacing w:before="43" w:line="275" w:lineRule="auto"/>
        <w:ind w:right="666"/>
        <w:rPr>
          <w:rFonts w:cs="Calibri"/>
        </w:rPr>
      </w:pPr>
      <w:r>
        <w:rPr>
          <w:rFonts w:cs="Calibri"/>
        </w:rPr>
        <w:t>Upholstery, Cloth/Vinyl</w:t>
      </w:r>
    </w:p>
    <w:p w:rsidR="00E55598" w:rsidRPr="002B6148" w:rsidRDefault="00E55598" w:rsidP="002B6148">
      <w:pPr>
        <w:pStyle w:val="BodyText"/>
        <w:numPr>
          <w:ilvl w:val="0"/>
          <w:numId w:val="16"/>
        </w:numPr>
        <w:tabs>
          <w:tab w:val="left" w:pos="1160"/>
        </w:tabs>
        <w:autoSpaceDE/>
        <w:autoSpaceDN/>
        <w:spacing w:before="43" w:line="275" w:lineRule="auto"/>
        <w:ind w:right="666"/>
        <w:rPr>
          <w:rFonts w:cs="Calibri"/>
        </w:rPr>
      </w:pPr>
      <w:r w:rsidRPr="002B6148">
        <w:rPr>
          <w:rFonts w:cs="Calibri"/>
        </w:rPr>
        <w:t>Dual folding arms on driver’s seat if available from manufacture</w:t>
      </w:r>
    </w:p>
    <w:p w:rsidR="002B6148" w:rsidRPr="002B6148" w:rsidRDefault="002B6148" w:rsidP="002B6148">
      <w:pPr>
        <w:pStyle w:val="BodyText"/>
        <w:numPr>
          <w:ilvl w:val="0"/>
          <w:numId w:val="16"/>
        </w:numPr>
        <w:tabs>
          <w:tab w:val="left" w:pos="1160"/>
        </w:tabs>
        <w:autoSpaceDE/>
        <w:autoSpaceDN/>
        <w:spacing w:before="43" w:line="275" w:lineRule="auto"/>
        <w:ind w:right="666"/>
        <w:rPr>
          <w:rFonts w:cs="Calibri"/>
        </w:rPr>
      </w:pPr>
      <w:r w:rsidRPr="002B6148">
        <w:rPr>
          <w:rFonts w:cs="Calibri"/>
        </w:rPr>
        <w:t>Adjustment up and down, tilt back, Air</w:t>
      </w:r>
      <w:r w:rsidR="00A1285C">
        <w:rPr>
          <w:rFonts w:cs="Calibri"/>
        </w:rPr>
        <w:t>/Manual</w:t>
      </w:r>
    </w:p>
    <w:p w:rsidR="002B6148" w:rsidRPr="002B6148" w:rsidRDefault="002B6148" w:rsidP="002B6148">
      <w:pPr>
        <w:pStyle w:val="Heading1"/>
        <w:numPr>
          <w:ilvl w:val="0"/>
          <w:numId w:val="9"/>
        </w:numPr>
        <w:ind w:left="0" w:firstLine="0"/>
        <w:rPr>
          <w:spacing w:val="-2"/>
          <w:u w:color="000000"/>
        </w:rPr>
      </w:pPr>
      <w:r w:rsidRPr="002B6148">
        <w:rPr>
          <w:spacing w:val="-2"/>
          <w:u w:color="000000"/>
        </w:rPr>
        <w:t>EMERGENCY EXIT</w:t>
      </w:r>
    </w:p>
    <w:p w:rsidR="002B6148" w:rsidRPr="002B6148" w:rsidRDefault="002B6148" w:rsidP="002B6148">
      <w:pPr>
        <w:pStyle w:val="BodyText"/>
        <w:numPr>
          <w:ilvl w:val="0"/>
          <w:numId w:val="17"/>
        </w:numPr>
        <w:tabs>
          <w:tab w:val="left" w:pos="1160"/>
        </w:tabs>
        <w:autoSpaceDE/>
        <w:autoSpaceDN/>
        <w:spacing w:before="43" w:line="275" w:lineRule="auto"/>
        <w:ind w:right="666"/>
        <w:rPr>
          <w:rFonts w:cs="Calibri"/>
        </w:rPr>
      </w:pPr>
      <w:r w:rsidRPr="002B6148">
        <w:rPr>
          <w:rFonts w:cs="Calibri"/>
        </w:rPr>
        <w:t>Push Out windows each side of bus as required by SISBO</w:t>
      </w:r>
    </w:p>
    <w:p w:rsidR="002B6148" w:rsidRPr="002B6148" w:rsidRDefault="002B6148" w:rsidP="002B6148">
      <w:pPr>
        <w:pStyle w:val="BodyText"/>
        <w:numPr>
          <w:ilvl w:val="0"/>
          <w:numId w:val="17"/>
        </w:numPr>
        <w:tabs>
          <w:tab w:val="left" w:pos="1160"/>
        </w:tabs>
        <w:autoSpaceDE/>
        <w:autoSpaceDN/>
        <w:spacing w:before="43" w:line="275" w:lineRule="auto"/>
        <w:ind w:right="666"/>
        <w:rPr>
          <w:rFonts w:cs="Calibri"/>
        </w:rPr>
      </w:pPr>
      <w:r w:rsidRPr="002B6148">
        <w:rPr>
          <w:rFonts w:cs="Calibri"/>
        </w:rPr>
        <w:t>Roof mounted escape hatches as required by SISBO</w:t>
      </w:r>
    </w:p>
    <w:p w:rsidR="002B6148" w:rsidRPr="002B6148" w:rsidRDefault="002B6148" w:rsidP="002B6148">
      <w:pPr>
        <w:pStyle w:val="BodyText"/>
        <w:numPr>
          <w:ilvl w:val="0"/>
          <w:numId w:val="17"/>
        </w:numPr>
        <w:tabs>
          <w:tab w:val="left" w:pos="1160"/>
        </w:tabs>
        <w:autoSpaceDE/>
        <w:autoSpaceDN/>
        <w:spacing w:before="43" w:line="275" w:lineRule="auto"/>
        <w:ind w:right="666"/>
        <w:rPr>
          <w:rFonts w:cs="Calibri"/>
        </w:rPr>
      </w:pPr>
      <w:r w:rsidRPr="002B6148">
        <w:rPr>
          <w:rFonts w:cs="Calibri"/>
        </w:rPr>
        <w:t>Rear Door: Upper and lower glass</w:t>
      </w:r>
    </w:p>
    <w:p w:rsidR="002B6148" w:rsidRPr="002B6148" w:rsidRDefault="002B6148" w:rsidP="002B6148">
      <w:pPr>
        <w:pStyle w:val="Heading1"/>
        <w:numPr>
          <w:ilvl w:val="0"/>
          <w:numId w:val="9"/>
        </w:numPr>
        <w:ind w:left="0" w:firstLine="0"/>
        <w:rPr>
          <w:spacing w:val="-2"/>
          <w:u w:color="000000"/>
        </w:rPr>
      </w:pPr>
      <w:r w:rsidRPr="002B6148">
        <w:rPr>
          <w:spacing w:val="-2"/>
          <w:u w:color="000000"/>
        </w:rPr>
        <w:lastRenderedPageBreak/>
        <w:t>ENGINE</w:t>
      </w:r>
    </w:p>
    <w:p w:rsidR="002B6148" w:rsidRPr="002B6148" w:rsidRDefault="002B6148" w:rsidP="002B6148">
      <w:pPr>
        <w:pStyle w:val="BodyText"/>
        <w:numPr>
          <w:ilvl w:val="0"/>
          <w:numId w:val="18"/>
        </w:numPr>
        <w:tabs>
          <w:tab w:val="left" w:pos="1160"/>
        </w:tabs>
        <w:autoSpaceDE/>
        <w:autoSpaceDN/>
        <w:spacing w:before="43" w:line="275" w:lineRule="auto"/>
        <w:ind w:right="666"/>
        <w:rPr>
          <w:rFonts w:cs="Calibri"/>
        </w:rPr>
      </w:pPr>
      <w:r w:rsidRPr="002B6148">
        <w:rPr>
          <w:rFonts w:cs="Calibri"/>
        </w:rPr>
        <w:t>Diesel powered with minimum 200 HP, Specify:</w:t>
      </w:r>
    </w:p>
    <w:p w:rsidR="002B6148" w:rsidRPr="002B6148" w:rsidRDefault="002B6148" w:rsidP="002B6148">
      <w:pPr>
        <w:pStyle w:val="BodyText"/>
        <w:numPr>
          <w:ilvl w:val="0"/>
          <w:numId w:val="18"/>
        </w:numPr>
        <w:tabs>
          <w:tab w:val="left" w:pos="1160"/>
        </w:tabs>
        <w:autoSpaceDE/>
        <w:autoSpaceDN/>
        <w:spacing w:before="43" w:line="275" w:lineRule="auto"/>
        <w:ind w:right="666"/>
        <w:rPr>
          <w:rFonts w:cs="Calibri"/>
        </w:rPr>
      </w:pPr>
      <w:r w:rsidRPr="002B6148">
        <w:rPr>
          <w:rFonts w:cs="Calibri"/>
        </w:rPr>
        <w:t>Engine shall be certified to meet all current State and Federal “Clean Air” specifications</w:t>
      </w:r>
    </w:p>
    <w:p w:rsidR="002B6148" w:rsidRPr="002B6148" w:rsidRDefault="002B6148" w:rsidP="002B6148">
      <w:pPr>
        <w:pStyle w:val="BodyText"/>
        <w:numPr>
          <w:ilvl w:val="0"/>
          <w:numId w:val="18"/>
        </w:numPr>
        <w:tabs>
          <w:tab w:val="left" w:pos="1160"/>
        </w:tabs>
        <w:autoSpaceDE/>
        <w:autoSpaceDN/>
        <w:spacing w:before="43" w:line="275" w:lineRule="auto"/>
        <w:ind w:right="666"/>
        <w:rPr>
          <w:rFonts w:cs="Calibri"/>
        </w:rPr>
      </w:pPr>
      <w:r w:rsidRPr="002B6148">
        <w:rPr>
          <w:rFonts w:cs="Calibri"/>
        </w:rPr>
        <w:t>Engine block heater, minimum 750 watts</w:t>
      </w:r>
    </w:p>
    <w:p w:rsidR="002B6148" w:rsidRPr="002B6148" w:rsidRDefault="002B6148" w:rsidP="002B6148">
      <w:pPr>
        <w:pStyle w:val="BodyText"/>
        <w:numPr>
          <w:ilvl w:val="0"/>
          <w:numId w:val="18"/>
        </w:numPr>
        <w:tabs>
          <w:tab w:val="left" w:pos="1160"/>
        </w:tabs>
        <w:autoSpaceDE/>
        <w:autoSpaceDN/>
        <w:spacing w:before="43" w:line="275" w:lineRule="auto"/>
        <w:ind w:right="666"/>
        <w:rPr>
          <w:rFonts w:cs="Calibri"/>
        </w:rPr>
      </w:pPr>
      <w:r w:rsidRPr="002B6148">
        <w:rPr>
          <w:rFonts w:cs="Calibri"/>
        </w:rPr>
        <w:t>High water temp/low oil pressure warning light/buzzer</w:t>
      </w:r>
    </w:p>
    <w:p w:rsidR="002B6148" w:rsidRPr="002B6148" w:rsidRDefault="002B6148" w:rsidP="002B6148">
      <w:pPr>
        <w:pStyle w:val="BodyText"/>
        <w:numPr>
          <w:ilvl w:val="0"/>
          <w:numId w:val="18"/>
        </w:numPr>
        <w:tabs>
          <w:tab w:val="left" w:pos="1160"/>
        </w:tabs>
        <w:autoSpaceDE/>
        <w:autoSpaceDN/>
        <w:spacing w:before="43" w:line="275" w:lineRule="auto"/>
        <w:ind w:right="666"/>
        <w:rPr>
          <w:rFonts w:cs="Calibri"/>
        </w:rPr>
      </w:pPr>
      <w:r w:rsidRPr="002B6148">
        <w:rPr>
          <w:rFonts w:cs="Calibri"/>
        </w:rPr>
        <w:t>Road speed will be set to a maximum of 65 MPH</w:t>
      </w:r>
    </w:p>
    <w:p w:rsidR="002B6148" w:rsidRPr="002B6148" w:rsidRDefault="002B6148" w:rsidP="002B6148">
      <w:pPr>
        <w:pStyle w:val="BodyText"/>
        <w:numPr>
          <w:ilvl w:val="0"/>
          <w:numId w:val="18"/>
        </w:numPr>
        <w:tabs>
          <w:tab w:val="left" w:pos="1160"/>
        </w:tabs>
        <w:autoSpaceDE/>
        <w:autoSpaceDN/>
        <w:spacing w:before="43" w:line="275" w:lineRule="auto"/>
        <w:ind w:right="666"/>
        <w:rPr>
          <w:rFonts w:cs="Calibri"/>
        </w:rPr>
      </w:pPr>
      <w:r w:rsidRPr="002B6148">
        <w:rPr>
          <w:rFonts w:cs="Calibri"/>
        </w:rPr>
        <w:t>Turbo exhaust brake standard</w:t>
      </w:r>
    </w:p>
    <w:p w:rsidR="002B6148" w:rsidRPr="002B6148" w:rsidRDefault="002B6148" w:rsidP="002B6148">
      <w:pPr>
        <w:pStyle w:val="Heading1"/>
        <w:numPr>
          <w:ilvl w:val="0"/>
          <w:numId w:val="9"/>
        </w:numPr>
        <w:ind w:left="0" w:firstLine="0"/>
        <w:rPr>
          <w:spacing w:val="-2"/>
          <w:u w:color="000000"/>
        </w:rPr>
      </w:pPr>
      <w:r w:rsidRPr="002B6148">
        <w:rPr>
          <w:spacing w:val="-2"/>
          <w:u w:color="000000"/>
        </w:rPr>
        <w:t>FUEL TANK</w:t>
      </w:r>
    </w:p>
    <w:p w:rsidR="002B6148" w:rsidRPr="002B6148" w:rsidRDefault="000A4D24" w:rsidP="002B6148">
      <w:pPr>
        <w:pStyle w:val="BodyText"/>
        <w:numPr>
          <w:ilvl w:val="0"/>
          <w:numId w:val="19"/>
        </w:numPr>
        <w:tabs>
          <w:tab w:val="left" w:pos="1160"/>
        </w:tabs>
        <w:autoSpaceDE/>
        <w:autoSpaceDN/>
        <w:spacing w:before="43" w:line="275" w:lineRule="auto"/>
        <w:ind w:right="666"/>
        <w:rPr>
          <w:rFonts w:cs="Calibri"/>
        </w:rPr>
      </w:pPr>
      <w:r>
        <w:rPr>
          <w:rFonts w:cs="Calibri"/>
        </w:rPr>
        <w:t>60 gallon, Specify:</w:t>
      </w:r>
    </w:p>
    <w:p w:rsidR="002B6148" w:rsidRPr="002B6148" w:rsidRDefault="002B6148" w:rsidP="002B6148">
      <w:pPr>
        <w:pStyle w:val="BodyText"/>
        <w:numPr>
          <w:ilvl w:val="0"/>
          <w:numId w:val="19"/>
        </w:numPr>
        <w:tabs>
          <w:tab w:val="left" w:pos="1160"/>
        </w:tabs>
        <w:autoSpaceDE/>
        <w:autoSpaceDN/>
        <w:spacing w:before="43" w:line="275" w:lineRule="auto"/>
        <w:ind w:right="666"/>
        <w:rPr>
          <w:rFonts w:cs="Calibri"/>
        </w:rPr>
      </w:pPr>
      <w:r w:rsidRPr="002B6148">
        <w:rPr>
          <w:rFonts w:cs="Calibri"/>
        </w:rPr>
        <w:t>Filler tube on right side of bus with exception of lift bus</w:t>
      </w:r>
    </w:p>
    <w:p w:rsidR="002B6148" w:rsidRPr="002B6148" w:rsidRDefault="002B6148" w:rsidP="002B6148">
      <w:pPr>
        <w:pStyle w:val="BodyText"/>
        <w:numPr>
          <w:ilvl w:val="0"/>
          <w:numId w:val="19"/>
        </w:numPr>
        <w:tabs>
          <w:tab w:val="left" w:pos="1160"/>
        </w:tabs>
        <w:autoSpaceDE/>
        <w:autoSpaceDN/>
        <w:spacing w:before="43" w:line="275" w:lineRule="auto"/>
        <w:ind w:right="666"/>
        <w:rPr>
          <w:rFonts w:cs="Calibri"/>
        </w:rPr>
      </w:pPr>
      <w:r w:rsidRPr="002B6148">
        <w:rPr>
          <w:rFonts w:cs="Calibri"/>
        </w:rPr>
        <w:t>Fuel filter-water separator with heater</w:t>
      </w:r>
    </w:p>
    <w:p w:rsidR="002B6148" w:rsidRPr="004E581A" w:rsidRDefault="002B6148" w:rsidP="003946E3">
      <w:pPr>
        <w:pStyle w:val="BodyText"/>
        <w:numPr>
          <w:ilvl w:val="0"/>
          <w:numId w:val="19"/>
        </w:numPr>
        <w:tabs>
          <w:tab w:val="left" w:pos="1160"/>
        </w:tabs>
        <w:autoSpaceDE/>
        <w:autoSpaceDN/>
        <w:spacing w:before="43" w:line="275" w:lineRule="auto"/>
        <w:ind w:right="666"/>
        <w:rPr>
          <w:rFonts w:cs="Calibri"/>
        </w:rPr>
      </w:pPr>
      <w:r w:rsidRPr="004E581A">
        <w:rPr>
          <w:rFonts w:cs="Calibri"/>
        </w:rPr>
        <w:t>Locking fuel door</w:t>
      </w:r>
      <w:r w:rsidR="004E581A">
        <w:rPr>
          <w:rFonts w:cs="Calibri"/>
        </w:rPr>
        <w:t>:</w:t>
      </w:r>
      <w:r w:rsidRPr="004E581A">
        <w:rPr>
          <w:rFonts w:cs="Calibri"/>
        </w:rPr>
        <w:t xml:space="preserve"> Yes</w:t>
      </w:r>
      <w:r w:rsidR="004E581A">
        <w:rPr>
          <w:rFonts w:cs="Calibri"/>
        </w:rPr>
        <w:t>/</w:t>
      </w:r>
      <w:r w:rsidRPr="004E581A">
        <w:rPr>
          <w:rFonts w:cs="Calibri"/>
        </w:rPr>
        <w:t>No</w:t>
      </w:r>
    </w:p>
    <w:p w:rsidR="0051001E" w:rsidRPr="0051001E" w:rsidRDefault="0051001E" w:rsidP="0051001E">
      <w:pPr>
        <w:pStyle w:val="Heading1"/>
        <w:numPr>
          <w:ilvl w:val="0"/>
          <w:numId w:val="9"/>
        </w:numPr>
        <w:ind w:left="0" w:firstLine="0"/>
        <w:rPr>
          <w:spacing w:val="-2"/>
          <w:u w:color="000000"/>
        </w:rPr>
      </w:pPr>
      <w:r w:rsidRPr="0051001E">
        <w:rPr>
          <w:spacing w:val="-2"/>
          <w:u w:color="000000"/>
        </w:rPr>
        <w:t>HEATERS / VENTILATION</w:t>
      </w:r>
    </w:p>
    <w:p w:rsidR="0051001E" w:rsidRPr="0051001E" w:rsidRDefault="0051001E" w:rsidP="0051001E">
      <w:pPr>
        <w:pStyle w:val="BodyText"/>
        <w:numPr>
          <w:ilvl w:val="0"/>
          <w:numId w:val="20"/>
        </w:numPr>
        <w:tabs>
          <w:tab w:val="left" w:pos="1160"/>
        </w:tabs>
        <w:autoSpaceDE/>
        <w:autoSpaceDN/>
        <w:spacing w:before="43" w:line="275" w:lineRule="auto"/>
        <w:ind w:right="666"/>
        <w:rPr>
          <w:rFonts w:cs="Calibri"/>
        </w:rPr>
      </w:pPr>
      <w:r w:rsidRPr="0051001E">
        <w:rPr>
          <w:rFonts w:cs="Calibri"/>
        </w:rPr>
        <w:t>Front defroster/heater system as provided by manufacture</w:t>
      </w:r>
    </w:p>
    <w:p w:rsidR="0051001E" w:rsidRPr="0051001E" w:rsidRDefault="0051001E" w:rsidP="0051001E">
      <w:pPr>
        <w:pStyle w:val="BodyText"/>
        <w:numPr>
          <w:ilvl w:val="0"/>
          <w:numId w:val="20"/>
        </w:numPr>
        <w:tabs>
          <w:tab w:val="left" w:pos="1160"/>
        </w:tabs>
        <w:autoSpaceDE/>
        <w:autoSpaceDN/>
        <w:spacing w:before="43" w:line="275" w:lineRule="auto"/>
        <w:ind w:right="666"/>
        <w:rPr>
          <w:rFonts w:cs="Calibri"/>
        </w:rPr>
      </w:pPr>
      <w:r w:rsidRPr="0051001E">
        <w:rPr>
          <w:rFonts w:cs="Calibri"/>
        </w:rPr>
        <w:t>Step-well heater</w:t>
      </w:r>
      <w:r w:rsidR="004E581A">
        <w:rPr>
          <w:rFonts w:cs="Calibri"/>
        </w:rPr>
        <w:t>:</w:t>
      </w:r>
      <w:r w:rsidR="004E581A" w:rsidRPr="000A4D24">
        <w:rPr>
          <w:rFonts w:cs="Calibri"/>
        </w:rPr>
        <w:t xml:space="preserve"> </w:t>
      </w:r>
      <w:r w:rsidR="004E581A" w:rsidRPr="005002E0">
        <w:rPr>
          <w:rFonts w:cs="Calibri"/>
        </w:rPr>
        <w:t>Yes</w:t>
      </w:r>
      <w:r w:rsidR="004E581A">
        <w:rPr>
          <w:rFonts w:cs="Calibri"/>
        </w:rPr>
        <w:t>/No</w:t>
      </w:r>
    </w:p>
    <w:p w:rsidR="0051001E" w:rsidRPr="0051001E" w:rsidRDefault="0051001E" w:rsidP="0051001E">
      <w:pPr>
        <w:pStyle w:val="BodyText"/>
        <w:numPr>
          <w:ilvl w:val="0"/>
          <w:numId w:val="20"/>
        </w:numPr>
        <w:tabs>
          <w:tab w:val="left" w:pos="1160"/>
        </w:tabs>
        <w:autoSpaceDE/>
        <w:autoSpaceDN/>
        <w:spacing w:before="43" w:line="275" w:lineRule="auto"/>
        <w:ind w:right="666"/>
        <w:rPr>
          <w:rFonts w:cs="Calibri"/>
        </w:rPr>
      </w:pPr>
      <w:r w:rsidRPr="0051001E">
        <w:rPr>
          <w:rFonts w:cs="Calibri"/>
        </w:rPr>
        <w:t>Single fan mid-ship heater</w:t>
      </w:r>
      <w:r w:rsidR="004E581A">
        <w:rPr>
          <w:rFonts w:cs="Calibri"/>
        </w:rPr>
        <w:t>:</w:t>
      </w:r>
      <w:r w:rsidR="004E581A" w:rsidRPr="000A4D24">
        <w:rPr>
          <w:rFonts w:cs="Calibri"/>
        </w:rPr>
        <w:t xml:space="preserve"> </w:t>
      </w:r>
      <w:r w:rsidR="004E581A" w:rsidRPr="005002E0">
        <w:rPr>
          <w:rFonts w:cs="Calibri"/>
        </w:rPr>
        <w:t>Yes</w:t>
      </w:r>
      <w:r w:rsidR="004E581A">
        <w:rPr>
          <w:rFonts w:cs="Calibri"/>
        </w:rPr>
        <w:t>/No</w:t>
      </w:r>
    </w:p>
    <w:p w:rsidR="0051001E" w:rsidRPr="0051001E" w:rsidRDefault="0051001E" w:rsidP="0051001E">
      <w:pPr>
        <w:pStyle w:val="BodyText"/>
        <w:numPr>
          <w:ilvl w:val="0"/>
          <w:numId w:val="20"/>
        </w:numPr>
        <w:tabs>
          <w:tab w:val="left" w:pos="1160"/>
        </w:tabs>
        <w:autoSpaceDE/>
        <w:autoSpaceDN/>
        <w:spacing w:before="43" w:line="275" w:lineRule="auto"/>
        <w:ind w:right="666"/>
        <w:rPr>
          <w:rFonts w:cs="Calibri"/>
        </w:rPr>
      </w:pPr>
      <w:r w:rsidRPr="0051001E">
        <w:rPr>
          <w:rFonts w:cs="Calibri"/>
        </w:rPr>
        <w:t>Double fan mid-ship heater</w:t>
      </w:r>
      <w:r w:rsidR="004E581A">
        <w:rPr>
          <w:rFonts w:cs="Calibri"/>
        </w:rPr>
        <w:t>:</w:t>
      </w:r>
      <w:r w:rsidR="004E581A" w:rsidRPr="000A4D24">
        <w:rPr>
          <w:rFonts w:cs="Calibri"/>
        </w:rPr>
        <w:t xml:space="preserve"> </w:t>
      </w:r>
      <w:r w:rsidR="004E581A" w:rsidRPr="005002E0">
        <w:rPr>
          <w:rFonts w:cs="Calibri"/>
        </w:rPr>
        <w:t>Yes</w:t>
      </w:r>
      <w:r w:rsidR="004E581A">
        <w:rPr>
          <w:rFonts w:cs="Calibri"/>
        </w:rPr>
        <w:t xml:space="preserve">/No; </w:t>
      </w:r>
      <w:r w:rsidRPr="0051001E">
        <w:rPr>
          <w:rFonts w:cs="Calibri"/>
        </w:rPr>
        <w:t>(included in state basic bus)</w:t>
      </w:r>
    </w:p>
    <w:p w:rsidR="0051001E" w:rsidRPr="0051001E" w:rsidRDefault="0051001E" w:rsidP="0051001E">
      <w:pPr>
        <w:pStyle w:val="BodyText"/>
        <w:numPr>
          <w:ilvl w:val="0"/>
          <w:numId w:val="20"/>
        </w:numPr>
        <w:tabs>
          <w:tab w:val="left" w:pos="1160"/>
        </w:tabs>
        <w:autoSpaceDE/>
        <w:autoSpaceDN/>
        <w:spacing w:before="43" w:line="275" w:lineRule="auto"/>
        <w:ind w:right="666"/>
        <w:rPr>
          <w:rFonts w:cs="Calibri"/>
        </w:rPr>
      </w:pPr>
      <w:r w:rsidRPr="0051001E">
        <w:rPr>
          <w:rFonts w:cs="Calibri"/>
        </w:rPr>
        <w:t>Single fan rear heater</w:t>
      </w:r>
      <w:r w:rsidR="004E581A">
        <w:rPr>
          <w:rFonts w:cs="Calibri"/>
        </w:rPr>
        <w:t>:</w:t>
      </w:r>
      <w:r w:rsidR="004E581A" w:rsidRPr="000A4D24">
        <w:rPr>
          <w:rFonts w:cs="Calibri"/>
        </w:rPr>
        <w:t xml:space="preserve"> </w:t>
      </w:r>
      <w:r w:rsidR="004E581A" w:rsidRPr="005002E0">
        <w:rPr>
          <w:rFonts w:cs="Calibri"/>
        </w:rPr>
        <w:t>Yes</w:t>
      </w:r>
      <w:r w:rsidR="004E581A">
        <w:rPr>
          <w:rFonts w:cs="Calibri"/>
        </w:rPr>
        <w:t>/No</w:t>
      </w:r>
    </w:p>
    <w:p w:rsidR="0051001E" w:rsidRPr="0051001E" w:rsidRDefault="0051001E" w:rsidP="0051001E">
      <w:pPr>
        <w:pStyle w:val="BodyText"/>
        <w:numPr>
          <w:ilvl w:val="0"/>
          <w:numId w:val="20"/>
        </w:numPr>
        <w:tabs>
          <w:tab w:val="left" w:pos="1160"/>
        </w:tabs>
        <w:autoSpaceDE/>
        <w:autoSpaceDN/>
        <w:spacing w:before="43" w:line="275" w:lineRule="auto"/>
        <w:ind w:right="666"/>
        <w:rPr>
          <w:rFonts w:cs="Calibri"/>
        </w:rPr>
      </w:pPr>
      <w:r w:rsidRPr="0051001E">
        <w:rPr>
          <w:rFonts w:cs="Calibri"/>
        </w:rPr>
        <w:t>Double fan rear heater</w:t>
      </w:r>
      <w:r w:rsidR="004E581A">
        <w:rPr>
          <w:rFonts w:cs="Calibri"/>
        </w:rPr>
        <w:t>:</w:t>
      </w:r>
      <w:r w:rsidR="004E581A" w:rsidRPr="000A4D24">
        <w:rPr>
          <w:rFonts w:cs="Calibri"/>
        </w:rPr>
        <w:t xml:space="preserve"> </w:t>
      </w:r>
      <w:r w:rsidR="004E581A" w:rsidRPr="005002E0">
        <w:rPr>
          <w:rFonts w:cs="Calibri"/>
        </w:rPr>
        <w:t>Yes</w:t>
      </w:r>
      <w:r w:rsidR="004E581A">
        <w:rPr>
          <w:rFonts w:cs="Calibri"/>
        </w:rPr>
        <w:t xml:space="preserve">/No; </w:t>
      </w:r>
      <w:r w:rsidRPr="0051001E">
        <w:rPr>
          <w:rFonts w:cs="Calibri"/>
        </w:rPr>
        <w:t>(included in state basic bus)</w:t>
      </w:r>
    </w:p>
    <w:p w:rsidR="0051001E" w:rsidRPr="0051001E" w:rsidRDefault="0051001E" w:rsidP="0051001E">
      <w:pPr>
        <w:pStyle w:val="BodyText"/>
        <w:numPr>
          <w:ilvl w:val="0"/>
          <w:numId w:val="20"/>
        </w:numPr>
        <w:tabs>
          <w:tab w:val="left" w:pos="1160"/>
        </w:tabs>
        <w:autoSpaceDE/>
        <w:autoSpaceDN/>
        <w:spacing w:before="43" w:line="275" w:lineRule="auto"/>
        <w:ind w:right="666"/>
        <w:rPr>
          <w:rFonts w:cs="Calibri"/>
        </w:rPr>
      </w:pPr>
      <w:r w:rsidRPr="0051001E">
        <w:rPr>
          <w:rFonts w:cs="Calibri"/>
        </w:rPr>
        <w:t>Filters on all heaters</w:t>
      </w:r>
      <w:r w:rsidR="004E581A">
        <w:rPr>
          <w:rFonts w:cs="Calibri"/>
        </w:rPr>
        <w:t>:</w:t>
      </w:r>
      <w:r w:rsidR="004E581A" w:rsidRPr="000A4D24">
        <w:rPr>
          <w:rFonts w:cs="Calibri"/>
        </w:rPr>
        <w:t xml:space="preserve"> </w:t>
      </w:r>
      <w:r w:rsidR="004E581A" w:rsidRPr="005002E0">
        <w:rPr>
          <w:rFonts w:cs="Calibri"/>
        </w:rPr>
        <w:t>Yes</w:t>
      </w:r>
      <w:r w:rsidR="004E581A">
        <w:rPr>
          <w:rFonts w:cs="Calibri"/>
        </w:rPr>
        <w:t>/No</w:t>
      </w:r>
      <w:r w:rsidRPr="0051001E">
        <w:rPr>
          <w:rFonts w:cs="Calibri"/>
        </w:rPr>
        <w:t>:</w:t>
      </w:r>
      <w:r w:rsidR="002D2612">
        <w:rPr>
          <w:rFonts w:cs="Calibri"/>
        </w:rPr>
        <w:t xml:space="preserve"> </w:t>
      </w:r>
    </w:p>
    <w:p w:rsidR="0051001E" w:rsidRPr="0051001E" w:rsidRDefault="0051001E" w:rsidP="0051001E">
      <w:pPr>
        <w:pStyle w:val="BodyText"/>
        <w:numPr>
          <w:ilvl w:val="0"/>
          <w:numId w:val="20"/>
        </w:numPr>
        <w:tabs>
          <w:tab w:val="left" w:pos="1160"/>
        </w:tabs>
        <w:autoSpaceDE/>
        <w:autoSpaceDN/>
        <w:spacing w:before="43" w:line="275" w:lineRule="auto"/>
        <w:ind w:right="666"/>
        <w:rPr>
          <w:rFonts w:cs="Calibri"/>
        </w:rPr>
      </w:pPr>
      <w:r w:rsidRPr="0051001E">
        <w:rPr>
          <w:rFonts w:cs="Calibri"/>
        </w:rPr>
        <w:t>Two 6” windshield defog fans with separate switches</w:t>
      </w:r>
    </w:p>
    <w:p w:rsidR="0051001E" w:rsidRPr="0051001E" w:rsidRDefault="0051001E" w:rsidP="00967351">
      <w:pPr>
        <w:pStyle w:val="BodyText"/>
        <w:numPr>
          <w:ilvl w:val="0"/>
          <w:numId w:val="20"/>
        </w:numPr>
        <w:tabs>
          <w:tab w:val="left" w:pos="1160"/>
        </w:tabs>
        <w:autoSpaceDE/>
        <w:autoSpaceDN/>
        <w:spacing w:before="43" w:line="275" w:lineRule="auto"/>
        <w:ind w:right="666"/>
        <w:jc w:val="both"/>
        <w:rPr>
          <w:rFonts w:cs="Calibri"/>
        </w:rPr>
      </w:pPr>
      <w:r w:rsidRPr="0051001E">
        <w:rPr>
          <w:rFonts w:cs="Calibri"/>
        </w:rPr>
        <w:t>Auxiliary heater 42,000 BTU or equivalent utilizing the same type fuel as specified for the vehicle engine and shall be connected to the engine coolant system.</w:t>
      </w:r>
    </w:p>
    <w:p w:rsidR="0051001E" w:rsidRPr="0051001E" w:rsidRDefault="0051001E" w:rsidP="0051001E">
      <w:pPr>
        <w:pStyle w:val="Heading1"/>
        <w:numPr>
          <w:ilvl w:val="0"/>
          <w:numId w:val="9"/>
        </w:numPr>
        <w:ind w:left="0" w:firstLine="0"/>
        <w:rPr>
          <w:spacing w:val="-2"/>
          <w:u w:color="000000"/>
        </w:rPr>
      </w:pPr>
      <w:r w:rsidRPr="0051001E">
        <w:rPr>
          <w:spacing w:val="-2"/>
          <w:u w:color="000000"/>
        </w:rPr>
        <w:t>INTERIOR DESIGN</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Barrier on driver’s side and passenger side with a kick/modesty panel installed between the bottom of the barrier and the floor.</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Driver’s dome light with separate switch wired for use without ignition switch.</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lastRenderedPageBreak/>
        <w:t>Empty/passenger bus check system</w:t>
      </w:r>
      <w:r w:rsidR="00D163FF">
        <w:rPr>
          <w:rFonts w:cs="Calibri"/>
        </w:rPr>
        <w:t>:</w:t>
      </w:r>
      <w:r w:rsidR="00D163FF" w:rsidRPr="000A4D24">
        <w:rPr>
          <w:rFonts w:cs="Calibri"/>
        </w:rPr>
        <w:t xml:space="preserve"> </w:t>
      </w:r>
      <w:r w:rsidR="00D163FF" w:rsidRPr="005002E0">
        <w:rPr>
          <w:rFonts w:cs="Calibri"/>
        </w:rPr>
        <w:t>Yes</w:t>
      </w:r>
      <w:r w:rsidR="00D163FF">
        <w:rPr>
          <w:rFonts w:cs="Calibri"/>
        </w:rPr>
        <w:t>/No</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 xml:space="preserve">Flooring, color: </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Four camera surveillance system</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High/Low idle switch mounted on dash</w:t>
      </w:r>
    </w:p>
    <w:p w:rsidR="0051001E" w:rsidRPr="0051001E" w:rsidRDefault="0051001E" w:rsidP="0051001E">
      <w:pPr>
        <w:pStyle w:val="BodyText"/>
        <w:numPr>
          <w:ilvl w:val="0"/>
          <w:numId w:val="21"/>
        </w:numPr>
        <w:tabs>
          <w:tab w:val="left" w:pos="1160"/>
        </w:tabs>
        <w:autoSpaceDE/>
        <w:autoSpaceDN/>
        <w:spacing w:before="43" w:line="275" w:lineRule="auto"/>
        <w:ind w:right="666"/>
        <w:jc w:val="both"/>
        <w:rPr>
          <w:rFonts w:cs="Calibri"/>
        </w:rPr>
      </w:pPr>
      <w:r w:rsidRPr="0051001E">
        <w:rPr>
          <w:rFonts w:cs="Calibri"/>
        </w:rPr>
        <w:t>Instruments – Speedometer, tachometer, odometer, voltmeter, oil pressure gauge, water temperature gauge, fuel gauge, transmission temperature gauge, brake air pressure gauge (air brakes), brake indicator lamp (vacuum/hydraulic brakes), or brake indicator lamp (hydraulic/hydraulic), DEF gauge (Diesel Exhaust Fluid), upper headlamp beam indicator, turn signal indicator</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Interior side panels to be aluminized, scratch resistant or equivalent</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Marine grade C-D 5/8” 5 layer plywood flooring for insulation, Specify:</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Power port in drivers area</w:t>
      </w:r>
    </w:p>
    <w:p w:rsidR="0051001E" w:rsidRPr="0051001E" w:rsidRDefault="0051001E" w:rsidP="0051001E">
      <w:pPr>
        <w:pStyle w:val="BodyText"/>
        <w:numPr>
          <w:ilvl w:val="0"/>
          <w:numId w:val="21"/>
        </w:numPr>
        <w:tabs>
          <w:tab w:val="left" w:pos="1160"/>
        </w:tabs>
        <w:autoSpaceDE/>
        <w:autoSpaceDN/>
        <w:spacing w:before="43" w:line="275" w:lineRule="auto"/>
        <w:ind w:right="666"/>
        <w:rPr>
          <w:rFonts w:cs="Calibri"/>
        </w:rPr>
      </w:pPr>
      <w:r w:rsidRPr="0051001E">
        <w:rPr>
          <w:rFonts w:cs="Calibri"/>
        </w:rPr>
        <w:t>Two (2) rows of interior lights, five (5) minimum per row</w:t>
      </w:r>
    </w:p>
    <w:p w:rsidR="0051001E" w:rsidRPr="0051001E" w:rsidRDefault="0051001E" w:rsidP="0051001E">
      <w:pPr>
        <w:pStyle w:val="Heading1"/>
        <w:numPr>
          <w:ilvl w:val="0"/>
          <w:numId w:val="9"/>
        </w:numPr>
        <w:ind w:left="0" w:firstLine="0"/>
        <w:rPr>
          <w:spacing w:val="-2"/>
          <w:u w:color="000000"/>
        </w:rPr>
      </w:pPr>
      <w:r w:rsidRPr="0051001E">
        <w:rPr>
          <w:spacing w:val="-2"/>
          <w:u w:color="000000"/>
        </w:rPr>
        <w:t>LIGHTS</w:t>
      </w:r>
    </w:p>
    <w:p w:rsidR="0051001E" w:rsidRPr="0051001E" w:rsidRDefault="0051001E" w:rsidP="00967351">
      <w:pPr>
        <w:pStyle w:val="BodyText"/>
        <w:numPr>
          <w:ilvl w:val="0"/>
          <w:numId w:val="22"/>
        </w:numPr>
        <w:tabs>
          <w:tab w:val="left" w:pos="1160"/>
        </w:tabs>
        <w:autoSpaceDE/>
        <w:autoSpaceDN/>
        <w:spacing w:before="43" w:line="275" w:lineRule="auto"/>
        <w:ind w:right="666"/>
        <w:jc w:val="both"/>
        <w:rPr>
          <w:rFonts w:cs="Calibri"/>
        </w:rPr>
      </w:pPr>
      <w:r w:rsidRPr="0051001E">
        <w:rPr>
          <w:rFonts w:cs="Calibri"/>
        </w:rPr>
        <w:t>Daytime running lights wired to the park brake to illuminate when the ignition is turned on. Allows the vehicle to operate in “lights on” condition at all times without driver input.</w:t>
      </w:r>
    </w:p>
    <w:p w:rsidR="0051001E" w:rsidRPr="0051001E" w:rsidRDefault="0051001E" w:rsidP="0051001E">
      <w:pPr>
        <w:pStyle w:val="BodyText"/>
        <w:numPr>
          <w:ilvl w:val="0"/>
          <w:numId w:val="22"/>
        </w:numPr>
        <w:tabs>
          <w:tab w:val="left" w:pos="1160"/>
        </w:tabs>
        <w:autoSpaceDE/>
        <w:autoSpaceDN/>
        <w:spacing w:before="43" w:line="275" w:lineRule="auto"/>
        <w:ind w:right="666"/>
        <w:jc w:val="both"/>
        <w:rPr>
          <w:rFonts w:cs="Calibri"/>
        </w:rPr>
      </w:pPr>
      <w:r w:rsidRPr="0051001E">
        <w:rPr>
          <w:rFonts w:cs="Calibri"/>
        </w:rPr>
        <w:t>Halogen, dual headlights</w:t>
      </w:r>
    </w:p>
    <w:p w:rsidR="0051001E" w:rsidRPr="0051001E" w:rsidRDefault="0051001E" w:rsidP="0051001E">
      <w:pPr>
        <w:pStyle w:val="BodyText"/>
        <w:numPr>
          <w:ilvl w:val="0"/>
          <w:numId w:val="22"/>
        </w:numPr>
        <w:tabs>
          <w:tab w:val="left" w:pos="1160"/>
        </w:tabs>
        <w:autoSpaceDE/>
        <w:autoSpaceDN/>
        <w:spacing w:before="43" w:line="275" w:lineRule="auto"/>
        <w:ind w:right="666"/>
        <w:jc w:val="both"/>
        <w:rPr>
          <w:rFonts w:cs="Calibri"/>
        </w:rPr>
      </w:pPr>
      <w:r w:rsidRPr="0051001E">
        <w:rPr>
          <w:rFonts w:cs="Calibri"/>
        </w:rPr>
        <w:t>Halogen or LED, exterior door light</w:t>
      </w:r>
    </w:p>
    <w:p w:rsidR="0051001E" w:rsidRPr="0051001E" w:rsidRDefault="0051001E" w:rsidP="0051001E">
      <w:pPr>
        <w:pStyle w:val="BodyText"/>
        <w:numPr>
          <w:ilvl w:val="0"/>
          <w:numId w:val="22"/>
        </w:numPr>
        <w:tabs>
          <w:tab w:val="left" w:pos="1160"/>
        </w:tabs>
        <w:autoSpaceDE/>
        <w:autoSpaceDN/>
        <w:spacing w:before="43" w:line="275" w:lineRule="auto"/>
        <w:ind w:right="666"/>
        <w:jc w:val="both"/>
        <w:rPr>
          <w:rFonts w:cs="Calibri"/>
        </w:rPr>
      </w:pPr>
      <w:r w:rsidRPr="0051001E">
        <w:rPr>
          <w:rFonts w:cs="Calibri"/>
        </w:rPr>
        <w:t>All other exterior lighting to be LED</w:t>
      </w:r>
    </w:p>
    <w:p w:rsidR="0051001E" w:rsidRPr="0051001E" w:rsidRDefault="0051001E" w:rsidP="0051001E">
      <w:pPr>
        <w:pStyle w:val="BodyText"/>
        <w:numPr>
          <w:ilvl w:val="0"/>
          <w:numId w:val="22"/>
        </w:numPr>
        <w:tabs>
          <w:tab w:val="left" w:pos="1160"/>
        </w:tabs>
        <w:autoSpaceDE/>
        <w:autoSpaceDN/>
        <w:spacing w:before="43" w:line="275" w:lineRule="auto"/>
        <w:ind w:right="666"/>
        <w:jc w:val="both"/>
        <w:rPr>
          <w:rFonts w:cs="Calibri"/>
        </w:rPr>
      </w:pPr>
      <w:r w:rsidRPr="0051001E">
        <w:rPr>
          <w:rFonts w:cs="Calibri"/>
        </w:rPr>
        <w:t>Two back-up lights maximum</w:t>
      </w:r>
    </w:p>
    <w:p w:rsidR="006D24BC" w:rsidRPr="006D24BC" w:rsidRDefault="006D24BC" w:rsidP="006D24BC">
      <w:pPr>
        <w:pStyle w:val="Heading1"/>
        <w:numPr>
          <w:ilvl w:val="0"/>
          <w:numId w:val="9"/>
        </w:numPr>
        <w:ind w:left="0" w:firstLine="0"/>
        <w:rPr>
          <w:spacing w:val="-2"/>
          <w:u w:color="000000"/>
        </w:rPr>
      </w:pPr>
      <w:r w:rsidRPr="006D24BC">
        <w:rPr>
          <w:spacing w:val="-2"/>
          <w:u w:color="000000"/>
        </w:rPr>
        <w:t>MIRROR SYSTEM</w:t>
      </w:r>
    </w:p>
    <w:p w:rsidR="006D24BC" w:rsidRPr="006D24BC" w:rsidRDefault="006D24BC" w:rsidP="006D24BC">
      <w:pPr>
        <w:pStyle w:val="BodyText"/>
        <w:numPr>
          <w:ilvl w:val="0"/>
          <w:numId w:val="23"/>
        </w:numPr>
        <w:tabs>
          <w:tab w:val="left" w:pos="1160"/>
        </w:tabs>
        <w:autoSpaceDE/>
        <w:autoSpaceDN/>
        <w:spacing w:before="43" w:line="275" w:lineRule="auto"/>
        <w:ind w:right="666"/>
        <w:jc w:val="both"/>
        <w:rPr>
          <w:rFonts w:cs="Calibri"/>
        </w:rPr>
      </w:pPr>
      <w:r w:rsidRPr="006D24BC">
        <w:rPr>
          <w:rFonts w:cs="Calibri"/>
        </w:rPr>
        <w:t>Driver’s view of mirrors through windshield shall be unobstructed</w:t>
      </w:r>
    </w:p>
    <w:p w:rsidR="006D24BC" w:rsidRPr="006D24BC" w:rsidRDefault="006D24BC" w:rsidP="006D24BC">
      <w:pPr>
        <w:pStyle w:val="BodyText"/>
        <w:numPr>
          <w:ilvl w:val="0"/>
          <w:numId w:val="23"/>
        </w:numPr>
        <w:tabs>
          <w:tab w:val="left" w:pos="1160"/>
        </w:tabs>
        <w:autoSpaceDE/>
        <w:autoSpaceDN/>
        <w:spacing w:before="43" w:line="275" w:lineRule="auto"/>
        <w:ind w:right="666"/>
        <w:jc w:val="both"/>
        <w:rPr>
          <w:rFonts w:cs="Calibri"/>
        </w:rPr>
      </w:pPr>
      <w:r w:rsidRPr="006D24BC">
        <w:rPr>
          <w:rFonts w:cs="Calibri"/>
        </w:rPr>
        <w:t>Crossover mirror system, heated</w:t>
      </w:r>
    </w:p>
    <w:p w:rsidR="006D24BC" w:rsidRPr="006D24BC" w:rsidRDefault="006D24BC" w:rsidP="006D24BC">
      <w:pPr>
        <w:pStyle w:val="BodyText"/>
        <w:numPr>
          <w:ilvl w:val="0"/>
          <w:numId w:val="23"/>
        </w:numPr>
        <w:tabs>
          <w:tab w:val="left" w:pos="1160"/>
        </w:tabs>
        <w:autoSpaceDE/>
        <w:autoSpaceDN/>
        <w:spacing w:before="43" w:line="275" w:lineRule="auto"/>
        <w:ind w:right="666"/>
        <w:jc w:val="both"/>
        <w:rPr>
          <w:rFonts w:cs="Calibri"/>
        </w:rPr>
      </w:pPr>
      <w:r w:rsidRPr="006D24BC">
        <w:rPr>
          <w:rFonts w:cs="Calibri"/>
        </w:rPr>
        <w:t>Drivers interior mirror shall be clear-view laminated glass mirror to be 6” x 30” Specify:</w:t>
      </w:r>
      <w:r w:rsidRPr="006D24BC">
        <w:rPr>
          <w:rFonts w:cs="Calibri"/>
        </w:rPr>
        <w:tab/>
        <w:t>, with sun visor</w:t>
      </w:r>
    </w:p>
    <w:p w:rsidR="006D24BC" w:rsidRPr="006D24BC" w:rsidRDefault="006D24BC" w:rsidP="006D24BC">
      <w:pPr>
        <w:pStyle w:val="BodyText"/>
        <w:numPr>
          <w:ilvl w:val="0"/>
          <w:numId w:val="23"/>
        </w:numPr>
        <w:tabs>
          <w:tab w:val="left" w:pos="1160"/>
        </w:tabs>
        <w:autoSpaceDE/>
        <w:autoSpaceDN/>
        <w:spacing w:before="43" w:line="275" w:lineRule="auto"/>
        <w:ind w:right="666"/>
        <w:jc w:val="both"/>
        <w:rPr>
          <w:rFonts w:cs="Calibri"/>
        </w:rPr>
      </w:pPr>
      <w:r w:rsidRPr="006D24BC">
        <w:rPr>
          <w:rFonts w:cs="Calibri"/>
        </w:rPr>
        <w:t>All exterior side mirrors will be heated and remotely controlled</w:t>
      </w:r>
    </w:p>
    <w:p w:rsidR="006D24BC" w:rsidRPr="006D24BC" w:rsidRDefault="006D24BC" w:rsidP="006D24BC">
      <w:pPr>
        <w:pStyle w:val="Heading1"/>
        <w:numPr>
          <w:ilvl w:val="0"/>
          <w:numId w:val="9"/>
        </w:numPr>
        <w:ind w:left="0" w:firstLine="0"/>
        <w:rPr>
          <w:spacing w:val="-2"/>
          <w:u w:color="000000"/>
        </w:rPr>
      </w:pPr>
      <w:r w:rsidRPr="006D24BC">
        <w:rPr>
          <w:spacing w:val="-2"/>
          <w:u w:color="000000"/>
        </w:rPr>
        <w:t>NOISE REDUCATION</w:t>
      </w:r>
    </w:p>
    <w:p w:rsidR="006D24BC" w:rsidRPr="006D24BC" w:rsidRDefault="006D24BC" w:rsidP="006D24BC">
      <w:pPr>
        <w:pStyle w:val="BodyText"/>
        <w:numPr>
          <w:ilvl w:val="0"/>
          <w:numId w:val="24"/>
        </w:numPr>
        <w:tabs>
          <w:tab w:val="left" w:pos="1160"/>
        </w:tabs>
        <w:autoSpaceDE/>
        <w:autoSpaceDN/>
        <w:spacing w:before="43" w:line="275" w:lineRule="auto"/>
        <w:ind w:right="666"/>
        <w:jc w:val="both"/>
        <w:rPr>
          <w:rFonts w:cs="Calibri"/>
        </w:rPr>
      </w:pPr>
      <w:r w:rsidRPr="006D24BC">
        <w:rPr>
          <w:rFonts w:cs="Calibri"/>
        </w:rPr>
        <w:t>Ceiling noise reduction complete bus acoustical ceiling</w:t>
      </w:r>
    </w:p>
    <w:p w:rsidR="006D24BC" w:rsidRPr="006D24BC" w:rsidRDefault="006D24BC" w:rsidP="006D24BC">
      <w:pPr>
        <w:pStyle w:val="Heading1"/>
        <w:numPr>
          <w:ilvl w:val="0"/>
          <w:numId w:val="9"/>
        </w:numPr>
        <w:ind w:left="0" w:firstLine="0"/>
        <w:rPr>
          <w:spacing w:val="-2"/>
          <w:u w:color="000000"/>
        </w:rPr>
      </w:pPr>
      <w:r w:rsidRPr="006D24BC">
        <w:rPr>
          <w:spacing w:val="-2"/>
          <w:u w:color="000000"/>
        </w:rPr>
        <w:lastRenderedPageBreak/>
        <w:t>NUMBERS and LETTERING</w:t>
      </w:r>
    </w:p>
    <w:p w:rsidR="006D24BC" w:rsidRPr="006D24BC" w:rsidRDefault="006D24BC" w:rsidP="006D24BC">
      <w:pPr>
        <w:pStyle w:val="BodyText"/>
        <w:numPr>
          <w:ilvl w:val="0"/>
          <w:numId w:val="25"/>
        </w:numPr>
        <w:tabs>
          <w:tab w:val="left" w:pos="1160"/>
        </w:tabs>
        <w:autoSpaceDE/>
        <w:autoSpaceDN/>
        <w:spacing w:before="43" w:line="275" w:lineRule="auto"/>
        <w:ind w:right="666"/>
        <w:jc w:val="both"/>
        <w:rPr>
          <w:rFonts w:cs="Calibri"/>
        </w:rPr>
      </w:pPr>
      <w:r w:rsidRPr="006D24BC">
        <w:rPr>
          <w:rFonts w:cs="Calibri"/>
        </w:rPr>
        <w:t>District name and number in belt line</w:t>
      </w:r>
    </w:p>
    <w:p w:rsidR="006D24BC" w:rsidRPr="006D24BC" w:rsidRDefault="006D24BC" w:rsidP="006D24BC">
      <w:pPr>
        <w:pStyle w:val="BodyText"/>
        <w:numPr>
          <w:ilvl w:val="0"/>
          <w:numId w:val="25"/>
        </w:numPr>
        <w:tabs>
          <w:tab w:val="left" w:pos="1160"/>
        </w:tabs>
        <w:autoSpaceDE/>
        <w:autoSpaceDN/>
        <w:spacing w:before="43" w:line="275" w:lineRule="auto"/>
        <w:ind w:right="666"/>
        <w:jc w:val="both"/>
        <w:rPr>
          <w:rFonts w:cs="Calibri"/>
        </w:rPr>
      </w:pPr>
      <w:r w:rsidRPr="006D24BC">
        <w:rPr>
          <w:rFonts w:cs="Calibri"/>
        </w:rPr>
        <w:t>Lettering shall be 6”</w:t>
      </w:r>
    </w:p>
    <w:p w:rsidR="006D24BC" w:rsidRPr="006D24BC" w:rsidRDefault="006D24BC" w:rsidP="006D24BC">
      <w:pPr>
        <w:pStyle w:val="BodyText"/>
        <w:numPr>
          <w:ilvl w:val="0"/>
          <w:numId w:val="25"/>
        </w:numPr>
        <w:tabs>
          <w:tab w:val="left" w:pos="1160"/>
        </w:tabs>
        <w:autoSpaceDE/>
        <w:autoSpaceDN/>
        <w:spacing w:before="43" w:line="275" w:lineRule="auto"/>
        <w:ind w:right="666"/>
        <w:jc w:val="both"/>
        <w:rPr>
          <w:rFonts w:cs="Calibri"/>
        </w:rPr>
      </w:pPr>
      <w:r w:rsidRPr="006D24BC">
        <w:rPr>
          <w:rFonts w:cs="Calibri"/>
        </w:rPr>
        <w:t>Each bus shall have numbers in two (2) places on each side of the bus in the logo panel. Numbers shall be as close to the first and last passenger windows as possible.</w:t>
      </w:r>
    </w:p>
    <w:p w:rsidR="006D24BC" w:rsidRPr="006D24BC" w:rsidRDefault="006D24BC" w:rsidP="006D24BC">
      <w:pPr>
        <w:pStyle w:val="BodyText"/>
        <w:numPr>
          <w:ilvl w:val="0"/>
          <w:numId w:val="25"/>
        </w:numPr>
        <w:tabs>
          <w:tab w:val="left" w:pos="1160"/>
        </w:tabs>
        <w:autoSpaceDE/>
        <w:autoSpaceDN/>
        <w:spacing w:before="43" w:line="275" w:lineRule="auto"/>
        <w:ind w:right="666"/>
        <w:jc w:val="both"/>
        <w:rPr>
          <w:rFonts w:cs="Calibri"/>
        </w:rPr>
      </w:pPr>
      <w:r w:rsidRPr="006D24BC">
        <w:rPr>
          <w:rFonts w:cs="Calibri"/>
        </w:rPr>
        <w:t>Numbers will be coordinated through the Transportation Supervisor prior to construction of the buses.</w:t>
      </w:r>
    </w:p>
    <w:p w:rsidR="006D24BC" w:rsidRPr="006D24BC" w:rsidRDefault="006D24BC" w:rsidP="006D24BC">
      <w:pPr>
        <w:pStyle w:val="Heading1"/>
        <w:numPr>
          <w:ilvl w:val="0"/>
          <w:numId w:val="9"/>
        </w:numPr>
        <w:ind w:left="0" w:firstLine="0"/>
        <w:rPr>
          <w:spacing w:val="-2"/>
          <w:u w:color="000000"/>
        </w:rPr>
      </w:pPr>
      <w:r w:rsidRPr="006D24BC">
        <w:rPr>
          <w:spacing w:val="-2"/>
          <w:u w:color="000000"/>
        </w:rPr>
        <w:t>RADIO SYSTEM</w:t>
      </w:r>
    </w:p>
    <w:p w:rsidR="006D24BC" w:rsidRPr="006D24BC" w:rsidRDefault="006D24BC" w:rsidP="006D24BC">
      <w:pPr>
        <w:pStyle w:val="BodyText"/>
        <w:numPr>
          <w:ilvl w:val="0"/>
          <w:numId w:val="26"/>
        </w:numPr>
        <w:tabs>
          <w:tab w:val="left" w:pos="1160"/>
        </w:tabs>
        <w:autoSpaceDE/>
        <w:autoSpaceDN/>
        <w:spacing w:before="43" w:line="275" w:lineRule="auto"/>
        <w:ind w:right="666"/>
        <w:jc w:val="both"/>
        <w:rPr>
          <w:rFonts w:cs="Calibri"/>
        </w:rPr>
      </w:pPr>
      <w:r w:rsidRPr="006D24BC">
        <w:rPr>
          <w:rFonts w:cs="Calibri"/>
        </w:rPr>
        <w:t>Two way communication radio</w:t>
      </w:r>
    </w:p>
    <w:p w:rsidR="006D24BC" w:rsidRPr="006D24BC" w:rsidRDefault="006D24BC" w:rsidP="006D24BC">
      <w:pPr>
        <w:pStyle w:val="BodyText"/>
        <w:numPr>
          <w:ilvl w:val="0"/>
          <w:numId w:val="26"/>
        </w:numPr>
        <w:tabs>
          <w:tab w:val="left" w:pos="1160"/>
        </w:tabs>
        <w:autoSpaceDE/>
        <w:autoSpaceDN/>
        <w:spacing w:before="43" w:line="275" w:lineRule="auto"/>
        <w:ind w:right="666"/>
        <w:jc w:val="both"/>
        <w:rPr>
          <w:rFonts w:cs="Calibri"/>
        </w:rPr>
      </w:pPr>
      <w:r w:rsidRPr="006D24BC">
        <w:rPr>
          <w:rFonts w:cs="Calibri"/>
        </w:rPr>
        <w:t>AM/FM radio with PA and clock to be installed in driver compartment</w:t>
      </w:r>
    </w:p>
    <w:p w:rsidR="006D24BC" w:rsidRPr="006D24BC" w:rsidRDefault="006D24BC" w:rsidP="006D24BC">
      <w:pPr>
        <w:pStyle w:val="BodyText"/>
        <w:numPr>
          <w:ilvl w:val="0"/>
          <w:numId w:val="26"/>
        </w:numPr>
        <w:tabs>
          <w:tab w:val="left" w:pos="1160"/>
        </w:tabs>
        <w:autoSpaceDE/>
        <w:autoSpaceDN/>
        <w:spacing w:before="43" w:line="275" w:lineRule="auto"/>
        <w:ind w:right="666"/>
        <w:jc w:val="both"/>
        <w:rPr>
          <w:rFonts w:cs="Calibri"/>
        </w:rPr>
      </w:pPr>
      <w:r w:rsidRPr="006D24BC">
        <w:rPr>
          <w:rFonts w:cs="Calibri"/>
        </w:rPr>
        <w:t>Maximum number of internal speakers to accommodate the AM/FM radio and Public Address System</w:t>
      </w:r>
    </w:p>
    <w:p w:rsidR="006D24BC" w:rsidRPr="006D24BC" w:rsidRDefault="006D24BC" w:rsidP="006D24BC">
      <w:pPr>
        <w:pStyle w:val="BodyText"/>
        <w:numPr>
          <w:ilvl w:val="0"/>
          <w:numId w:val="26"/>
        </w:numPr>
        <w:tabs>
          <w:tab w:val="left" w:pos="1160"/>
        </w:tabs>
        <w:autoSpaceDE/>
        <w:autoSpaceDN/>
        <w:spacing w:before="43" w:line="275" w:lineRule="auto"/>
        <w:ind w:right="666"/>
        <w:jc w:val="both"/>
        <w:rPr>
          <w:rFonts w:cs="Calibri"/>
        </w:rPr>
      </w:pPr>
      <w:r w:rsidRPr="006D24BC">
        <w:rPr>
          <w:rFonts w:cs="Calibri"/>
        </w:rPr>
        <w:t>External speaker for PA</w:t>
      </w:r>
    </w:p>
    <w:p w:rsidR="006D24BC" w:rsidRPr="006D24BC" w:rsidRDefault="006D24BC" w:rsidP="006D24BC">
      <w:pPr>
        <w:pStyle w:val="Heading1"/>
        <w:numPr>
          <w:ilvl w:val="0"/>
          <w:numId w:val="9"/>
        </w:numPr>
        <w:ind w:left="0" w:firstLine="0"/>
        <w:rPr>
          <w:spacing w:val="-2"/>
          <w:u w:color="000000"/>
        </w:rPr>
      </w:pPr>
      <w:r w:rsidRPr="006D24BC">
        <w:rPr>
          <w:spacing w:val="-2"/>
          <w:u w:color="000000"/>
        </w:rPr>
        <w:t>RADIATOR</w:t>
      </w:r>
    </w:p>
    <w:p w:rsidR="006D24BC" w:rsidRPr="006D24BC" w:rsidRDefault="006D24BC" w:rsidP="006D24BC">
      <w:pPr>
        <w:pStyle w:val="BodyText"/>
        <w:numPr>
          <w:ilvl w:val="0"/>
          <w:numId w:val="27"/>
        </w:numPr>
        <w:tabs>
          <w:tab w:val="left" w:pos="1160"/>
        </w:tabs>
        <w:autoSpaceDE/>
        <w:autoSpaceDN/>
        <w:spacing w:before="43" w:line="275" w:lineRule="auto"/>
        <w:ind w:right="666"/>
        <w:jc w:val="both"/>
        <w:rPr>
          <w:rFonts w:cs="Calibri"/>
        </w:rPr>
      </w:pPr>
      <w:r w:rsidRPr="006D24BC">
        <w:rPr>
          <w:rFonts w:cs="Calibri"/>
        </w:rPr>
        <w:t>Radiator site glass or overflow tank</w:t>
      </w:r>
    </w:p>
    <w:p w:rsidR="006D24BC" w:rsidRPr="006D24BC" w:rsidRDefault="006D24BC" w:rsidP="006D24BC">
      <w:pPr>
        <w:pStyle w:val="BodyText"/>
        <w:numPr>
          <w:ilvl w:val="0"/>
          <w:numId w:val="27"/>
        </w:numPr>
        <w:tabs>
          <w:tab w:val="left" w:pos="1160"/>
        </w:tabs>
        <w:autoSpaceDE/>
        <w:autoSpaceDN/>
        <w:spacing w:before="43" w:line="275" w:lineRule="auto"/>
        <w:ind w:right="666"/>
        <w:jc w:val="both"/>
        <w:rPr>
          <w:rFonts w:cs="Calibri"/>
        </w:rPr>
      </w:pPr>
      <w:r w:rsidRPr="006D24BC">
        <w:rPr>
          <w:rFonts w:cs="Calibri"/>
        </w:rPr>
        <w:t>Radiator hoses to be high quality rubber</w:t>
      </w:r>
    </w:p>
    <w:p w:rsidR="00E55598" w:rsidRPr="002C3FC5" w:rsidRDefault="00E55598" w:rsidP="002C3FC5">
      <w:pPr>
        <w:pStyle w:val="Heading1"/>
        <w:numPr>
          <w:ilvl w:val="0"/>
          <w:numId w:val="9"/>
        </w:numPr>
        <w:ind w:left="0" w:firstLine="0"/>
        <w:rPr>
          <w:spacing w:val="-2"/>
          <w:u w:color="000000"/>
        </w:rPr>
      </w:pPr>
      <w:r w:rsidRPr="002C3FC5">
        <w:rPr>
          <w:spacing w:val="-2"/>
          <w:u w:color="000000"/>
        </w:rPr>
        <w:t>ROOF</w:t>
      </w:r>
    </w:p>
    <w:p w:rsidR="00E55598" w:rsidRPr="002C3FC5" w:rsidRDefault="00E55598" w:rsidP="002C3FC5">
      <w:pPr>
        <w:pStyle w:val="BodyText"/>
        <w:numPr>
          <w:ilvl w:val="0"/>
          <w:numId w:val="28"/>
        </w:numPr>
        <w:tabs>
          <w:tab w:val="left" w:pos="1160"/>
        </w:tabs>
        <w:autoSpaceDE/>
        <w:autoSpaceDN/>
        <w:spacing w:before="43" w:line="275" w:lineRule="auto"/>
        <w:ind w:right="666"/>
        <w:jc w:val="both"/>
        <w:rPr>
          <w:rFonts w:cs="Calibri"/>
        </w:rPr>
      </w:pPr>
      <w:r w:rsidRPr="002C3FC5">
        <w:rPr>
          <w:rFonts w:cs="Calibri"/>
        </w:rPr>
        <w:t>Roof mounted white strobe light on rear of bus with a protective guard to deter breakage</w:t>
      </w:r>
      <w:r w:rsidR="00BF788D">
        <w:rPr>
          <w:rFonts w:cs="Calibri"/>
        </w:rPr>
        <w:t>:</w:t>
      </w:r>
      <w:r w:rsidR="00BF788D" w:rsidRPr="000A4D24">
        <w:rPr>
          <w:rFonts w:cs="Calibri"/>
        </w:rPr>
        <w:t xml:space="preserve"> </w:t>
      </w:r>
      <w:r w:rsidR="00BF788D" w:rsidRPr="005002E0">
        <w:rPr>
          <w:rFonts w:cs="Calibri"/>
        </w:rPr>
        <w:t>Yes</w:t>
      </w:r>
      <w:r w:rsidR="00BF788D">
        <w:rPr>
          <w:rFonts w:cs="Calibri"/>
        </w:rPr>
        <w:t>/No</w:t>
      </w:r>
    </w:p>
    <w:p w:rsidR="00E55598" w:rsidRDefault="00E55598" w:rsidP="002C3FC5">
      <w:pPr>
        <w:pStyle w:val="BodyText"/>
        <w:numPr>
          <w:ilvl w:val="0"/>
          <w:numId w:val="28"/>
        </w:numPr>
        <w:tabs>
          <w:tab w:val="left" w:pos="1160"/>
        </w:tabs>
        <w:autoSpaceDE/>
        <w:autoSpaceDN/>
        <w:spacing w:before="43" w:line="275" w:lineRule="auto"/>
        <w:ind w:right="666"/>
        <w:jc w:val="both"/>
        <w:rPr>
          <w:rFonts w:cs="Calibri"/>
        </w:rPr>
      </w:pPr>
      <w:r w:rsidRPr="002C3FC5">
        <w:rPr>
          <w:rFonts w:cs="Calibri"/>
        </w:rPr>
        <w:t>Strobe light shall be wired to operate independently with dash switch</w:t>
      </w:r>
    </w:p>
    <w:p w:rsidR="00E55598" w:rsidRPr="002C3FC5" w:rsidRDefault="00E55598" w:rsidP="002C3FC5">
      <w:pPr>
        <w:pStyle w:val="Heading1"/>
        <w:numPr>
          <w:ilvl w:val="0"/>
          <w:numId w:val="9"/>
        </w:numPr>
        <w:ind w:left="0" w:firstLine="0"/>
        <w:rPr>
          <w:spacing w:val="-2"/>
          <w:u w:color="000000"/>
        </w:rPr>
      </w:pPr>
      <w:r w:rsidRPr="002C3FC5">
        <w:rPr>
          <w:spacing w:val="-2"/>
          <w:u w:color="000000"/>
        </w:rPr>
        <w:t>SAFETY ITEMS</w:t>
      </w:r>
    </w:p>
    <w:p w:rsidR="00E55598" w:rsidRPr="002C3FC5" w:rsidRDefault="00E55598" w:rsidP="002C3FC5">
      <w:pPr>
        <w:pStyle w:val="BodyText"/>
        <w:numPr>
          <w:ilvl w:val="0"/>
          <w:numId w:val="29"/>
        </w:numPr>
        <w:tabs>
          <w:tab w:val="left" w:pos="1160"/>
        </w:tabs>
        <w:autoSpaceDE/>
        <w:autoSpaceDN/>
        <w:spacing w:before="43" w:line="275" w:lineRule="auto"/>
        <w:ind w:right="666"/>
        <w:jc w:val="both"/>
        <w:rPr>
          <w:rFonts w:cs="Calibri"/>
        </w:rPr>
      </w:pPr>
      <w:r w:rsidRPr="002C3FC5">
        <w:rPr>
          <w:rFonts w:cs="Calibri"/>
        </w:rPr>
        <w:t>Fire Extinguisher: one (1) per bus, 5lbs with hose and current year inspection tag</w:t>
      </w:r>
    </w:p>
    <w:p w:rsidR="00E55598" w:rsidRPr="002C3FC5" w:rsidRDefault="00E55598" w:rsidP="002C3FC5">
      <w:pPr>
        <w:pStyle w:val="BodyText"/>
        <w:numPr>
          <w:ilvl w:val="0"/>
          <w:numId w:val="29"/>
        </w:numPr>
        <w:tabs>
          <w:tab w:val="left" w:pos="1160"/>
        </w:tabs>
        <w:autoSpaceDE/>
        <w:autoSpaceDN/>
        <w:spacing w:before="43" w:line="275" w:lineRule="auto"/>
        <w:ind w:right="666"/>
        <w:jc w:val="both"/>
        <w:rPr>
          <w:rFonts w:cs="Calibri"/>
        </w:rPr>
      </w:pPr>
      <w:r w:rsidRPr="002C3FC5">
        <w:rPr>
          <w:rFonts w:cs="Calibri"/>
        </w:rPr>
        <w:t>Idaho first aid kit, metal box</w:t>
      </w:r>
    </w:p>
    <w:p w:rsidR="00E55598" w:rsidRPr="002C3FC5" w:rsidRDefault="00E55598" w:rsidP="002C3FC5">
      <w:pPr>
        <w:pStyle w:val="BodyText"/>
        <w:numPr>
          <w:ilvl w:val="0"/>
          <w:numId w:val="29"/>
        </w:numPr>
        <w:tabs>
          <w:tab w:val="left" w:pos="1160"/>
        </w:tabs>
        <w:autoSpaceDE/>
        <w:autoSpaceDN/>
        <w:spacing w:before="43" w:line="275" w:lineRule="auto"/>
        <w:ind w:right="666"/>
        <w:jc w:val="both"/>
        <w:rPr>
          <w:rFonts w:cs="Calibri"/>
        </w:rPr>
      </w:pPr>
      <w:r w:rsidRPr="002C3FC5">
        <w:rPr>
          <w:rFonts w:cs="Calibri"/>
        </w:rPr>
        <w:t>Idaho body fluids clean-up kit, metal box</w:t>
      </w:r>
    </w:p>
    <w:p w:rsidR="00E55598" w:rsidRPr="002C3FC5" w:rsidRDefault="00E55598" w:rsidP="002C3FC5">
      <w:pPr>
        <w:pStyle w:val="BodyText"/>
        <w:numPr>
          <w:ilvl w:val="0"/>
          <w:numId w:val="29"/>
        </w:numPr>
        <w:tabs>
          <w:tab w:val="left" w:pos="1160"/>
        </w:tabs>
        <w:autoSpaceDE/>
        <w:autoSpaceDN/>
        <w:spacing w:before="43" w:line="275" w:lineRule="auto"/>
        <w:ind w:right="666"/>
        <w:jc w:val="both"/>
        <w:rPr>
          <w:rFonts w:cs="Calibri"/>
        </w:rPr>
      </w:pPr>
      <w:r w:rsidRPr="002C3FC5">
        <w:rPr>
          <w:rFonts w:cs="Calibri"/>
        </w:rPr>
        <w:t>Triangle warning devices</w:t>
      </w:r>
    </w:p>
    <w:p w:rsidR="00E55598" w:rsidRPr="002C3FC5" w:rsidRDefault="00E55598" w:rsidP="002C3FC5">
      <w:pPr>
        <w:pStyle w:val="BodyText"/>
        <w:numPr>
          <w:ilvl w:val="0"/>
          <w:numId w:val="29"/>
        </w:numPr>
        <w:tabs>
          <w:tab w:val="left" w:pos="1160"/>
        </w:tabs>
        <w:autoSpaceDE/>
        <w:autoSpaceDN/>
        <w:spacing w:before="43" w:line="275" w:lineRule="auto"/>
        <w:ind w:right="666"/>
        <w:jc w:val="both"/>
        <w:rPr>
          <w:rFonts w:cs="Calibri"/>
        </w:rPr>
      </w:pPr>
      <w:r w:rsidRPr="002C3FC5">
        <w:rPr>
          <w:rFonts w:cs="Calibri"/>
        </w:rPr>
        <w:lastRenderedPageBreak/>
        <w:t>Backing horn mounted in rear bumper area of the bus 112 dB minimum rating</w:t>
      </w:r>
    </w:p>
    <w:p w:rsidR="00E55598" w:rsidRPr="002C3FC5" w:rsidRDefault="00E55598" w:rsidP="002C3FC5">
      <w:pPr>
        <w:pStyle w:val="BodyText"/>
        <w:numPr>
          <w:ilvl w:val="0"/>
          <w:numId w:val="29"/>
        </w:numPr>
        <w:tabs>
          <w:tab w:val="left" w:pos="1160"/>
        </w:tabs>
        <w:autoSpaceDE/>
        <w:autoSpaceDN/>
        <w:spacing w:before="43" w:line="275" w:lineRule="auto"/>
        <w:ind w:right="666"/>
        <w:jc w:val="both"/>
        <w:rPr>
          <w:rFonts w:cs="Calibri"/>
        </w:rPr>
      </w:pPr>
      <w:r w:rsidRPr="002C3FC5">
        <w:rPr>
          <w:rFonts w:cs="Calibri"/>
        </w:rPr>
        <w:t>Seat belt cutter having a full width handgrip</w:t>
      </w:r>
    </w:p>
    <w:p w:rsidR="00E55598" w:rsidRPr="002C3FC5" w:rsidRDefault="00E55598" w:rsidP="002C3FC5">
      <w:pPr>
        <w:pStyle w:val="BodyText"/>
        <w:numPr>
          <w:ilvl w:val="0"/>
          <w:numId w:val="29"/>
        </w:numPr>
        <w:tabs>
          <w:tab w:val="left" w:pos="1160"/>
        </w:tabs>
        <w:autoSpaceDE/>
        <w:autoSpaceDN/>
        <w:spacing w:before="43" w:line="275" w:lineRule="auto"/>
        <w:ind w:right="666"/>
        <w:jc w:val="both"/>
        <w:rPr>
          <w:rFonts w:cs="Calibri"/>
        </w:rPr>
      </w:pPr>
      <w:r w:rsidRPr="002C3FC5">
        <w:rPr>
          <w:rFonts w:cs="Calibri"/>
        </w:rPr>
        <w:t>Manual noise suppression switch installed in the control panel. Shall be labeled and alternately colored and control items specified in SISBO.</w:t>
      </w:r>
    </w:p>
    <w:p w:rsidR="00E55598" w:rsidRPr="002C3FC5" w:rsidRDefault="00E55598" w:rsidP="002C3FC5">
      <w:pPr>
        <w:pStyle w:val="Heading1"/>
        <w:numPr>
          <w:ilvl w:val="0"/>
          <w:numId w:val="9"/>
        </w:numPr>
        <w:ind w:left="0" w:firstLine="0"/>
        <w:rPr>
          <w:spacing w:val="-2"/>
          <w:u w:color="000000"/>
        </w:rPr>
      </w:pPr>
      <w:r w:rsidRPr="002C3FC5">
        <w:rPr>
          <w:spacing w:val="-2"/>
          <w:u w:color="000000"/>
        </w:rPr>
        <w:t>SCHOOL BUS SIGN</w:t>
      </w:r>
    </w:p>
    <w:p w:rsidR="00E55598" w:rsidRPr="002C3FC5" w:rsidRDefault="00E55598" w:rsidP="002C3FC5">
      <w:pPr>
        <w:pStyle w:val="BodyText"/>
        <w:numPr>
          <w:ilvl w:val="0"/>
          <w:numId w:val="30"/>
        </w:numPr>
        <w:tabs>
          <w:tab w:val="left" w:pos="1160"/>
        </w:tabs>
        <w:autoSpaceDE/>
        <w:autoSpaceDN/>
        <w:spacing w:before="43" w:line="275" w:lineRule="auto"/>
        <w:ind w:right="666"/>
        <w:jc w:val="both"/>
        <w:rPr>
          <w:rFonts w:cs="Calibri"/>
        </w:rPr>
      </w:pPr>
      <w:r w:rsidRPr="002C3FC5">
        <w:rPr>
          <w:rFonts w:cs="Calibri"/>
        </w:rPr>
        <w:t>Reflective “SCHOOL BUS” decal on front and rear</w:t>
      </w:r>
    </w:p>
    <w:p w:rsidR="00E55598" w:rsidRPr="002C3FC5" w:rsidRDefault="00E55598" w:rsidP="002C3FC5">
      <w:pPr>
        <w:pStyle w:val="BodyText"/>
        <w:numPr>
          <w:ilvl w:val="0"/>
          <w:numId w:val="30"/>
        </w:numPr>
        <w:tabs>
          <w:tab w:val="left" w:pos="1160"/>
        </w:tabs>
        <w:autoSpaceDE/>
        <w:autoSpaceDN/>
        <w:spacing w:before="43" w:line="275" w:lineRule="auto"/>
        <w:ind w:right="666"/>
        <w:jc w:val="both"/>
        <w:rPr>
          <w:rFonts w:cs="Calibri"/>
        </w:rPr>
      </w:pPr>
      <w:r w:rsidRPr="002C3FC5">
        <w:rPr>
          <w:rFonts w:cs="Calibri"/>
        </w:rPr>
        <w:t>1” reflective material outlined around all exits as required</w:t>
      </w:r>
    </w:p>
    <w:p w:rsidR="00E55598" w:rsidRPr="002C3FC5" w:rsidRDefault="00E55598" w:rsidP="002C3FC5">
      <w:pPr>
        <w:pStyle w:val="BodyText"/>
        <w:numPr>
          <w:ilvl w:val="0"/>
          <w:numId w:val="30"/>
        </w:numPr>
        <w:tabs>
          <w:tab w:val="left" w:pos="1160"/>
        </w:tabs>
        <w:autoSpaceDE/>
        <w:autoSpaceDN/>
        <w:spacing w:before="43" w:line="275" w:lineRule="auto"/>
        <w:ind w:right="666"/>
        <w:jc w:val="both"/>
        <w:rPr>
          <w:rFonts w:cs="Calibri"/>
        </w:rPr>
      </w:pPr>
      <w:r w:rsidRPr="002C3FC5">
        <w:rPr>
          <w:rFonts w:cs="Calibri"/>
        </w:rPr>
        <w:t>2” reflective material outlined around the rear and sides of bus as required</w:t>
      </w:r>
    </w:p>
    <w:p w:rsidR="00E55598" w:rsidRPr="002C3FC5" w:rsidRDefault="00E55598" w:rsidP="002C3FC5">
      <w:pPr>
        <w:pStyle w:val="Heading1"/>
        <w:numPr>
          <w:ilvl w:val="0"/>
          <w:numId w:val="9"/>
        </w:numPr>
        <w:ind w:left="0" w:firstLine="0"/>
        <w:rPr>
          <w:spacing w:val="-2"/>
          <w:u w:color="000000"/>
        </w:rPr>
      </w:pPr>
      <w:r w:rsidRPr="002C3FC5">
        <w:rPr>
          <w:spacing w:val="-2"/>
          <w:u w:color="000000"/>
        </w:rPr>
        <w:t>SEATS</w:t>
      </w:r>
    </w:p>
    <w:p w:rsidR="00E55598" w:rsidRPr="002C3FC5" w:rsidRDefault="00E55598" w:rsidP="002C3FC5">
      <w:pPr>
        <w:pStyle w:val="BodyText"/>
        <w:numPr>
          <w:ilvl w:val="0"/>
          <w:numId w:val="31"/>
        </w:numPr>
        <w:tabs>
          <w:tab w:val="left" w:pos="1160"/>
        </w:tabs>
        <w:autoSpaceDE/>
        <w:autoSpaceDN/>
        <w:spacing w:before="43" w:line="275" w:lineRule="auto"/>
        <w:ind w:right="666"/>
        <w:jc w:val="both"/>
        <w:rPr>
          <w:rFonts w:cs="Calibri"/>
        </w:rPr>
      </w:pPr>
      <w:r w:rsidRPr="002C3FC5">
        <w:rPr>
          <w:rFonts w:cs="Calibri"/>
        </w:rPr>
        <w:t>Minimum seat space: 26”, Specify seat spacing:</w:t>
      </w:r>
    </w:p>
    <w:p w:rsidR="00E55598" w:rsidRPr="002C3FC5" w:rsidRDefault="00E55598" w:rsidP="002C3FC5">
      <w:pPr>
        <w:pStyle w:val="BodyText"/>
        <w:numPr>
          <w:ilvl w:val="0"/>
          <w:numId w:val="31"/>
        </w:numPr>
        <w:tabs>
          <w:tab w:val="left" w:pos="1160"/>
        </w:tabs>
        <w:autoSpaceDE/>
        <w:autoSpaceDN/>
        <w:spacing w:before="43" w:line="275" w:lineRule="auto"/>
        <w:ind w:right="666"/>
        <w:jc w:val="both"/>
        <w:rPr>
          <w:rFonts w:cs="Calibri"/>
        </w:rPr>
      </w:pPr>
      <w:r w:rsidRPr="002C3FC5">
        <w:rPr>
          <w:rFonts w:cs="Calibri"/>
        </w:rPr>
        <w:t>All seat cushion depth will be a minimum of 15”</w:t>
      </w:r>
    </w:p>
    <w:p w:rsidR="00E55598" w:rsidRPr="002C3FC5" w:rsidRDefault="00E55598" w:rsidP="002C3FC5">
      <w:pPr>
        <w:pStyle w:val="BodyText"/>
        <w:numPr>
          <w:ilvl w:val="0"/>
          <w:numId w:val="31"/>
        </w:numPr>
        <w:tabs>
          <w:tab w:val="left" w:pos="1160"/>
        </w:tabs>
        <w:autoSpaceDE/>
        <w:autoSpaceDN/>
        <w:spacing w:before="43" w:line="275" w:lineRule="auto"/>
        <w:ind w:right="666"/>
        <w:jc w:val="both"/>
        <w:rPr>
          <w:rFonts w:cs="Calibri"/>
        </w:rPr>
      </w:pPr>
      <w:r w:rsidRPr="002C3FC5">
        <w:rPr>
          <w:rFonts w:cs="Calibri"/>
        </w:rPr>
        <w:t>All seat backs will be 24” above the seating reference point</w:t>
      </w:r>
    </w:p>
    <w:p w:rsidR="00E55598" w:rsidRPr="002C3FC5" w:rsidRDefault="00E55598" w:rsidP="002C3FC5">
      <w:pPr>
        <w:pStyle w:val="BodyText"/>
        <w:numPr>
          <w:ilvl w:val="0"/>
          <w:numId w:val="31"/>
        </w:numPr>
        <w:tabs>
          <w:tab w:val="left" w:pos="1160"/>
        </w:tabs>
        <w:autoSpaceDE/>
        <w:autoSpaceDN/>
        <w:spacing w:before="43" w:line="275" w:lineRule="auto"/>
        <w:ind w:right="666"/>
        <w:jc w:val="both"/>
        <w:rPr>
          <w:rFonts w:cs="Calibri"/>
        </w:rPr>
      </w:pPr>
      <w:r w:rsidRPr="002C3FC5">
        <w:rPr>
          <w:rFonts w:cs="Calibri"/>
        </w:rPr>
        <w:t>Integrated child restraint seats and include LATCH attachments in first two rows</w:t>
      </w:r>
      <w:r w:rsidR="00BF788D">
        <w:rPr>
          <w:rFonts w:cs="Calibri"/>
        </w:rPr>
        <w:t>:</w:t>
      </w:r>
      <w:r w:rsidR="00BF788D" w:rsidRPr="000A4D24">
        <w:rPr>
          <w:rFonts w:cs="Calibri"/>
        </w:rPr>
        <w:t xml:space="preserve"> </w:t>
      </w:r>
      <w:r w:rsidR="00BF788D" w:rsidRPr="005002E0">
        <w:rPr>
          <w:rFonts w:cs="Calibri"/>
        </w:rPr>
        <w:t>Yes</w:t>
      </w:r>
      <w:r w:rsidR="00BF788D">
        <w:rPr>
          <w:rFonts w:cs="Calibri"/>
        </w:rPr>
        <w:t>/No</w:t>
      </w:r>
    </w:p>
    <w:p w:rsidR="00E55598" w:rsidRPr="002C3FC5" w:rsidRDefault="00E55598" w:rsidP="002C3FC5">
      <w:pPr>
        <w:pStyle w:val="BodyText"/>
        <w:numPr>
          <w:ilvl w:val="0"/>
          <w:numId w:val="31"/>
        </w:numPr>
        <w:tabs>
          <w:tab w:val="left" w:pos="1160"/>
        </w:tabs>
        <w:autoSpaceDE/>
        <w:autoSpaceDN/>
        <w:spacing w:before="43" w:line="275" w:lineRule="auto"/>
        <w:ind w:right="666"/>
        <w:jc w:val="both"/>
        <w:rPr>
          <w:rFonts w:cs="Calibri"/>
        </w:rPr>
      </w:pPr>
      <w:r w:rsidRPr="002C3FC5">
        <w:rPr>
          <w:rFonts w:cs="Calibri"/>
        </w:rPr>
        <w:t>Seat upholstery color, Specify:</w:t>
      </w:r>
    </w:p>
    <w:p w:rsidR="00E55598" w:rsidRPr="002C3FC5" w:rsidRDefault="00E55598" w:rsidP="002C3FC5">
      <w:pPr>
        <w:pStyle w:val="Heading1"/>
        <w:numPr>
          <w:ilvl w:val="0"/>
          <w:numId w:val="9"/>
        </w:numPr>
        <w:ind w:left="0" w:firstLine="0"/>
        <w:rPr>
          <w:spacing w:val="-2"/>
          <w:u w:color="000000"/>
        </w:rPr>
      </w:pPr>
      <w:r w:rsidRPr="002C3FC5">
        <w:rPr>
          <w:spacing w:val="-2"/>
          <w:u w:color="000000"/>
        </w:rPr>
        <w:t>SERVICE DOOR</w:t>
      </w:r>
    </w:p>
    <w:p w:rsidR="00E55598" w:rsidRPr="002C3FC5" w:rsidRDefault="00E55598" w:rsidP="002C3FC5">
      <w:pPr>
        <w:pStyle w:val="BodyText"/>
        <w:numPr>
          <w:ilvl w:val="0"/>
          <w:numId w:val="32"/>
        </w:numPr>
        <w:tabs>
          <w:tab w:val="left" w:pos="1160"/>
        </w:tabs>
        <w:autoSpaceDE/>
        <w:autoSpaceDN/>
        <w:spacing w:before="43" w:line="275" w:lineRule="auto"/>
        <w:ind w:right="666"/>
        <w:jc w:val="both"/>
        <w:rPr>
          <w:rFonts w:cs="Calibri"/>
        </w:rPr>
      </w:pPr>
      <w:r w:rsidRPr="002C3FC5">
        <w:rPr>
          <w:rFonts w:cs="Calibri"/>
        </w:rPr>
        <w:t>Service door with emergency opening capability</w:t>
      </w:r>
      <w:r w:rsidR="00BF788D">
        <w:rPr>
          <w:rFonts w:cs="Calibri"/>
        </w:rPr>
        <w:t xml:space="preserve">: </w:t>
      </w:r>
      <w:r w:rsidRPr="002C3FC5">
        <w:rPr>
          <w:rFonts w:cs="Calibri"/>
        </w:rPr>
        <w:t>Air</w:t>
      </w:r>
      <w:r w:rsidR="00BF788D">
        <w:rPr>
          <w:rFonts w:cs="Calibri"/>
        </w:rPr>
        <w:t>/Electric</w:t>
      </w:r>
      <w:r w:rsidR="002D2612">
        <w:rPr>
          <w:rFonts w:cs="Calibri"/>
        </w:rPr>
        <w:t>:</w:t>
      </w:r>
    </w:p>
    <w:p w:rsidR="00E55598" w:rsidRPr="002C3FC5" w:rsidRDefault="00E55598" w:rsidP="002C3FC5">
      <w:pPr>
        <w:pStyle w:val="BodyText"/>
        <w:numPr>
          <w:ilvl w:val="0"/>
          <w:numId w:val="32"/>
        </w:numPr>
        <w:tabs>
          <w:tab w:val="left" w:pos="1160"/>
        </w:tabs>
        <w:autoSpaceDE/>
        <w:autoSpaceDN/>
        <w:spacing w:before="43" w:line="275" w:lineRule="auto"/>
        <w:ind w:right="666"/>
        <w:jc w:val="both"/>
        <w:rPr>
          <w:rFonts w:cs="Calibri"/>
        </w:rPr>
      </w:pPr>
      <w:r w:rsidRPr="002C3FC5">
        <w:rPr>
          <w:rFonts w:cs="Calibri"/>
        </w:rPr>
        <w:t>Outward opening split type door</w:t>
      </w:r>
    </w:p>
    <w:p w:rsidR="00E55598" w:rsidRPr="002C3FC5" w:rsidRDefault="00E55598" w:rsidP="002C3FC5">
      <w:pPr>
        <w:pStyle w:val="BodyText"/>
        <w:numPr>
          <w:ilvl w:val="0"/>
          <w:numId w:val="32"/>
        </w:numPr>
        <w:tabs>
          <w:tab w:val="left" w:pos="1160"/>
        </w:tabs>
        <w:autoSpaceDE/>
        <w:autoSpaceDN/>
        <w:spacing w:before="43" w:line="275" w:lineRule="auto"/>
        <w:ind w:right="666"/>
        <w:jc w:val="both"/>
        <w:rPr>
          <w:rFonts w:cs="Calibri"/>
        </w:rPr>
      </w:pPr>
      <w:r w:rsidRPr="002C3FC5">
        <w:rPr>
          <w:rFonts w:cs="Calibri"/>
        </w:rPr>
        <w:t>Exterior landing light mounted immediately behind step well</w:t>
      </w:r>
    </w:p>
    <w:p w:rsidR="00E55598" w:rsidRPr="002C3FC5" w:rsidRDefault="00E55598" w:rsidP="002C3FC5">
      <w:pPr>
        <w:pStyle w:val="BodyText"/>
        <w:numPr>
          <w:ilvl w:val="0"/>
          <w:numId w:val="32"/>
        </w:numPr>
        <w:tabs>
          <w:tab w:val="left" w:pos="1160"/>
        </w:tabs>
        <w:autoSpaceDE/>
        <w:autoSpaceDN/>
        <w:spacing w:before="43" w:line="275" w:lineRule="auto"/>
        <w:ind w:right="666"/>
        <w:jc w:val="both"/>
        <w:rPr>
          <w:rFonts w:cs="Calibri"/>
        </w:rPr>
      </w:pPr>
      <w:r w:rsidRPr="002C3FC5">
        <w:rPr>
          <w:rFonts w:cs="Calibri"/>
        </w:rPr>
        <w:t>Handrail(s) at front entrance door to extend to bottom step</w:t>
      </w:r>
    </w:p>
    <w:p w:rsidR="00E55598" w:rsidRPr="002C3FC5" w:rsidRDefault="00E55598" w:rsidP="002C3FC5">
      <w:pPr>
        <w:pStyle w:val="Heading1"/>
        <w:numPr>
          <w:ilvl w:val="0"/>
          <w:numId w:val="9"/>
        </w:numPr>
        <w:ind w:left="0" w:firstLine="0"/>
        <w:rPr>
          <w:spacing w:val="-2"/>
          <w:u w:color="000000"/>
        </w:rPr>
      </w:pPr>
      <w:r w:rsidRPr="002C3FC5">
        <w:rPr>
          <w:spacing w:val="-2"/>
          <w:u w:color="000000"/>
        </w:rPr>
        <w:t>SHOCK ABSORBERS</w:t>
      </w:r>
    </w:p>
    <w:p w:rsidR="00E55598" w:rsidRPr="002C3FC5" w:rsidRDefault="00E55598" w:rsidP="002C3FC5">
      <w:pPr>
        <w:pStyle w:val="BodyText"/>
        <w:numPr>
          <w:ilvl w:val="0"/>
          <w:numId w:val="33"/>
        </w:numPr>
        <w:tabs>
          <w:tab w:val="left" w:pos="1160"/>
        </w:tabs>
        <w:autoSpaceDE/>
        <w:autoSpaceDN/>
        <w:spacing w:before="43" w:line="275" w:lineRule="auto"/>
        <w:ind w:right="666"/>
        <w:jc w:val="both"/>
        <w:rPr>
          <w:rFonts w:cs="Calibri"/>
        </w:rPr>
      </w:pPr>
      <w:r w:rsidRPr="002C3FC5">
        <w:rPr>
          <w:rFonts w:cs="Calibri"/>
        </w:rPr>
        <w:t>Direct acting, double action piston type</w:t>
      </w:r>
    </w:p>
    <w:p w:rsidR="00E55598" w:rsidRPr="002C3FC5" w:rsidRDefault="00E55598" w:rsidP="002C3FC5">
      <w:pPr>
        <w:pStyle w:val="Heading1"/>
        <w:numPr>
          <w:ilvl w:val="0"/>
          <w:numId w:val="9"/>
        </w:numPr>
        <w:ind w:left="0" w:firstLine="0"/>
        <w:rPr>
          <w:spacing w:val="-2"/>
          <w:u w:color="000000"/>
        </w:rPr>
      </w:pPr>
      <w:r w:rsidRPr="002C3FC5">
        <w:rPr>
          <w:spacing w:val="-2"/>
          <w:u w:color="000000"/>
        </w:rPr>
        <w:t>STEERING</w:t>
      </w:r>
    </w:p>
    <w:p w:rsidR="00E55598" w:rsidRPr="002C3FC5" w:rsidRDefault="00E55598" w:rsidP="002C3FC5">
      <w:pPr>
        <w:pStyle w:val="BodyText"/>
        <w:numPr>
          <w:ilvl w:val="0"/>
          <w:numId w:val="34"/>
        </w:numPr>
        <w:tabs>
          <w:tab w:val="left" w:pos="1160"/>
        </w:tabs>
        <w:autoSpaceDE/>
        <w:autoSpaceDN/>
        <w:spacing w:before="43" w:line="275" w:lineRule="auto"/>
        <w:ind w:right="666"/>
        <w:jc w:val="both"/>
        <w:rPr>
          <w:rFonts w:cs="Calibri"/>
        </w:rPr>
      </w:pPr>
      <w:r w:rsidRPr="002C3FC5">
        <w:rPr>
          <w:rFonts w:cs="Calibri"/>
        </w:rPr>
        <w:t>Multi tilting</w:t>
      </w:r>
    </w:p>
    <w:p w:rsidR="00E55598" w:rsidRPr="002C3FC5" w:rsidRDefault="00E55598" w:rsidP="002C3FC5">
      <w:pPr>
        <w:pStyle w:val="Heading1"/>
        <w:numPr>
          <w:ilvl w:val="0"/>
          <w:numId w:val="9"/>
        </w:numPr>
        <w:ind w:left="0" w:firstLine="0"/>
        <w:rPr>
          <w:spacing w:val="-2"/>
          <w:u w:color="000000"/>
        </w:rPr>
      </w:pPr>
      <w:r w:rsidRPr="002C3FC5">
        <w:rPr>
          <w:spacing w:val="-2"/>
          <w:u w:color="000000"/>
        </w:rPr>
        <w:lastRenderedPageBreak/>
        <w:t>STOP ARM</w:t>
      </w:r>
    </w:p>
    <w:p w:rsidR="00E55598" w:rsidRPr="002C3FC5" w:rsidRDefault="00E55598" w:rsidP="002C3FC5">
      <w:pPr>
        <w:pStyle w:val="BodyText"/>
        <w:numPr>
          <w:ilvl w:val="0"/>
          <w:numId w:val="35"/>
        </w:numPr>
        <w:tabs>
          <w:tab w:val="left" w:pos="1160"/>
        </w:tabs>
        <w:autoSpaceDE/>
        <w:autoSpaceDN/>
        <w:spacing w:before="43" w:line="275" w:lineRule="auto"/>
        <w:ind w:right="666"/>
        <w:jc w:val="both"/>
        <w:rPr>
          <w:rFonts w:cs="Calibri"/>
        </w:rPr>
      </w:pPr>
      <w:r w:rsidRPr="002C3FC5">
        <w:rPr>
          <w:rFonts w:cs="Calibri"/>
        </w:rPr>
        <w:t xml:space="preserve">Stop </w:t>
      </w:r>
      <w:r w:rsidR="003D0B48">
        <w:rPr>
          <w:rFonts w:cs="Calibri"/>
        </w:rPr>
        <w:t>arm, with LED strobe light, Air/</w:t>
      </w:r>
      <w:r w:rsidRPr="002C3FC5">
        <w:rPr>
          <w:rFonts w:cs="Calibri"/>
        </w:rPr>
        <w:t>E</w:t>
      </w:r>
      <w:r w:rsidR="003D0B48">
        <w:rPr>
          <w:rFonts w:cs="Calibri"/>
        </w:rPr>
        <w:t>lectric</w:t>
      </w:r>
    </w:p>
    <w:p w:rsidR="00E55598" w:rsidRDefault="00E55598" w:rsidP="002C3FC5">
      <w:pPr>
        <w:pStyle w:val="BodyText"/>
        <w:numPr>
          <w:ilvl w:val="0"/>
          <w:numId w:val="35"/>
        </w:numPr>
        <w:tabs>
          <w:tab w:val="left" w:pos="1160"/>
        </w:tabs>
        <w:autoSpaceDE/>
        <w:autoSpaceDN/>
        <w:spacing w:before="43" w:line="275" w:lineRule="auto"/>
        <w:ind w:right="666"/>
        <w:jc w:val="both"/>
        <w:rPr>
          <w:rFonts w:cs="Calibri"/>
        </w:rPr>
      </w:pPr>
      <w:r w:rsidRPr="002C3FC5">
        <w:rPr>
          <w:rFonts w:cs="Calibri"/>
        </w:rPr>
        <w:t>Wind Guard</w:t>
      </w:r>
    </w:p>
    <w:p w:rsidR="00E55598" w:rsidRPr="005002E0" w:rsidRDefault="00E55598" w:rsidP="005002E0">
      <w:pPr>
        <w:pStyle w:val="Heading1"/>
        <w:numPr>
          <w:ilvl w:val="0"/>
          <w:numId w:val="9"/>
        </w:numPr>
        <w:ind w:left="0" w:firstLine="0"/>
        <w:rPr>
          <w:spacing w:val="-2"/>
          <w:u w:color="000000"/>
        </w:rPr>
      </w:pPr>
      <w:r w:rsidRPr="005002E0">
        <w:rPr>
          <w:spacing w:val="-2"/>
          <w:u w:color="000000"/>
        </w:rPr>
        <w:t>SUSPENSION</w:t>
      </w:r>
    </w:p>
    <w:p w:rsidR="00E55598" w:rsidRPr="005002E0" w:rsidRDefault="00E55598" w:rsidP="005002E0">
      <w:pPr>
        <w:pStyle w:val="BodyText"/>
        <w:numPr>
          <w:ilvl w:val="0"/>
          <w:numId w:val="36"/>
        </w:numPr>
        <w:tabs>
          <w:tab w:val="left" w:pos="1160"/>
        </w:tabs>
        <w:autoSpaceDE/>
        <w:autoSpaceDN/>
        <w:spacing w:before="43" w:line="275" w:lineRule="auto"/>
        <w:ind w:right="666"/>
        <w:jc w:val="both"/>
        <w:rPr>
          <w:rFonts w:cs="Calibri"/>
        </w:rPr>
      </w:pPr>
      <w:r w:rsidRPr="005002E0">
        <w:rPr>
          <w:rFonts w:cs="Calibri"/>
        </w:rPr>
        <w:t>Front suspension ma</w:t>
      </w:r>
      <w:r w:rsidR="00030D2D">
        <w:rPr>
          <w:rFonts w:cs="Calibri"/>
        </w:rPr>
        <w:t>nufacture/dealer recommendation</w:t>
      </w:r>
      <w:r w:rsidRPr="005002E0">
        <w:rPr>
          <w:rFonts w:cs="Calibri"/>
        </w:rPr>
        <w:t xml:space="preserve"> Springs, Specify:</w:t>
      </w:r>
    </w:p>
    <w:p w:rsidR="00E55598" w:rsidRPr="005002E0" w:rsidRDefault="00E55598" w:rsidP="005002E0">
      <w:pPr>
        <w:pStyle w:val="BodyText"/>
        <w:numPr>
          <w:ilvl w:val="0"/>
          <w:numId w:val="36"/>
        </w:numPr>
        <w:tabs>
          <w:tab w:val="left" w:pos="1160"/>
        </w:tabs>
        <w:autoSpaceDE/>
        <w:autoSpaceDN/>
        <w:spacing w:before="43" w:line="275" w:lineRule="auto"/>
        <w:ind w:right="666"/>
        <w:jc w:val="both"/>
        <w:rPr>
          <w:rFonts w:cs="Calibri"/>
        </w:rPr>
      </w:pPr>
      <w:r w:rsidRPr="005002E0">
        <w:rPr>
          <w:rFonts w:cs="Calibri"/>
        </w:rPr>
        <w:t>Rear suspension manufacture/dealer recommendation Springs, Specify:</w:t>
      </w:r>
    </w:p>
    <w:p w:rsidR="00E55598" w:rsidRPr="005002E0" w:rsidRDefault="00E55598" w:rsidP="005002E0">
      <w:pPr>
        <w:pStyle w:val="BodyText"/>
        <w:numPr>
          <w:ilvl w:val="0"/>
          <w:numId w:val="36"/>
        </w:numPr>
        <w:tabs>
          <w:tab w:val="left" w:pos="1160"/>
        </w:tabs>
        <w:autoSpaceDE/>
        <w:autoSpaceDN/>
        <w:spacing w:before="43" w:line="275" w:lineRule="auto"/>
        <w:ind w:right="666"/>
        <w:jc w:val="both"/>
        <w:rPr>
          <w:rFonts w:cs="Calibri"/>
        </w:rPr>
      </w:pPr>
      <w:r w:rsidRPr="005002E0">
        <w:rPr>
          <w:rFonts w:cs="Calibri"/>
        </w:rPr>
        <w:t xml:space="preserve">Air ride, Specify: </w:t>
      </w:r>
    </w:p>
    <w:p w:rsidR="00E55598" w:rsidRPr="005002E0" w:rsidRDefault="00E55598" w:rsidP="005002E0">
      <w:pPr>
        <w:pStyle w:val="Heading1"/>
        <w:numPr>
          <w:ilvl w:val="0"/>
          <w:numId w:val="9"/>
        </w:numPr>
        <w:ind w:left="0" w:firstLine="0"/>
        <w:rPr>
          <w:spacing w:val="-2"/>
          <w:u w:color="000000"/>
        </w:rPr>
      </w:pPr>
      <w:r w:rsidRPr="005002E0">
        <w:rPr>
          <w:spacing w:val="-2"/>
          <w:u w:color="000000"/>
        </w:rPr>
        <w:t>TRANSMISSION</w:t>
      </w:r>
    </w:p>
    <w:p w:rsidR="00E55598" w:rsidRPr="005002E0" w:rsidRDefault="00E55598" w:rsidP="005002E0">
      <w:pPr>
        <w:pStyle w:val="BodyText"/>
        <w:numPr>
          <w:ilvl w:val="0"/>
          <w:numId w:val="37"/>
        </w:numPr>
        <w:tabs>
          <w:tab w:val="left" w:pos="1160"/>
        </w:tabs>
        <w:autoSpaceDE/>
        <w:autoSpaceDN/>
        <w:spacing w:before="43" w:line="275" w:lineRule="auto"/>
        <w:ind w:right="666"/>
        <w:jc w:val="both"/>
        <w:rPr>
          <w:rFonts w:cs="Calibri"/>
        </w:rPr>
      </w:pPr>
      <w:r w:rsidRPr="005002E0">
        <w:rPr>
          <w:rFonts w:cs="Calibri"/>
        </w:rPr>
        <w:t xml:space="preserve">Manufacture/dealer recommended, Specify: </w:t>
      </w:r>
    </w:p>
    <w:p w:rsidR="00E55598" w:rsidRPr="005002E0" w:rsidRDefault="00E55598" w:rsidP="005002E0">
      <w:pPr>
        <w:pStyle w:val="BodyText"/>
        <w:numPr>
          <w:ilvl w:val="0"/>
          <w:numId w:val="37"/>
        </w:numPr>
        <w:tabs>
          <w:tab w:val="left" w:pos="1160"/>
        </w:tabs>
        <w:autoSpaceDE/>
        <w:autoSpaceDN/>
        <w:spacing w:before="43" w:line="275" w:lineRule="auto"/>
        <w:ind w:right="666"/>
        <w:jc w:val="both"/>
        <w:rPr>
          <w:rFonts w:cs="Calibri"/>
        </w:rPr>
      </w:pPr>
      <w:r w:rsidRPr="005002E0">
        <w:rPr>
          <w:rFonts w:cs="Calibri"/>
        </w:rPr>
        <w:t>Transmission must have synthetic fluid if available from manufacture</w:t>
      </w:r>
    </w:p>
    <w:p w:rsidR="00E55598" w:rsidRPr="005002E0" w:rsidRDefault="00E55598" w:rsidP="005002E0">
      <w:pPr>
        <w:pStyle w:val="Heading1"/>
        <w:numPr>
          <w:ilvl w:val="0"/>
          <w:numId w:val="9"/>
        </w:numPr>
        <w:ind w:left="0" w:firstLine="0"/>
        <w:rPr>
          <w:spacing w:val="-2"/>
          <w:u w:color="000000"/>
        </w:rPr>
      </w:pPr>
      <w:r w:rsidRPr="005002E0">
        <w:rPr>
          <w:spacing w:val="-2"/>
          <w:u w:color="000000"/>
        </w:rPr>
        <w:t>WHEEL and TIRES</w:t>
      </w:r>
    </w:p>
    <w:p w:rsidR="00E55598" w:rsidRPr="005002E0" w:rsidRDefault="00E55598" w:rsidP="005002E0">
      <w:pPr>
        <w:pStyle w:val="BodyText"/>
        <w:numPr>
          <w:ilvl w:val="0"/>
          <w:numId w:val="38"/>
        </w:numPr>
        <w:tabs>
          <w:tab w:val="left" w:pos="1160"/>
        </w:tabs>
        <w:autoSpaceDE/>
        <w:autoSpaceDN/>
        <w:spacing w:before="43" w:line="275" w:lineRule="auto"/>
        <w:ind w:right="666"/>
        <w:jc w:val="both"/>
        <w:rPr>
          <w:rFonts w:cs="Calibri"/>
        </w:rPr>
      </w:pPr>
      <w:r w:rsidRPr="005002E0">
        <w:rPr>
          <w:rFonts w:cs="Calibri"/>
        </w:rPr>
        <w:t>22.5” x 8.25” wheels</w:t>
      </w:r>
    </w:p>
    <w:p w:rsidR="00E55598" w:rsidRPr="005002E0" w:rsidRDefault="00E55598" w:rsidP="005002E0">
      <w:pPr>
        <w:pStyle w:val="BodyText"/>
        <w:numPr>
          <w:ilvl w:val="0"/>
          <w:numId w:val="38"/>
        </w:numPr>
        <w:tabs>
          <w:tab w:val="left" w:pos="1160"/>
        </w:tabs>
        <w:autoSpaceDE/>
        <w:autoSpaceDN/>
        <w:spacing w:before="43" w:line="275" w:lineRule="auto"/>
        <w:ind w:right="666"/>
        <w:jc w:val="both"/>
        <w:rPr>
          <w:rFonts w:cs="Calibri"/>
        </w:rPr>
      </w:pPr>
      <w:r w:rsidRPr="005002E0">
        <w:rPr>
          <w:rFonts w:cs="Calibri"/>
        </w:rPr>
        <w:t>Hub piloted bud disc wheels</w:t>
      </w:r>
    </w:p>
    <w:p w:rsidR="00E55598" w:rsidRPr="005002E0" w:rsidRDefault="00E55598" w:rsidP="005002E0">
      <w:pPr>
        <w:pStyle w:val="BodyText"/>
        <w:numPr>
          <w:ilvl w:val="0"/>
          <w:numId w:val="38"/>
        </w:numPr>
        <w:tabs>
          <w:tab w:val="left" w:pos="1160"/>
        </w:tabs>
        <w:autoSpaceDE/>
        <w:autoSpaceDN/>
        <w:spacing w:before="43" w:line="275" w:lineRule="auto"/>
        <w:ind w:right="666"/>
        <w:jc w:val="both"/>
        <w:rPr>
          <w:rFonts w:cs="Calibri"/>
        </w:rPr>
      </w:pPr>
      <w:r w:rsidRPr="005002E0">
        <w:rPr>
          <w:rFonts w:cs="Calibri"/>
        </w:rPr>
        <w:t>R- 22.5 radial tire – 16 ply traction rear, hwy. front</w:t>
      </w:r>
    </w:p>
    <w:p w:rsidR="00E55598" w:rsidRPr="005002E0" w:rsidRDefault="00E55598" w:rsidP="005002E0">
      <w:pPr>
        <w:pStyle w:val="BodyText"/>
        <w:numPr>
          <w:ilvl w:val="0"/>
          <w:numId w:val="38"/>
        </w:numPr>
        <w:tabs>
          <w:tab w:val="left" w:pos="1160"/>
        </w:tabs>
        <w:autoSpaceDE/>
        <w:autoSpaceDN/>
        <w:spacing w:before="43" w:line="275" w:lineRule="auto"/>
        <w:ind w:right="666"/>
        <w:jc w:val="both"/>
        <w:rPr>
          <w:rFonts w:cs="Calibri"/>
        </w:rPr>
      </w:pPr>
      <w:r w:rsidRPr="005002E0">
        <w:rPr>
          <w:rFonts w:cs="Calibri"/>
        </w:rPr>
        <w:t>Spare tire and wheel, hwy. (compatible)</w:t>
      </w:r>
    </w:p>
    <w:p w:rsidR="00E55598" w:rsidRPr="005002E0" w:rsidRDefault="00E55598" w:rsidP="005002E0">
      <w:pPr>
        <w:pStyle w:val="Heading1"/>
        <w:numPr>
          <w:ilvl w:val="0"/>
          <w:numId w:val="9"/>
        </w:numPr>
        <w:ind w:left="0" w:firstLine="0"/>
        <w:rPr>
          <w:spacing w:val="-2"/>
          <w:u w:color="000000"/>
        </w:rPr>
      </w:pPr>
      <w:r w:rsidRPr="005002E0">
        <w:rPr>
          <w:spacing w:val="-2"/>
          <w:u w:color="000000"/>
        </w:rPr>
        <w:t>WINDOWS</w:t>
      </w:r>
    </w:p>
    <w:p w:rsidR="00E55598" w:rsidRPr="005002E0" w:rsidRDefault="00E55598" w:rsidP="005002E0">
      <w:pPr>
        <w:pStyle w:val="BodyText"/>
        <w:numPr>
          <w:ilvl w:val="0"/>
          <w:numId w:val="39"/>
        </w:numPr>
        <w:tabs>
          <w:tab w:val="left" w:pos="1160"/>
        </w:tabs>
        <w:autoSpaceDE/>
        <w:autoSpaceDN/>
        <w:spacing w:before="43" w:line="275" w:lineRule="auto"/>
        <w:ind w:right="666"/>
        <w:jc w:val="both"/>
        <w:rPr>
          <w:rFonts w:cs="Calibri"/>
        </w:rPr>
      </w:pPr>
      <w:r w:rsidRPr="005002E0">
        <w:rPr>
          <w:rFonts w:cs="Calibri"/>
        </w:rPr>
        <w:t>Driver’s side window: two (2) piece sliding-sash type tempered</w:t>
      </w:r>
    </w:p>
    <w:p w:rsidR="00E55598" w:rsidRPr="005002E0" w:rsidRDefault="00E55598" w:rsidP="005002E0">
      <w:pPr>
        <w:pStyle w:val="BodyText"/>
        <w:numPr>
          <w:ilvl w:val="0"/>
          <w:numId w:val="39"/>
        </w:numPr>
        <w:tabs>
          <w:tab w:val="left" w:pos="1160"/>
        </w:tabs>
        <w:autoSpaceDE/>
        <w:autoSpaceDN/>
        <w:spacing w:before="43" w:line="275" w:lineRule="auto"/>
        <w:ind w:right="666"/>
        <w:jc w:val="both"/>
        <w:rPr>
          <w:rFonts w:cs="Calibri"/>
        </w:rPr>
      </w:pPr>
      <w:r w:rsidRPr="005002E0">
        <w:rPr>
          <w:rFonts w:cs="Calibri"/>
        </w:rPr>
        <w:t>Frost free glazing for driver window, service door, and first two passenger windows on right side, Yes</w:t>
      </w:r>
      <w:r w:rsidR="002D2612">
        <w:rPr>
          <w:rFonts w:cs="Calibri"/>
        </w:rPr>
        <w:t>/No</w:t>
      </w:r>
      <w:r w:rsidRPr="005002E0">
        <w:rPr>
          <w:rFonts w:cs="Calibri"/>
        </w:rPr>
        <w:t xml:space="preserve">: </w:t>
      </w:r>
    </w:p>
    <w:p w:rsidR="00E55598" w:rsidRPr="005002E0" w:rsidRDefault="00E55598" w:rsidP="005002E0">
      <w:pPr>
        <w:pStyle w:val="BodyText"/>
        <w:numPr>
          <w:ilvl w:val="0"/>
          <w:numId w:val="39"/>
        </w:numPr>
        <w:tabs>
          <w:tab w:val="left" w:pos="1160"/>
        </w:tabs>
        <w:autoSpaceDE/>
        <w:autoSpaceDN/>
        <w:spacing w:before="43" w:line="275" w:lineRule="auto"/>
        <w:ind w:right="666"/>
        <w:jc w:val="both"/>
        <w:rPr>
          <w:rFonts w:cs="Calibri"/>
        </w:rPr>
      </w:pPr>
      <w:r w:rsidRPr="005002E0">
        <w:rPr>
          <w:rFonts w:cs="Calibri"/>
        </w:rPr>
        <w:t>Tinted passenger windows 28%</w:t>
      </w:r>
    </w:p>
    <w:p w:rsidR="00E55598" w:rsidRPr="005002E0" w:rsidRDefault="00E55598" w:rsidP="005002E0">
      <w:pPr>
        <w:pStyle w:val="Heading1"/>
        <w:numPr>
          <w:ilvl w:val="0"/>
          <w:numId w:val="9"/>
        </w:numPr>
        <w:ind w:left="0" w:firstLine="0"/>
        <w:rPr>
          <w:spacing w:val="-2"/>
          <w:u w:color="000000"/>
        </w:rPr>
      </w:pPr>
      <w:r w:rsidRPr="005002E0">
        <w:rPr>
          <w:spacing w:val="-2"/>
          <w:u w:color="000000"/>
        </w:rPr>
        <w:t>WINDSHIELD</w:t>
      </w:r>
    </w:p>
    <w:p w:rsidR="00E55598" w:rsidRPr="005002E0" w:rsidRDefault="00E55598" w:rsidP="005002E0">
      <w:pPr>
        <w:pStyle w:val="BodyText"/>
        <w:numPr>
          <w:ilvl w:val="0"/>
          <w:numId w:val="40"/>
        </w:numPr>
        <w:tabs>
          <w:tab w:val="left" w:pos="1160"/>
        </w:tabs>
        <w:autoSpaceDE/>
        <w:autoSpaceDN/>
        <w:spacing w:before="43" w:line="275" w:lineRule="auto"/>
        <w:ind w:right="666"/>
        <w:jc w:val="both"/>
        <w:rPr>
          <w:rFonts w:cs="Calibri"/>
        </w:rPr>
      </w:pPr>
      <w:r w:rsidRPr="005002E0">
        <w:rPr>
          <w:rFonts w:cs="Calibri"/>
        </w:rPr>
        <w:t>Windshield will be tinted with shaded band at top.</w:t>
      </w:r>
    </w:p>
    <w:p w:rsidR="00E55598" w:rsidRPr="005002E0" w:rsidRDefault="00E55598" w:rsidP="005002E0">
      <w:pPr>
        <w:pStyle w:val="BodyText"/>
        <w:numPr>
          <w:ilvl w:val="0"/>
          <w:numId w:val="40"/>
        </w:numPr>
        <w:tabs>
          <w:tab w:val="left" w:pos="1160"/>
        </w:tabs>
        <w:autoSpaceDE/>
        <w:autoSpaceDN/>
        <w:spacing w:before="43" w:line="275" w:lineRule="auto"/>
        <w:ind w:right="666"/>
        <w:jc w:val="both"/>
        <w:rPr>
          <w:rFonts w:cs="Calibri"/>
        </w:rPr>
      </w:pPr>
      <w:r w:rsidRPr="005002E0">
        <w:rPr>
          <w:rFonts w:cs="Calibri"/>
        </w:rPr>
        <w:t>Electric windshield wipers, with single switch with washers</w:t>
      </w:r>
    </w:p>
    <w:p w:rsidR="00E55598" w:rsidRPr="005002E0" w:rsidRDefault="00E55598" w:rsidP="005002E0">
      <w:pPr>
        <w:pStyle w:val="BodyText"/>
        <w:numPr>
          <w:ilvl w:val="0"/>
          <w:numId w:val="40"/>
        </w:numPr>
        <w:tabs>
          <w:tab w:val="left" w:pos="1160"/>
        </w:tabs>
        <w:autoSpaceDE/>
        <w:autoSpaceDN/>
        <w:spacing w:before="43" w:line="275" w:lineRule="auto"/>
        <w:ind w:right="666"/>
        <w:jc w:val="both"/>
        <w:rPr>
          <w:rFonts w:cs="Calibri"/>
        </w:rPr>
      </w:pPr>
      <w:r w:rsidRPr="005002E0">
        <w:rPr>
          <w:rFonts w:cs="Calibri"/>
        </w:rPr>
        <w:t>Bottled windshield washer fluids storage and dispersal system</w:t>
      </w:r>
    </w:p>
    <w:p w:rsidR="00E55598" w:rsidRPr="005002E0" w:rsidRDefault="00E55598" w:rsidP="005002E0">
      <w:pPr>
        <w:pStyle w:val="Heading1"/>
        <w:numPr>
          <w:ilvl w:val="0"/>
          <w:numId w:val="9"/>
        </w:numPr>
        <w:ind w:left="0" w:firstLine="0"/>
        <w:rPr>
          <w:spacing w:val="-2"/>
          <w:u w:color="000000"/>
        </w:rPr>
      </w:pPr>
      <w:r w:rsidRPr="005002E0">
        <w:rPr>
          <w:spacing w:val="-2"/>
          <w:u w:color="000000"/>
        </w:rPr>
        <w:lastRenderedPageBreak/>
        <w:t>DELIVERY</w:t>
      </w:r>
    </w:p>
    <w:p w:rsidR="00E55598" w:rsidRPr="005002E0" w:rsidRDefault="00E55598" w:rsidP="005002E0">
      <w:pPr>
        <w:pStyle w:val="BodyText"/>
        <w:numPr>
          <w:ilvl w:val="0"/>
          <w:numId w:val="41"/>
        </w:numPr>
        <w:tabs>
          <w:tab w:val="left" w:pos="1160"/>
        </w:tabs>
        <w:autoSpaceDE/>
        <w:autoSpaceDN/>
        <w:spacing w:before="43" w:line="275" w:lineRule="auto"/>
        <w:ind w:right="666"/>
        <w:jc w:val="both"/>
        <w:rPr>
          <w:rFonts w:cs="Calibri"/>
        </w:rPr>
      </w:pPr>
      <w:r w:rsidRPr="005002E0">
        <w:rPr>
          <w:rFonts w:cs="Calibri"/>
        </w:rPr>
        <w:t>Buses shall be delivered prior to</w:t>
      </w:r>
    </w:p>
    <w:p w:rsidR="00E55598" w:rsidRPr="005002E0" w:rsidRDefault="00E55598" w:rsidP="005002E0">
      <w:pPr>
        <w:pStyle w:val="BodyText"/>
        <w:numPr>
          <w:ilvl w:val="0"/>
          <w:numId w:val="41"/>
        </w:numPr>
        <w:tabs>
          <w:tab w:val="left" w:pos="1160"/>
        </w:tabs>
        <w:autoSpaceDE/>
        <w:autoSpaceDN/>
        <w:spacing w:before="43" w:line="275" w:lineRule="auto"/>
        <w:ind w:right="666"/>
        <w:jc w:val="both"/>
        <w:rPr>
          <w:rFonts w:cs="Calibri"/>
        </w:rPr>
      </w:pPr>
      <w:r w:rsidRPr="005002E0">
        <w:rPr>
          <w:rFonts w:cs="Calibri"/>
        </w:rPr>
        <w:t>Delivery point of</w:t>
      </w:r>
      <w:r w:rsidRPr="005002E0">
        <w:rPr>
          <w:rFonts w:cs="Calibri"/>
        </w:rPr>
        <w:tab/>
        <w:t>School District</w:t>
      </w:r>
    </w:p>
    <w:p w:rsidR="005002E0" w:rsidRPr="005002E0" w:rsidRDefault="005002E0" w:rsidP="005002E0">
      <w:pPr>
        <w:pStyle w:val="Heading1"/>
        <w:numPr>
          <w:ilvl w:val="0"/>
          <w:numId w:val="9"/>
        </w:numPr>
        <w:ind w:left="0" w:firstLine="0"/>
        <w:rPr>
          <w:spacing w:val="-2"/>
          <w:u w:color="000000"/>
        </w:rPr>
      </w:pPr>
      <w:r w:rsidRPr="005002E0">
        <w:rPr>
          <w:spacing w:val="-2"/>
          <w:u w:color="000000"/>
        </w:rPr>
        <w:t>SAFETY FEATURES / SDE SUPPORTED</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Additional Integrated Child Restraint Seats and include ISO LATCH attachments</w:t>
      </w:r>
    </w:p>
    <w:p w:rsidR="005002E0" w:rsidRPr="005002E0" w:rsidRDefault="000A4D24" w:rsidP="005002E0">
      <w:pPr>
        <w:pStyle w:val="BodyText"/>
        <w:numPr>
          <w:ilvl w:val="0"/>
          <w:numId w:val="42"/>
        </w:numPr>
        <w:tabs>
          <w:tab w:val="left" w:pos="1160"/>
        </w:tabs>
        <w:autoSpaceDE/>
        <w:autoSpaceDN/>
        <w:spacing w:before="43" w:line="275" w:lineRule="auto"/>
        <w:ind w:right="666"/>
        <w:jc w:val="both"/>
        <w:rPr>
          <w:rFonts w:cs="Calibri"/>
        </w:rPr>
      </w:pPr>
      <w:r>
        <w:rPr>
          <w:rFonts w:cs="Calibri"/>
        </w:rPr>
        <w:t>Addition number required</w:t>
      </w:r>
      <w:r>
        <w:rPr>
          <w:rFonts w:cs="Calibri"/>
        </w:rPr>
        <w:tab/>
      </w:r>
      <w:r>
        <w:rPr>
          <w:rFonts w:cs="Calibri"/>
        </w:rPr>
        <w:tab/>
      </w:r>
      <w:r w:rsidR="005002E0" w:rsidRPr="005002E0">
        <w:rPr>
          <w:rFonts w:cs="Calibri"/>
        </w:rPr>
        <w:t>or all seats</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Air conditioning, must be driven by an IEP</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Air conditioning vest</w:t>
      </w:r>
      <w:r w:rsidR="000A4D24">
        <w:rPr>
          <w:rFonts w:cs="Calibri"/>
        </w:rPr>
        <w:t>:</w:t>
      </w:r>
      <w:r w:rsidRPr="005002E0">
        <w:rPr>
          <w:rFonts w:cs="Calibri"/>
        </w:rPr>
        <w:t xml:space="preserve"> 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Alternative fuel compressed natural gas engine-CNG engine</w:t>
      </w:r>
      <w:r w:rsidR="000A4D24">
        <w:rPr>
          <w:rFonts w:cs="Calibri"/>
        </w:rPr>
        <w:t>:</w:t>
      </w:r>
      <w:r w:rsidRPr="005002E0">
        <w:rPr>
          <w:rFonts w:cs="Calibri"/>
        </w:rPr>
        <w:t xml:space="preserve"> </w:t>
      </w:r>
      <w:r w:rsidR="000A4D24" w:rsidRPr="005002E0">
        <w:rPr>
          <w:rFonts w:cs="Calibri"/>
        </w:rPr>
        <w:t>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Alternative fuel liquefied petroleum gas engine-propane-LPG engine</w:t>
      </w:r>
      <w:r w:rsidR="000A4D24">
        <w:rPr>
          <w:rFonts w:cs="Calibri"/>
        </w:rPr>
        <w:t xml:space="preserve">: </w:t>
      </w:r>
      <w:r w:rsidR="000A4D24" w:rsidRPr="005002E0">
        <w:rPr>
          <w:rFonts w:cs="Calibri"/>
        </w:rPr>
        <w:t>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Automatic chains</w:t>
      </w:r>
      <w:r w:rsidR="000A4D24">
        <w:rPr>
          <w:rFonts w:cs="Calibri"/>
        </w:rPr>
        <w:t>:</w:t>
      </w:r>
      <w:r w:rsidRPr="005002E0">
        <w:rPr>
          <w:rFonts w:cs="Calibri"/>
        </w:rPr>
        <w:t xml:space="preserve"> </w:t>
      </w:r>
      <w:r w:rsidR="000A4D24" w:rsidRPr="005002E0">
        <w:rPr>
          <w:rFonts w:cs="Calibri"/>
        </w:rPr>
        <w:t>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Driver’s side window sun visor</w:t>
      </w:r>
      <w:r w:rsidR="000A4D24">
        <w:rPr>
          <w:rFonts w:cs="Calibri"/>
        </w:rPr>
        <w:t>:</w:t>
      </w:r>
      <w:r w:rsidR="000A4D24" w:rsidRPr="000A4D24">
        <w:rPr>
          <w:rFonts w:cs="Calibri"/>
        </w:rPr>
        <w:t xml:space="preserve"> </w:t>
      </w:r>
      <w:r w:rsidR="000A4D24" w:rsidRPr="005002E0">
        <w:rPr>
          <w:rFonts w:cs="Calibri"/>
        </w:rPr>
        <w:t>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Electromagnetic driveline retarder</w:t>
      </w:r>
      <w:r w:rsidR="000A4D24">
        <w:rPr>
          <w:rFonts w:cs="Calibri"/>
        </w:rPr>
        <w:t>:</w:t>
      </w:r>
      <w:r w:rsidRPr="005002E0">
        <w:rPr>
          <w:rFonts w:cs="Calibri"/>
        </w:rPr>
        <w:t xml:space="preserve"> </w:t>
      </w:r>
      <w:r w:rsidR="000A4D24" w:rsidRPr="005002E0">
        <w:rPr>
          <w:rFonts w:cs="Calibri"/>
        </w:rPr>
        <w:t>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Flat floor</w:t>
      </w:r>
      <w:r w:rsidR="000A4D24">
        <w:rPr>
          <w:rFonts w:cs="Calibri"/>
        </w:rPr>
        <w:t xml:space="preserve">: </w:t>
      </w:r>
      <w:r w:rsidR="000A4D24" w:rsidRPr="005002E0">
        <w:rPr>
          <w:rFonts w:cs="Calibri"/>
        </w:rPr>
        <w:t>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 xml:space="preserve">Front bumper mounted student crossing arm </w:t>
      </w:r>
      <w:r w:rsidR="000A4D24">
        <w:rPr>
          <w:rFonts w:cs="Calibri"/>
        </w:rPr>
        <w:t xml:space="preserve">: </w:t>
      </w:r>
      <w:r w:rsidR="000A4D24" w:rsidRPr="005002E0">
        <w:rPr>
          <w:rFonts w:cs="Calibri"/>
        </w:rPr>
        <w:t>Yes</w:t>
      </w:r>
      <w:r w:rsidR="000A4D24">
        <w:rPr>
          <w:rFonts w:cs="Calibri"/>
        </w:rPr>
        <w:t>/No</w:t>
      </w:r>
    </w:p>
    <w:p w:rsidR="005002E0" w:rsidRPr="005002E0" w:rsidRDefault="000A4D24" w:rsidP="005002E0">
      <w:pPr>
        <w:pStyle w:val="BodyText"/>
        <w:numPr>
          <w:ilvl w:val="0"/>
          <w:numId w:val="42"/>
        </w:numPr>
        <w:tabs>
          <w:tab w:val="left" w:pos="1180"/>
        </w:tabs>
        <w:autoSpaceDE/>
        <w:autoSpaceDN/>
        <w:spacing w:before="43" w:line="275" w:lineRule="auto"/>
        <w:ind w:right="666"/>
        <w:jc w:val="both"/>
        <w:rPr>
          <w:rFonts w:cs="Calibri"/>
        </w:rPr>
      </w:pPr>
      <w:r>
        <w:rPr>
          <w:rFonts w:cs="Calibri"/>
        </w:rPr>
        <w:t xml:space="preserve">Full track seating, 72 pass: </w:t>
      </w:r>
      <w:r w:rsidRPr="005002E0">
        <w:rPr>
          <w:rFonts w:cs="Calibri"/>
        </w:rPr>
        <w:t>Yes</w:t>
      </w:r>
      <w:r>
        <w:rPr>
          <w:rFonts w:cs="Calibri"/>
        </w:rPr>
        <w:t>/No;</w:t>
      </w:r>
      <w:r>
        <w:rPr>
          <w:rFonts w:cs="Calibri"/>
        </w:rPr>
        <w:tab/>
      </w:r>
      <w:r w:rsidR="0056061F">
        <w:rPr>
          <w:rFonts w:cs="Calibri"/>
        </w:rPr>
        <w:t xml:space="preserve">Specify: </w:t>
      </w:r>
    </w:p>
    <w:p w:rsidR="005002E0" w:rsidRPr="005002E0" w:rsidRDefault="000A4D24" w:rsidP="005002E0">
      <w:pPr>
        <w:pStyle w:val="BodyText"/>
        <w:numPr>
          <w:ilvl w:val="0"/>
          <w:numId w:val="42"/>
        </w:numPr>
        <w:tabs>
          <w:tab w:val="left" w:pos="1180"/>
        </w:tabs>
        <w:autoSpaceDE/>
        <w:autoSpaceDN/>
        <w:spacing w:before="43" w:line="275" w:lineRule="auto"/>
        <w:ind w:right="666"/>
        <w:jc w:val="both"/>
        <w:rPr>
          <w:rFonts w:cs="Calibri"/>
        </w:rPr>
      </w:pPr>
      <w:r>
        <w:rPr>
          <w:rFonts w:cs="Calibri"/>
        </w:rPr>
        <w:t xml:space="preserve">Heated entry steps: </w:t>
      </w:r>
      <w:r w:rsidRPr="005002E0">
        <w:rPr>
          <w:rFonts w:cs="Calibri"/>
        </w:rPr>
        <w:t>Yes</w:t>
      </w:r>
      <w:r>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Passenger three point seat belts, flex seat:</w:t>
      </w:r>
      <w:r w:rsidR="008010A9">
        <w:rPr>
          <w:rFonts w:cs="Calibri"/>
        </w:rPr>
        <w:tab/>
      </w:r>
      <w:r w:rsidR="0056061F">
        <w:rPr>
          <w:rFonts w:cs="Calibri"/>
        </w:rPr>
        <w:t>, regular seat:</w:t>
      </w:r>
      <w:r w:rsidR="0056061F">
        <w:rPr>
          <w:rFonts w:cs="Calibri"/>
        </w:rPr>
        <w:tab/>
        <w:t xml:space="preserve">, # of seats: </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Roof mounted air deflector</w:t>
      </w:r>
      <w:r w:rsidR="000A4D24">
        <w:rPr>
          <w:rFonts w:cs="Calibri"/>
        </w:rPr>
        <w:t xml:space="preserve">: </w:t>
      </w:r>
      <w:r w:rsidR="000A4D24" w:rsidRPr="005002E0">
        <w:rPr>
          <w:rFonts w:cs="Calibri"/>
        </w:rPr>
        <w:t>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Second stop arm – le</w:t>
      </w:r>
      <w:r w:rsidR="000A4D24">
        <w:rPr>
          <w:rFonts w:cs="Calibri"/>
        </w:rPr>
        <w:t xml:space="preserve">ft side rear: </w:t>
      </w:r>
      <w:r w:rsidR="000A4D24" w:rsidRPr="005002E0">
        <w:rPr>
          <w:rFonts w:cs="Calibri"/>
        </w:rPr>
        <w:t>Yes</w:t>
      </w:r>
      <w:r w:rsidR="000A4D24">
        <w:rPr>
          <w:rFonts w:cs="Calibri"/>
        </w:rPr>
        <w:t>/No</w:t>
      </w:r>
    </w:p>
    <w:p w:rsidR="005002E0" w:rsidRPr="005002E0"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Track seating per station</w:t>
      </w:r>
      <w:r w:rsidR="000A4D24">
        <w:rPr>
          <w:rFonts w:cs="Calibri"/>
        </w:rPr>
        <w:t xml:space="preserve">: </w:t>
      </w:r>
      <w:r w:rsidR="000A4D24" w:rsidRPr="005002E0">
        <w:rPr>
          <w:rFonts w:cs="Calibri"/>
        </w:rPr>
        <w:t>Yes</w:t>
      </w:r>
      <w:r w:rsidR="000A4D24">
        <w:rPr>
          <w:rFonts w:cs="Calibri"/>
        </w:rPr>
        <w:t>/No</w:t>
      </w:r>
      <w:r w:rsidR="00030D2D">
        <w:rPr>
          <w:rFonts w:cs="Calibri"/>
        </w:rPr>
        <w:t xml:space="preserve">; </w:t>
      </w:r>
      <w:r w:rsidRPr="005002E0">
        <w:rPr>
          <w:rFonts w:cs="Calibri"/>
        </w:rPr>
        <w:t xml:space="preserve">Specify </w:t>
      </w:r>
      <w:r w:rsidRPr="005002E0">
        <w:rPr>
          <w:rFonts w:cs="Calibri"/>
        </w:rPr>
        <w:tab/>
      </w:r>
    </w:p>
    <w:p w:rsidR="000A4D24" w:rsidRDefault="005002E0" w:rsidP="005002E0">
      <w:pPr>
        <w:pStyle w:val="BodyText"/>
        <w:numPr>
          <w:ilvl w:val="0"/>
          <w:numId w:val="42"/>
        </w:numPr>
        <w:tabs>
          <w:tab w:val="left" w:pos="1180"/>
        </w:tabs>
        <w:autoSpaceDE/>
        <w:autoSpaceDN/>
        <w:spacing w:before="43" w:line="275" w:lineRule="auto"/>
        <w:ind w:right="666"/>
        <w:jc w:val="both"/>
        <w:rPr>
          <w:rFonts w:cs="Calibri"/>
        </w:rPr>
      </w:pPr>
      <w:r w:rsidRPr="005002E0">
        <w:rPr>
          <w:rFonts w:cs="Calibri"/>
        </w:rPr>
        <w:t>Wheel chair lift package, Yes</w:t>
      </w:r>
      <w:r w:rsidR="003D0B48">
        <w:rPr>
          <w:rFonts w:cs="Calibri"/>
        </w:rPr>
        <w:t>/No</w:t>
      </w:r>
      <w:r w:rsidRPr="005002E0">
        <w:rPr>
          <w:rFonts w:cs="Calibri"/>
        </w:rPr>
        <w:t>:</w:t>
      </w:r>
      <w:r w:rsidRPr="005002E0">
        <w:rPr>
          <w:rFonts w:cs="Calibri"/>
        </w:rPr>
        <w:tab/>
      </w:r>
      <w:r w:rsidR="003D0B48">
        <w:rPr>
          <w:rFonts w:cs="Calibri"/>
        </w:rPr>
        <w:tab/>
      </w:r>
      <w:r w:rsidRPr="005002E0">
        <w:rPr>
          <w:rFonts w:cs="Calibri"/>
        </w:rPr>
        <w:t>Number of stations:</w:t>
      </w:r>
      <w:r w:rsidRPr="005002E0">
        <w:rPr>
          <w:rFonts w:cs="Calibri"/>
        </w:rPr>
        <w:tab/>
        <w:t xml:space="preserve"> # lbs. cap.: </w:t>
      </w:r>
    </w:p>
    <w:p w:rsidR="000A4D24" w:rsidRDefault="000A4D24" w:rsidP="000A4D24">
      <w:pPr>
        <w:pStyle w:val="BodyText"/>
        <w:tabs>
          <w:tab w:val="left" w:pos="1180"/>
        </w:tabs>
        <w:autoSpaceDE/>
        <w:autoSpaceDN/>
        <w:spacing w:before="43" w:line="275" w:lineRule="auto"/>
        <w:ind w:left="720" w:right="666"/>
        <w:jc w:val="both"/>
        <w:rPr>
          <w:rFonts w:cs="Calibri"/>
        </w:rPr>
      </w:pPr>
      <w:r w:rsidRPr="005002E0">
        <w:rPr>
          <w:rFonts w:cs="Calibri"/>
        </w:rPr>
        <w:t>Number</w:t>
      </w:r>
      <w:r w:rsidR="005002E0" w:rsidRPr="005002E0">
        <w:rPr>
          <w:rFonts w:cs="Calibri"/>
        </w:rPr>
        <w:t xml:space="preserve"> of</w:t>
      </w:r>
      <w:r>
        <w:rPr>
          <w:rFonts w:cs="Calibri"/>
        </w:rPr>
        <w:t xml:space="preserve"> track seats to be installed:</w:t>
      </w:r>
      <w:r>
        <w:rPr>
          <w:rFonts w:cs="Calibri"/>
        </w:rPr>
        <w:tab/>
      </w:r>
    </w:p>
    <w:p w:rsidR="005002E0" w:rsidRDefault="000A4D24" w:rsidP="000A4D24">
      <w:pPr>
        <w:pStyle w:val="BodyText"/>
        <w:tabs>
          <w:tab w:val="left" w:pos="1180"/>
        </w:tabs>
        <w:autoSpaceDE/>
        <w:autoSpaceDN/>
        <w:spacing w:before="43" w:line="275" w:lineRule="auto"/>
        <w:ind w:left="720" w:right="666"/>
        <w:jc w:val="both"/>
        <w:rPr>
          <w:rFonts w:cs="Calibri"/>
        </w:rPr>
      </w:pPr>
      <w:r w:rsidRPr="005002E0">
        <w:rPr>
          <w:rFonts w:cs="Calibri"/>
        </w:rPr>
        <w:t>Seat</w:t>
      </w:r>
      <w:r w:rsidR="005002E0" w:rsidRPr="005002E0">
        <w:rPr>
          <w:rFonts w:cs="Calibri"/>
        </w:rPr>
        <w:t xml:space="preserve"> belt cutter having a full width handgrip to be included.</w:t>
      </w:r>
    </w:p>
    <w:p w:rsidR="005002E0" w:rsidRDefault="005002E0" w:rsidP="005002E0">
      <w:pPr>
        <w:pStyle w:val="Heading1"/>
        <w:numPr>
          <w:ilvl w:val="0"/>
          <w:numId w:val="9"/>
        </w:numPr>
        <w:ind w:left="0" w:firstLine="0"/>
        <w:rPr>
          <w:spacing w:val="-2"/>
          <w:u w:color="000000"/>
        </w:rPr>
      </w:pPr>
      <w:r w:rsidRPr="005002E0">
        <w:rPr>
          <w:spacing w:val="-2"/>
          <w:u w:color="000000"/>
        </w:rPr>
        <w:t>ADDITIONAL OPTIONS DISTRICT SUPPORTED (NONREIMBURSABLE)</w:t>
      </w:r>
    </w:p>
    <w:p w:rsidR="005002E0" w:rsidRPr="002F115F" w:rsidRDefault="008010A9" w:rsidP="002F115F">
      <w:pPr>
        <w:pStyle w:val="BodyText"/>
        <w:numPr>
          <w:ilvl w:val="0"/>
          <w:numId w:val="43"/>
        </w:numPr>
        <w:tabs>
          <w:tab w:val="left" w:pos="1180"/>
        </w:tabs>
        <w:autoSpaceDE/>
        <w:autoSpaceDN/>
        <w:spacing w:before="43" w:line="275" w:lineRule="auto"/>
        <w:ind w:right="666"/>
        <w:jc w:val="both"/>
        <w:rPr>
          <w:rFonts w:cs="Calibri"/>
        </w:rPr>
      </w:pPr>
      <w:r>
        <w:rPr>
          <w:rFonts w:cs="Calibri"/>
        </w:rPr>
        <w:t>Air conditioning</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Ceiling hatch power vents</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Cove molding floor to wall</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Cruise control</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lastRenderedPageBreak/>
        <w:t>Driver’s seat belt, high visibility</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Driver’s seat, heated</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Fenderettes</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Foot petals, adjustable</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Hand rail, colored</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Interior LED passenger lights</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Keys, common</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8B08FA" w:rsidP="002F115F">
      <w:pPr>
        <w:pStyle w:val="BodyText"/>
        <w:numPr>
          <w:ilvl w:val="0"/>
          <w:numId w:val="43"/>
        </w:numPr>
        <w:tabs>
          <w:tab w:val="left" w:pos="1180"/>
        </w:tabs>
        <w:autoSpaceDE/>
        <w:autoSpaceDN/>
        <w:spacing w:before="43" w:line="275" w:lineRule="auto"/>
        <w:ind w:right="666"/>
        <w:jc w:val="both"/>
        <w:rPr>
          <w:rFonts w:cs="Calibri"/>
        </w:rPr>
      </w:pPr>
      <w:r>
        <w:rPr>
          <w:rFonts w:cs="Calibri"/>
        </w:rPr>
        <w:t xml:space="preserve">Keys, number required per bus </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Light monitor, (16) light system</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Lights, fog</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030D2D"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Passenger surveillance systems with more than four cameras</w:t>
      </w:r>
    </w:p>
    <w:p w:rsidR="005002E0" w:rsidRPr="002F115F" w:rsidRDefault="00030D2D" w:rsidP="00030D2D">
      <w:pPr>
        <w:pStyle w:val="BodyText"/>
        <w:tabs>
          <w:tab w:val="left" w:pos="1180"/>
        </w:tabs>
        <w:autoSpaceDE/>
        <w:autoSpaceDN/>
        <w:spacing w:before="43" w:line="275" w:lineRule="auto"/>
        <w:ind w:left="720" w:right="666"/>
        <w:jc w:val="both"/>
        <w:rPr>
          <w:rFonts w:cs="Calibri"/>
        </w:rPr>
      </w:pPr>
      <w:r w:rsidRPr="005002E0">
        <w:rPr>
          <w:rFonts w:cs="Calibri"/>
        </w:rPr>
        <w:t>Yes</w:t>
      </w:r>
      <w:r>
        <w:rPr>
          <w:rFonts w:cs="Calibri"/>
        </w:rPr>
        <w:t xml:space="preserve">/No; </w:t>
      </w:r>
      <w:r>
        <w:rPr>
          <w:rFonts w:cs="Calibri"/>
        </w:rPr>
        <w:tab/>
      </w:r>
      <w:r w:rsidR="005002E0" w:rsidRPr="002F115F">
        <w:rPr>
          <w:rFonts w:cs="Calibri"/>
        </w:rPr>
        <w:t>of camera(s)</w:t>
      </w:r>
      <w:r>
        <w:rPr>
          <w:rFonts w:cs="Calibri"/>
        </w:rPr>
        <w:t>,</w:t>
      </w:r>
      <w:r w:rsidR="005002E0" w:rsidRPr="002F115F">
        <w:rPr>
          <w:rFonts w:cs="Calibri"/>
        </w:rPr>
        <w:t xml:space="preserve"> </w:t>
      </w:r>
      <w:r>
        <w:rPr>
          <w:rFonts w:cs="Calibri"/>
        </w:rPr>
        <w:tab/>
      </w:r>
      <w:r>
        <w:rPr>
          <w:rFonts w:cs="Calibri"/>
        </w:rPr>
        <w:tab/>
      </w:r>
      <w:r w:rsidR="008B08FA">
        <w:rPr>
          <w:rFonts w:cs="Calibri"/>
        </w:rPr>
        <w:t xml:space="preserve">location: </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Rear motorist alert display</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Seating, fire block in-lieu of standard seat</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Steering, telescoping</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Step well tread, pebble tread</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Storage box lights</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r w:rsidR="00030D2D">
        <w:rPr>
          <w:rFonts w:cs="Calibri"/>
        </w:rPr>
        <w:tab/>
      </w:r>
      <w:r w:rsidRPr="002F115F">
        <w:rPr>
          <w:rFonts w:cs="Calibri"/>
        </w:rPr>
        <w:t>total numbers</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Storage cargo</w:t>
      </w:r>
      <w:r w:rsidR="00BB60F5">
        <w:rPr>
          <w:rFonts w:cs="Calibri"/>
        </w:rPr>
        <w:t>:</w:t>
      </w:r>
      <w:r w:rsidR="00BB60F5" w:rsidRPr="000A4D24">
        <w:rPr>
          <w:rFonts w:cs="Calibri"/>
        </w:rPr>
        <w:t xml:space="preserve"> </w:t>
      </w:r>
      <w:r w:rsidR="00BB60F5" w:rsidRPr="005002E0">
        <w:rPr>
          <w:rFonts w:cs="Calibri"/>
        </w:rPr>
        <w:t>Yes</w:t>
      </w:r>
      <w:r w:rsidR="00BB60F5">
        <w:rPr>
          <w:rFonts w:cs="Calibri"/>
        </w:rPr>
        <w:t xml:space="preserve">/No; </w:t>
      </w:r>
      <w:r w:rsidR="008B08FA">
        <w:rPr>
          <w:rFonts w:cs="Calibri"/>
        </w:rPr>
        <w:t xml:space="preserve">Amount/Location: </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Storage, above driver left side</w:t>
      </w:r>
      <w:r w:rsidR="00030D2D">
        <w:rPr>
          <w:rFonts w:cs="Calibri"/>
        </w:rPr>
        <w:t>:</w:t>
      </w:r>
      <w:r w:rsidR="00030D2D" w:rsidRPr="000A4D24">
        <w:rPr>
          <w:rFonts w:cs="Calibri"/>
        </w:rPr>
        <w:t xml:space="preserve"> </w:t>
      </w:r>
      <w:r w:rsidR="00030D2D" w:rsidRPr="005002E0">
        <w:rPr>
          <w:rFonts w:cs="Calibri"/>
        </w:rPr>
        <w:t>Yes</w:t>
      </w:r>
      <w:r w:rsidR="00030D2D">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Storage, overhead compartments for emergency equipment</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Suspension, front:  Air ride</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5002E0" w:rsidRPr="002F115F" w:rsidRDefault="005002E0"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Tinted rear windows glass</w:t>
      </w:r>
      <w:r w:rsidR="00BB60F5" w:rsidRPr="00BB60F5">
        <w:rPr>
          <w:rFonts w:cs="Calibri"/>
        </w:rPr>
        <w:t xml:space="preserve"> </w:t>
      </w:r>
      <w:r w:rsidR="00BB60F5" w:rsidRPr="005002E0">
        <w:rPr>
          <w:rFonts w:cs="Calibri"/>
        </w:rPr>
        <w:t>Yes</w:t>
      </w:r>
      <w:r w:rsidR="00BB60F5">
        <w:rPr>
          <w:rFonts w:cs="Calibri"/>
        </w:rPr>
        <w:t>/No</w:t>
      </w:r>
    </w:p>
    <w:p w:rsidR="005002E0" w:rsidRDefault="00EB0B79" w:rsidP="002F115F">
      <w:pPr>
        <w:pStyle w:val="BodyText"/>
        <w:numPr>
          <w:ilvl w:val="0"/>
          <w:numId w:val="43"/>
        </w:numPr>
        <w:tabs>
          <w:tab w:val="left" w:pos="1180"/>
        </w:tabs>
        <w:autoSpaceDE/>
        <w:autoSpaceDN/>
        <w:spacing w:before="43" w:line="275" w:lineRule="auto"/>
        <w:ind w:right="666"/>
        <w:jc w:val="both"/>
        <w:rPr>
          <w:rFonts w:cs="Calibri"/>
        </w:rPr>
      </w:pPr>
      <w:r>
        <w:rPr>
          <w:rFonts w:cs="Calibri"/>
        </w:rPr>
        <w:t>Tire chain box:</w:t>
      </w:r>
      <w:r w:rsidRPr="000A4D24">
        <w:rPr>
          <w:rFonts w:cs="Calibri"/>
        </w:rPr>
        <w:t xml:space="preserve"> </w:t>
      </w:r>
      <w:r w:rsidRPr="005002E0">
        <w:rPr>
          <w:rFonts w:cs="Calibri"/>
        </w:rPr>
        <w:t>Yes</w:t>
      </w:r>
      <w:r>
        <w:rPr>
          <w:rFonts w:cs="Calibri"/>
        </w:rPr>
        <w:t>/No,</w:t>
      </w:r>
      <w:r w:rsidR="008010A9">
        <w:rPr>
          <w:rFonts w:cs="Calibri"/>
        </w:rPr>
        <w:tab/>
      </w:r>
      <w:r w:rsidR="0056061F">
        <w:rPr>
          <w:rFonts w:cs="Calibri"/>
        </w:rPr>
        <w:t xml:space="preserve">Location: </w:t>
      </w:r>
    </w:p>
    <w:p w:rsidR="00BB60F5" w:rsidRDefault="002F115F"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Tire chains</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2F115F" w:rsidRPr="002F115F" w:rsidRDefault="00BB60F5"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Cables</w:t>
      </w:r>
      <w:r>
        <w:rPr>
          <w:rFonts w:cs="Calibri"/>
        </w:rPr>
        <w:t>:</w:t>
      </w:r>
      <w:r w:rsidRPr="000A4D24">
        <w:rPr>
          <w:rFonts w:cs="Calibri"/>
        </w:rPr>
        <w:t xml:space="preserve"> </w:t>
      </w:r>
      <w:r w:rsidRPr="005002E0">
        <w:rPr>
          <w:rFonts w:cs="Calibri"/>
        </w:rPr>
        <w:t>Yes</w:t>
      </w:r>
      <w:r>
        <w:rPr>
          <w:rFonts w:cs="Calibri"/>
        </w:rPr>
        <w:t>/No</w:t>
      </w:r>
    </w:p>
    <w:p w:rsidR="002F115F" w:rsidRPr="002F115F" w:rsidRDefault="002F115F"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Tool box under bus</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2F115F" w:rsidRDefault="002F115F" w:rsidP="00061E2E">
      <w:pPr>
        <w:pStyle w:val="BodyText"/>
        <w:numPr>
          <w:ilvl w:val="0"/>
          <w:numId w:val="43"/>
        </w:numPr>
        <w:tabs>
          <w:tab w:val="left" w:pos="720"/>
        </w:tabs>
        <w:autoSpaceDE/>
        <w:autoSpaceDN/>
        <w:spacing w:before="43" w:line="275" w:lineRule="auto"/>
        <w:ind w:right="666"/>
        <w:jc w:val="both"/>
        <w:rPr>
          <w:rFonts w:cs="Calibri"/>
        </w:rPr>
      </w:pPr>
      <w:r w:rsidRPr="002F115F">
        <w:rPr>
          <w:rFonts w:cs="Calibri"/>
        </w:rPr>
        <w:t>Trash container, removable in drivers area</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2F115F" w:rsidRDefault="002F115F"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Turn signal lenses shall have arrows on rear</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2F115F" w:rsidRPr="002F115F" w:rsidRDefault="002F115F" w:rsidP="002F115F">
      <w:pPr>
        <w:pStyle w:val="BodyText"/>
        <w:numPr>
          <w:ilvl w:val="0"/>
          <w:numId w:val="43"/>
        </w:numPr>
        <w:tabs>
          <w:tab w:val="left" w:pos="1180"/>
        </w:tabs>
        <w:autoSpaceDE/>
        <w:autoSpaceDN/>
        <w:spacing w:before="43" w:line="275" w:lineRule="auto"/>
        <w:ind w:right="666"/>
        <w:jc w:val="both"/>
        <w:rPr>
          <w:rFonts w:cs="Calibri"/>
        </w:rPr>
      </w:pPr>
      <w:r w:rsidRPr="002F115F">
        <w:rPr>
          <w:rFonts w:cs="Calibri"/>
        </w:rPr>
        <w:t>Vandal key lock entrance door</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BB60F5" w:rsidRDefault="002F115F" w:rsidP="00BB60F5">
      <w:pPr>
        <w:pStyle w:val="BodyText"/>
        <w:numPr>
          <w:ilvl w:val="0"/>
          <w:numId w:val="43"/>
        </w:numPr>
        <w:tabs>
          <w:tab w:val="left" w:pos="900"/>
        </w:tabs>
        <w:autoSpaceDE/>
        <w:autoSpaceDN/>
        <w:spacing w:before="43" w:line="275" w:lineRule="auto"/>
        <w:ind w:right="666"/>
        <w:jc w:val="both"/>
        <w:rPr>
          <w:rFonts w:cs="Calibri"/>
        </w:rPr>
      </w:pPr>
      <w:r w:rsidRPr="002F115F">
        <w:rPr>
          <w:rFonts w:cs="Calibri"/>
        </w:rPr>
        <w:t>Vandal lock, rear door with ignition interrupter, key lock</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2F115F" w:rsidRPr="002F115F" w:rsidRDefault="00BB60F5" w:rsidP="00BB60F5">
      <w:pPr>
        <w:pStyle w:val="BodyText"/>
        <w:tabs>
          <w:tab w:val="left" w:pos="900"/>
        </w:tabs>
        <w:autoSpaceDE/>
        <w:autoSpaceDN/>
        <w:spacing w:before="43" w:line="275" w:lineRule="auto"/>
        <w:ind w:left="720" w:right="666"/>
        <w:jc w:val="both"/>
        <w:rPr>
          <w:rFonts w:cs="Calibri"/>
        </w:rPr>
      </w:pPr>
      <w:r>
        <w:rPr>
          <w:rFonts w:cs="Calibri"/>
        </w:rPr>
        <w:tab/>
        <w:t>D</w:t>
      </w:r>
      <w:r w:rsidR="002F115F" w:rsidRPr="002F115F">
        <w:rPr>
          <w:rFonts w:cs="Calibri"/>
        </w:rPr>
        <w:t>ead bolt</w:t>
      </w:r>
      <w:r>
        <w:rPr>
          <w:rFonts w:cs="Calibri"/>
        </w:rPr>
        <w:t>:</w:t>
      </w:r>
      <w:r w:rsidRPr="000A4D24">
        <w:rPr>
          <w:rFonts w:cs="Calibri"/>
        </w:rPr>
        <w:t xml:space="preserve"> </w:t>
      </w:r>
      <w:r w:rsidRPr="005002E0">
        <w:rPr>
          <w:rFonts w:cs="Calibri"/>
        </w:rPr>
        <w:t>Yes</w:t>
      </w:r>
      <w:r>
        <w:rPr>
          <w:rFonts w:cs="Calibri"/>
        </w:rPr>
        <w:t>/No</w:t>
      </w:r>
    </w:p>
    <w:p w:rsidR="002F115F" w:rsidRPr="002F115F" w:rsidRDefault="002F115F" w:rsidP="00061E2E">
      <w:pPr>
        <w:pStyle w:val="BodyText"/>
        <w:numPr>
          <w:ilvl w:val="0"/>
          <w:numId w:val="43"/>
        </w:numPr>
        <w:tabs>
          <w:tab w:val="left" w:pos="810"/>
        </w:tabs>
        <w:autoSpaceDE/>
        <w:autoSpaceDN/>
        <w:spacing w:before="43" w:line="275" w:lineRule="auto"/>
        <w:ind w:right="666"/>
        <w:jc w:val="both"/>
        <w:rPr>
          <w:rFonts w:cs="Calibri"/>
        </w:rPr>
      </w:pPr>
      <w:r w:rsidRPr="002F115F">
        <w:rPr>
          <w:rFonts w:cs="Calibri"/>
        </w:rPr>
        <w:t>White roof</w:t>
      </w:r>
      <w:r w:rsidR="00BB60F5">
        <w:rPr>
          <w:rFonts w:cs="Calibri"/>
        </w:rPr>
        <w:t>:</w:t>
      </w:r>
      <w:r w:rsidR="00BB60F5" w:rsidRPr="000A4D24">
        <w:rPr>
          <w:rFonts w:cs="Calibri"/>
        </w:rPr>
        <w:t xml:space="preserve"> </w:t>
      </w:r>
      <w:r w:rsidR="00BB60F5" w:rsidRPr="005002E0">
        <w:rPr>
          <w:rFonts w:cs="Calibri"/>
        </w:rPr>
        <w:t>Yes</w:t>
      </w:r>
      <w:r w:rsidR="00BB60F5">
        <w:rPr>
          <w:rFonts w:cs="Calibri"/>
        </w:rPr>
        <w:t>/No</w:t>
      </w:r>
    </w:p>
    <w:p w:rsidR="002F115F" w:rsidRPr="002F115F" w:rsidRDefault="00BB60F5" w:rsidP="002F115F">
      <w:pPr>
        <w:pStyle w:val="BodyText"/>
        <w:numPr>
          <w:ilvl w:val="0"/>
          <w:numId w:val="43"/>
        </w:numPr>
        <w:tabs>
          <w:tab w:val="left" w:pos="1180"/>
        </w:tabs>
        <w:autoSpaceDE/>
        <w:autoSpaceDN/>
        <w:spacing w:before="43" w:line="275" w:lineRule="auto"/>
        <w:ind w:right="666"/>
        <w:jc w:val="both"/>
        <w:rPr>
          <w:rFonts w:cs="Calibri"/>
        </w:rPr>
      </w:pPr>
      <w:r>
        <w:rPr>
          <w:rFonts w:cs="Calibri"/>
        </w:rPr>
        <w:t>Winter front:</w:t>
      </w:r>
      <w:r w:rsidRPr="000A4D24">
        <w:rPr>
          <w:rFonts w:cs="Calibri"/>
        </w:rPr>
        <w:t xml:space="preserve"> </w:t>
      </w:r>
      <w:r w:rsidRPr="005002E0">
        <w:rPr>
          <w:rFonts w:cs="Calibri"/>
        </w:rPr>
        <w:t>Yes</w:t>
      </w:r>
      <w:r>
        <w:rPr>
          <w:rFonts w:cs="Calibri"/>
        </w:rPr>
        <w:t>/No</w:t>
      </w:r>
      <w:r w:rsidR="002F115F" w:rsidRPr="002F115F">
        <w:rPr>
          <w:rFonts w:cs="Calibri"/>
        </w:rPr>
        <w:tab/>
      </w:r>
    </w:p>
    <w:p w:rsidR="002F115F" w:rsidRPr="002F115F" w:rsidRDefault="002F115F" w:rsidP="002F115F">
      <w:pPr>
        <w:pStyle w:val="Heading1"/>
        <w:numPr>
          <w:ilvl w:val="0"/>
          <w:numId w:val="9"/>
        </w:numPr>
        <w:ind w:left="0" w:firstLine="0"/>
        <w:rPr>
          <w:spacing w:val="-2"/>
          <w:u w:color="000000"/>
        </w:rPr>
      </w:pPr>
      <w:r w:rsidRPr="002F115F">
        <w:rPr>
          <w:spacing w:val="-2"/>
          <w:u w:color="000000"/>
        </w:rPr>
        <w:lastRenderedPageBreak/>
        <w:t>NON-REIMBURSEABLE EXTENDED ENGINE WARRANTIES</w:t>
      </w:r>
    </w:p>
    <w:p w:rsidR="002F115F" w:rsidRPr="002F115F" w:rsidRDefault="002F115F" w:rsidP="002F115F">
      <w:pPr>
        <w:pStyle w:val="BodyText"/>
        <w:numPr>
          <w:ilvl w:val="0"/>
          <w:numId w:val="45"/>
        </w:numPr>
        <w:tabs>
          <w:tab w:val="left" w:pos="1180"/>
        </w:tabs>
        <w:autoSpaceDE/>
        <w:autoSpaceDN/>
        <w:spacing w:before="43" w:line="275" w:lineRule="auto"/>
        <w:ind w:right="666"/>
        <w:jc w:val="both"/>
        <w:rPr>
          <w:rFonts w:cs="Calibri"/>
        </w:rPr>
      </w:pPr>
      <w:r w:rsidRPr="002F115F">
        <w:rPr>
          <w:rFonts w:cs="Calibri"/>
        </w:rPr>
        <w:t>5 year 150,00 miles extended any major component</w:t>
      </w:r>
    </w:p>
    <w:p w:rsidR="002F115F" w:rsidRPr="002F115F" w:rsidRDefault="002F115F" w:rsidP="002F115F">
      <w:pPr>
        <w:pStyle w:val="BodyText"/>
        <w:numPr>
          <w:ilvl w:val="0"/>
          <w:numId w:val="45"/>
        </w:numPr>
        <w:tabs>
          <w:tab w:val="left" w:pos="1180"/>
        </w:tabs>
        <w:autoSpaceDE/>
        <w:autoSpaceDN/>
        <w:spacing w:before="43" w:line="275" w:lineRule="auto"/>
        <w:ind w:right="666"/>
        <w:jc w:val="both"/>
        <w:rPr>
          <w:rFonts w:cs="Calibri"/>
        </w:rPr>
      </w:pPr>
      <w:r w:rsidRPr="002F115F">
        <w:rPr>
          <w:rFonts w:cs="Calibri"/>
        </w:rPr>
        <w:t>7 year 150,000 miles extended coverage</w:t>
      </w:r>
    </w:p>
    <w:p w:rsidR="002F115F" w:rsidRPr="002F115F" w:rsidRDefault="002F115F" w:rsidP="002F115F">
      <w:pPr>
        <w:pStyle w:val="BodyText"/>
        <w:numPr>
          <w:ilvl w:val="0"/>
          <w:numId w:val="45"/>
        </w:numPr>
        <w:tabs>
          <w:tab w:val="left" w:pos="1180"/>
        </w:tabs>
        <w:autoSpaceDE/>
        <w:autoSpaceDN/>
        <w:spacing w:before="43" w:line="275" w:lineRule="auto"/>
        <w:ind w:right="666"/>
        <w:jc w:val="both"/>
        <w:rPr>
          <w:rFonts w:cs="Calibri"/>
        </w:rPr>
      </w:pPr>
      <w:r w:rsidRPr="002F115F">
        <w:rPr>
          <w:rFonts w:cs="Calibri"/>
        </w:rPr>
        <w:t>7 year 150,000 miles extended any major component</w:t>
      </w:r>
    </w:p>
    <w:p w:rsidR="002F115F" w:rsidRPr="002F115F" w:rsidRDefault="002F115F" w:rsidP="002F115F">
      <w:pPr>
        <w:pStyle w:val="BodyText"/>
        <w:numPr>
          <w:ilvl w:val="0"/>
          <w:numId w:val="45"/>
        </w:numPr>
        <w:tabs>
          <w:tab w:val="left" w:pos="1180"/>
        </w:tabs>
        <w:autoSpaceDE/>
        <w:autoSpaceDN/>
        <w:spacing w:before="43" w:line="275" w:lineRule="auto"/>
        <w:ind w:right="666"/>
        <w:jc w:val="both"/>
        <w:rPr>
          <w:rFonts w:cs="Calibri"/>
        </w:rPr>
      </w:pPr>
      <w:r w:rsidRPr="002F115F">
        <w:rPr>
          <w:rFonts w:cs="Calibri"/>
        </w:rPr>
        <w:t>10 year 200,000 miles extended coverage</w:t>
      </w:r>
    </w:p>
    <w:p w:rsidR="002F115F" w:rsidRPr="002F115F" w:rsidRDefault="002F115F" w:rsidP="002F115F">
      <w:pPr>
        <w:pStyle w:val="BodyText"/>
        <w:numPr>
          <w:ilvl w:val="0"/>
          <w:numId w:val="45"/>
        </w:numPr>
        <w:tabs>
          <w:tab w:val="left" w:pos="1180"/>
        </w:tabs>
        <w:autoSpaceDE/>
        <w:autoSpaceDN/>
        <w:spacing w:before="43" w:line="275" w:lineRule="auto"/>
        <w:ind w:right="666"/>
        <w:jc w:val="both"/>
        <w:rPr>
          <w:rFonts w:cs="Calibri"/>
        </w:rPr>
      </w:pPr>
      <w:r w:rsidRPr="002F115F">
        <w:rPr>
          <w:rFonts w:cs="Calibri"/>
        </w:rPr>
        <w:t>10 year 200,000 miles extended any major component</w:t>
      </w:r>
    </w:p>
    <w:p w:rsidR="002F115F" w:rsidRPr="002F115F" w:rsidRDefault="002F115F" w:rsidP="002F115F">
      <w:pPr>
        <w:pStyle w:val="Heading1"/>
        <w:numPr>
          <w:ilvl w:val="0"/>
          <w:numId w:val="9"/>
        </w:numPr>
        <w:ind w:left="0" w:firstLine="0"/>
        <w:rPr>
          <w:spacing w:val="-2"/>
          <w:u w:color="000000"/>
        </w:rPr>
      </w:pPr>
      <w:r w:rsidRPr="002F115F">
        <w:rPr>
          <w:spacing w:val="-2"/>
          <w:u w:color="000000"/>
        </w:rPr>
        <w:t>BIDDER CONTACT INFORMATION</w:t>
      </w:r>
    </w:p>
    <w:p w:rsidR="002F115F" w:rsidRPr="002F115F" w:rsidRDefault="002F115F" w:rsidP="00EB0B79">
      <w:pPr>
        <w:pStyle w:val="BodyText"/>
        <w:tabs>
          <w:tab w:val="left" w:pos="1180"/>
        </w:tabs>
        <w:spacing w:before="43" w:line="275" w:lineRule="auto"/>
        <w:ind w:right="20"/>
        <w:jc w:val="both"/>
        <w:rPr>
          <w:rFonts w:cs="Calibri"/>
        </w:rPr>
      </w:pPr>
      <w:r w:rsidRPr="002F115F">
        <w:rPr>
          <w:rFonts w:cs="Calibri"/>
        </w:rPr>
        <w:t>In order to complete the evaluation process faster, list the name, address, phone number, fax number, and email address of the person capable of answering any questions that may arise during the evaluation process. (Please Print or Type)</w:t>
      </w:r>
    </w:p>
    <w:p w:rsidR="002F115F" w:rsidRPr="002F115F" w:rsidRDefault="002F115F" w:rsidP="002F115F">
      <w:pPr>
        <w:pStyle w:val="BodyText"/>
        <w:tabs>
          <w:tab w:val="left" w:pos="1180"/>
        </w:tabs>
        <w:spacing w:before="43" w:line="275" w:lineRule="auto"/>
        <w:ind w:right="666"/>
        <w:jc w:val="both"/>
        <w:rPr>
          <w:rFonts w:cs="Calibri"/>
        </w:rPr>
      </w:pPr>
      <w:r w:rsidRPr="002F115F">
        <w:rPr>
          <w:rFonts w:cs="Calibri"/>
        </w:rPr>
        <w:t>Company Name:</w:t>
      </w:r>
    </w:p>
    <w:p w:rsidR="002F115F" w:rsidRPr="002F115F" w:rsidRDefault="002F115F" w:rsidP="002F115F">
      <w:pPr>
        <w:pStyle w:val="BodyText"/>
        <w:tabs>
          <w:tab w:val="left" w:pos="1180"/>
        </w:tabs>
        <w:spacing w:before="43" w:line="275" w:lineRule="auto"/>
        <w:ind w:right="666"/>
        <w:jc w:val="both"/>
        <w:rPr>
          <w:rFonts w:cs="Calibri"/>
        </w:rPr>
      </w:pPr>
      <w:r w:rsidRPr="002F115F">
        <w:rPr>
          <w:rFonts w:cs="Calibri"/>
        </w:rPr>
        <w:t>Attention:</w:t>
      </w:r>
      <w:r w:rsidR="00430ED9">
        <w:rPr>
          <w:rFonts w:cs="Calibri"/>
        </w:rPr>
        <w:t xml:space="preserve"> </w:t>
      </w:r>
    </w:p>
    <w:p w:rsidR="002F115F" w:rsidRPr="002F115F" w:rsidRDefault="002F115F" w:rsidP="002F115F">
      <w:pPr>
        <w:pStyle w:val="BodyText"/>
        <w:tabs>
          <w:tab w:val="left" w:pos="1180"/>
        </w:tabs>
        <w:spacing w:before="43" w:line="275" w:lineRule="auto"/>
        <w:ind w:right="666"/>
        <w:jc w:val="both"/>
        <w:rPr>
          <w:rFonts w:cs="Calibri"/>
        </w:rPr>
      </w:pPr>
      <w:r w:rsidRPr="002F115F">
        <w:rPr>
          <w:rFonts w:cs="Calibri"/>
        </w:rPr>
        <w:t>Address:</w:t>
      </w:r>
      <w:r w:rsidR="00430ED9">
        <w:rPr>
          <w:rFonts w:cs="Calibri"/>
        </w:rPr>
        <w:t xml:space="preserve"> </w:t>
      </w:r>
    </w:p>
    <w:p w:rsidR="002F115F" w:rsidRPr="002F115F" w:rsidRDefault="002F115F" w:rsidP="002F115F">
      <w:pPr>
        <w:pStyle w:val="BodyText"/>
        <w:tabs>
          <w:tab w:val="left" w:pos="1180"/>
        </w:tabs>
        <w:spacing w:before="43" w:line="275" w:lineRule="auto"/>
        <w:ind w:right="666"/>
        <w:jc w:val="both"/>
        <w:rPr>
          <w:rFonts w:cs="Calibri"/>
        </w:rPr>
      </w:pPr>
      <w:r w:rsidRPr="002F115F">
        <w:rPr>
          <w:rFonts w:cs="Calibri"/>
        </w:rPr>
        <w:t>City/ST/Zip:</w:t>
      </w:r>
    </w:p>
    <w:p w:rsidR="00430ED9" w:rsidRDefault="00430ED9" w:rsidP="002F115F">
      <w:pPr>
        <w:pStyle w:val="BodyText"/>
        <w:tabs>
          <w:tab w:val="left" w:pos="1180"/>
        </w:tabs>
        <w:spacing w:before="43" w:line="275" w:lineRule="auto"/>
        <w:ind w:right="666"/>
        <w:jc w:val="both"/>
        <w:rPr>
          <w:rFonts w:cs="Calibri"/>
        </w:rPr>
      </w:pPr>
      <w:r>
        <w:rPr>
          <w:rFonts w:cs="Calibri"/>
        </w:rPr>
        <w:t>Phone:</w:t>
      </w:r>
    </w:p>
    <w:p w:rsidR="002F115F" w:rsidRPr="002F115F" w:rsidRDefault="002F115F" w:rsidP="002F115F">
      <w:pPr>
        <w:pStyle w:val="BodyText"/>
        <w:tabs>
          <w:tab w:val="left" w:pos="1180"/>
        </w:tabs>
        <w:spacing w:before="43" w:line="275" w:lineRule="auto"/>
        <w:ind w:right="666"/>
        <w:jc w:val="both"/>
        <w:rPr>
          <w:rFonts w:cs="Calibri"/>
        </w:rPr>
      </w:pPr>
      <w:r w:rsidRPr="002F115F">
        <w:rPr>
          <w:rFonts w:cs="Calibri"/>
        </w:rPr>
        <w:t>Fax:</w:t>
      </w:r>
    </w:p>
    <w:p w:rsidR="002F115F" w:rsidRPr="002F115F" w:rsidRDefault="002F115F" w:rsidP="002F115F">
      <w:pPr>
        <w:pStyle w:val="BodyText"/>
        <w:tabs>
          <w:tab w:val="left" w:pos="1180"/>
        </w:tabs>
        <w:spacing w:before="43" w:line="275" w:lineRule="auto"/>
        <w:ind w:right="666"/>
        <w:jc w:val="both"/>
        <w:rPr>
          <w:rFonts w:cs="Calibri"/>
        </w:rPr>
      </w:pPr>
      <w:r w:rsidRPr="002F115F">
        <w:rPr>
          <w:rFonts w:cs="Calibri"/>
        </w:rPr>
        <w:t>Email:</w:t>
      </w:r>
    </w:p>
    <w:p w:rsidR="002F115F" w:rsidRDefault="002F115F" w:rsidP="002F115F">
      <w:pPr>
        <w:pStyle w:val="BodyText"/>
        <w:tabs>
          <w:tab w:val="left" w:pos="1180"/>
        </w:tabs>
        <w:autoSpaceDE/>
        <w:autoSpaceDN/>
        <w:spacing w:before="43" w:line="275" w:lineRule="auto"/>
        <w:ind w:right="666"/>
        <w:jc w:val="both"/>
        <w:rPr>
          <w:rFonts w:cs="Calibri"/>
        </w:rPr>
      </w:pPr>
      <w:r w:rsidRPr="002F115F">
        <w:rPr>
          <w:rFonts w:cs="Calibri"/>
        </w:rPr>
        <w:t>Company Federal Tax ID #</w:t>
      </w:r>
      <w:r w:rsidR="00430ED9">
        <w:rPr>
          <w:rFonts w:cs="Calibri"/>
        </w:rPr>
        <w:t>:</w:t>
      </w:r>
    </w:p>
    <w:sectPr w:rsidR="002F115F">
      <w:pgSz w:w="12240" w:h="15840"/>
      <w:pgMar w:top="1380" w:right="13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F2" w:rsidRDefault="00287EF2">
      <w:pPr>
        <w:spacing w:after="0" w:line="240" w:lineRule="auto"/>
      </w:pPr>
      <w:r>
        <w:separator/>
      </w:r>
    </w:p>
  </w:endnote>
  <w:endnote w:type="continuationSeparator" w:id="0">
    <w:p w:rsidR="00287EF2" w:rsidRDefault="0028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mbria Math"/>
    <w:charset w:val="00"/>
    <w:family w:val="roman"/>
    <w:pitch w:val="variable"/>
    <w:sig w:usb0="00000003" w:usb1="5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81" w:rsidRDefault="00F42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F2" w:rsidRDefault="00287EF2" w:rsidP="004A6A49">
    <w:pPr>
      <w:pStyle w:val="Footer"/>
      <w:pBdr>
        <w:top w:val="single" w:sz="4" w:space="1" w:color="auto"/>
      </w:pBdr>
    </w:pPr>
    <w:r w:rsidRPr="00655F04">
      <w:rPr>
        <w:rFonts w:ascii="Calibri" w:hAnsi="Calibri" w:cs="Open Sans"/>
        <w:caps/>
        <w:color w:val="5C5C5C" w:themeColor="text1" w:themeTint="BF"/>
      </w:rPr>
      <w:t>CREATED</w:t>
    </w:r>
    <w:r>
      <w:rPr>
        <w:rFonts w:ascii="Calibri" w:hAnsi="Calibri" w:cs="Open Sans"/>
        <w:color w:val="5C5C5C" w:themeColor="text1" w:themeTint="BF"/>
      </w:rPr>
      <w:t xml:space="preserve"> 01</w:t>
    </w:r>
    <w:r w:rsidRPr="00132C9E">
      <w:rPr>
        <w:rFonts w:ascii="Calibri" w:hAnsi="Calibri" w:cs="Open Sans"/>
        <w:color w:val="5C5C5C" w:themeColor="text1" w:themeTint="BF"/>
      </w:rPr>
      <w:t>/</w:t>
    </w:r>
    <w:r>
      <w:rPr>
        <w:rFonts w:ascii="Calibri" w:hAnsi="Calibri" w:cs="Open Sans"/>
        <w:color w:val="5C5C5C" w:themeColor="text1" w:themeTint="BF"/>
      </w:rPr>
      <w:t>31</w:t>
    </w:r>
    <w:r w:rsidRPr="00132C9E">
      <w:rPr>
        <w:rFonts w:ascii="Calibri" w:hAnsi="Calibri" w:cs="Open Sans"/>
        <w:color w:val="5C5C5C" w:themeColor="text1" w:themeTint="BF"/>
      </w:rPr>
      <w:t>/</w:t>
    </w:r>
    <w:r>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sidR="00E55598">
      <w:rPr>
        <w:rFonts w:ascii="Calibri" w:hAnsi="Calibri" w:cs="Open Sans Semibold"/>
        <w:color w:val="112845" w:themeColor="text2" w:themeShade="BF"/>
      </w:rPr>
      <w:t>Type D F</w:t>
    </w:r>
    <w:r>
      <w:rPr>
        <w:rFonts w:ascii="Calibri" w:hAnsi="Calibri" w:cs="Open Sans Semibold"/>
        <w:color w:val="112845" w:themeColor="text2" w:themeShade="BF"/>
      </w:rPr>
      <w:t>E Bus Specs</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Student </w:t>
    </w:r>
    <w:r>
      <w:rPr>
        <w:rFonts w:ascii="Calibri" w:hAnsi="Calibri" w:cs="Open Sans"/>
        <w:color w:val="5C5C5C" w:themeColor="text1" w:themeTint="BF"/>
      </w:rPr>
      <w:t>Transpor</w:t>
    </w:r>
    <w:r w:rsidR="00F42181">
      <w:rPr>
        <w:rFonts w:ascii="Calibri" w:hAnsi="Calibri" w:cs="Open Sans"/>
        <w:color w:val="5C5C5C" w:themeColor="text1" w:themeTint="BF"/>
      </w:rPr>
      <w:t>t</w:t>
    </w:r>
    <w:bookmarkStart w:id="0" w:name="_GoBack"/>
    <w:bookmarkEnd w:id="0"/>
    <w:r>
      <w:rPr>
        <w:rFonts w:ascii="Calibri" w:hAnsi="Calibri" w:cs="Open Sans"/>
        <w:color w:val="5C5C5C" w:themeColor="text1" w:themeTint="BF"/>
      </w:rPr>
      <w:t xml:space="preserve">ation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F42181">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F2" w:rsidRPr="00702A29" w:rsidRDefault="00287EF2"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CREATED MM/DD</w:t>
    </w:r>
    <w:r w:rsidRPr="00FC34C3">
      <w:rPr>
        <w:rFonts w:ascii="Open Sans" w:hAnsi="Open Sans" w:cs="Open Sans"/>
        <w:color w:val="5C5C5C" w:themeColor="text1" w:themeTint="BF"/>
        <w:sz w:val="16"/>
      </w:rPr>
      <w:t>/</w:t>
    </w:r>
    <w:r>
      <w:rPr>
        <w:rFonts w:ascii="Open Sans" w:hAnsi="Open Sans" w:cs="Open Sans"/>
        <w:color w:val="5C5C5C" w:themeColor="text1" w:themeTint="BF"/>
        <w:sz w:val="16"/>
      </w:rPr>
      <w:t>YYYY</w:t>
    </w:r>
    <w:r w:rsidRPr="00702A29">
      <w:rPr>
        <w:color w:val="5C5C5C" w:themeColor="text1" w:themeTint="BF"/>
      </w:rPr>
      <w:ptab w:relativeTo="margin" w:alignment="right" w:leader="none"/>
    </w:r>
    <w:r w:rsidRPr="00876F06">
      <w:rPr>
        <w:rFonts w:ascii="Open Sans Semibold" w:hAnsi="Open Sans Semibold" w:cs="Open Sans Semibold"/>
        <w:color w:val="112845" w:themeColor="text2" w:themeShade="BF"/>
      </w:rPr>
      <w:t>&lt;&lt;Title of Document&gt;&gt;</w:t>
    </w:r>
    <w:r w:rsidRPr="00702A29">
      <w:rPr>
        <w:rFonts w:ascii="Open Sans" w:hAnsi="Open Sans" w:cs="Open Sans"/>
        <w:color w:val="5C5C5C" w:themeColor="text1" w:themeTint="BF"/>
      </w:rPr>
      <w:t xml:space="preserve">| </w:t>
    </w:r>
    <w:r>
      <w:rPr>
        <w:rFonts w:ascii="Open Sans" w:hAnsi="Open Sans" w:cs="Open Sans"/>
        <w:color w:val="5C5C5C" w:themeColor="text1" w:themeTint="BF"/>
      </w:rPr>
      <w:t>Idaho</w:t>
    </w:r>
    <w:r w:rsidRPr="00702A29">
      <w:rPr>
        <w:rFonts w:ascii="Open Sans" w:hAnsi="Open Sans" w:cs="Open Sans"/>
        <w:color w:val="5C5C5C" w:themeColor="text1" w:themeTint="BF"/>
      </w:rPr>
      <w:t xml:space="preserve"> State Department of Education | </w:t>
    </w:r>
    <w:r w:rsidRPr="00876F06">
      <w:rPr>
        <w:rFonts w:ascii="Open Sans Semibold" w:hAnsi="Open Sans Semibold" w:cs="Open Sans Semibold"/>
        <w:noProof w:val="0"/>
        <w:color w:val="112845" w:themeColor="text2" w:themeShade="BF"/>
      </w:rPr>
      <w:fldChar w:fldCharType="begin"/>
    </w:r>
    <w:r w:rsidRPr="00876F06">
      <w:rPr>
        <w:rFonts w:ascii="Open Sans Semibold" w:hAnsi="Open Sans Semibold" w:cs="Open Sans Semibold"/>
        <w:color w:val="112845" w:themeColor="text2" w:themeShade="BF"/>
      </w:rPr>
      <w:instrText xml:space="preserve"> PAGE   \* MERGEFORMAT </w:instrText>
    </w:r>
    <w:r w:rsidRPr="00876F06">
      <w:rPr>
        <w:rFonts w:ascii="Open Sans Semibold" w:hAnsi="Open Sans Semibold" w:cs="Open Sans Semibold"/>
        <w:noProof w:val="0"/>
        <w:color w:val="112845" w:themeColor="text2" w:themeShade="BF"/>
      </w:rPr>
      <w:fldChar w:fldCharType="separate"/>
    </w:r>
    <w:r>
      <w:rPr>
        <w:rFonts w:ascii="Open Sans Semibold" w:hAnsi="Open Sans Semibold" w:cs="Open Sans Semibold"/>
        <w:color w:val="112845" w:themeColor="text2" w:themeShade="BF"/>
      </w:rPr>
      <w:t>1</w:t>
    </w:r>
    <w:r w:rsidRPr="00876F06">
      <w:rPr>
        <w:rFonts w:ascii="Open Sans Semibold" w:hAnsi="Open Sans Semibold" w:cs="Open Sans Semibold"/>
        <w:color w:val="112845" w:themeColor="text2" w:themeShade="BF"/>
      </w:rPr>
      <w:fldChar w:fldCharType="end"/>
    </w:r>
    <w:r w:rsidRPr="00702A29">
      <w:rPr>
        <w:rFonts w:ascii="Open Sans Extrabold" w:hAnsi="Open Sans Extrabold" w:cs="Open Sans Extrabold"/>
        <w:color w:val="5C5C5C" w:themeColor="text1" w:themeTint="BF"/>
      </w:rPr>
      <w:t xml:space="preserve"> </w:t>
    </w:r>
  </w:p>
  <w:p w:rsidR="00287EF2" w:rsidRPr="00FC34C3" w:rsidRDefault="00287EF2" w:rsidP="00FC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F2" w:rsidRDefault="00287EF2">
      <w:pPr>
        <w:spacing w:after="0" w:line="240" w:lineRule="auto"/>
      </w:pPr>
      <w:r>
        <w:separator/>
      </w:r>
    </w:p>
  </w:footnote>
  <w:footnote w:type="continuationSeparator" w:id="0">
    <w:p w:rsidR="00287EF2" w:rsidRDefault="0028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81" w:rsidRDefault="00F42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F2" w:rsidRPr="00F542C1" w:rsidRDefault="00287EF2" w:rsidP="00F542C1">
    <w:pPr>
      <w:pStyle w:val="Header"/>
      <w:tabs>
        <w:tab w:val="clear" w:pos="4680"/>
        <w:tab w:val="clear" w:pos="9360"/>
      </w:tabs>
      <w:spacing w:after="240"/>
      <w:ind w:left="-72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81" w:rsidRDefault="00F42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E1"/>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0E51"/>
    <w:multiLevelType w:val="hybridMultilevel"/>
    <w:tmpl w:val="CC50C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D1653"/>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40F0"/>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40FE"/>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E2846F5"/>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4504C"/>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E18C6"/>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7A0E"/>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C3F30"/>
    <w:multiLevelType w:val="hybridMultilevel"/>
    <w:tmpl w:val="A55A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B1619"/>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31129"/>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A141B"/>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B6DE4"/>
    <w:multiLevelType w:val="hybridMultilevel"/>
    <w:tmpl w:val="4C1C2C20"/>
    <w:lvl w:ilvl="0" w:tplc="22A6953C">
      <w:start w:val="4"/>
      <w:numFmt w:val="upperLetter"/>
      <w:lvlText w:val="%1."/>
      <w:lvlJc w:val="left"/>
      <w:pPr>
        <w:ind w:hanging="360"/>
      </w:pPr>
      <w:rPr>
        <w:rFonts w:ascii="Times New Roman" w:eastAsia="Times New Roman" w:hAnsi="Times New Roman" w:hint="default"/>
        <w:w w:val="99"/>
        <w:sz w:val="20"/>
        <w:szCs w:val="20"/>
      </w:rPr>
    </w:lvl>
    <w:lvl w:ilvl="1" w:tplc="BCE09480">
      <w:start w:val="1"/>
      <w:numFmt w:val="bullet"/>
      <w:lvlText w:val="•"/>
      <w:lvlJc w:val="left"/>
      <w:rPr>
        <w:rFonts w:hint="default"/>
      </w:rPr>
    </w:lvl>
    <w:lvl w:ilvl="2" w:tplc="6706CC02">
      <w:start w:val="1"/>
      <w:numFmt w:val="bullet"/>
      <w:lvlText w:val="•"/>
      <w:lvlJc w:val="left"/>
      <w:rPr>
        <w:rFonts w:hint="default"/>
      </w:rPr>
    </w:lvl>
    <w:lvl w:ilvl="3" w:tplc="11124C44">
      <w:start w:val="1"/>
      <w:numFmt w:val="bullet"/>
      <w:lvlText w:val="•"/>
      <w:lvlJc w:val="left"/>
      <w:rPr>
        <w:rFonts w:hint="default"/>
      </w:rPr>
    </w:lvl>
    <w:lvl w:ilvl="4" w:tplc="51C8CFB0">
      <w:start w:val="1"/>
      <w:numFmt w:val="bullet"/>
      <w:lvlText w:val="•"/>
      <w:lvlJc w:val="left"/>
      <w:rPr>
        <w:rFonts w:hint="default"/>
      </w:rPr>
    </w:lvl>
    <w:lvl w:ilvl="5" w:tplc="1472DA5C">
      <w:start w:val="1"/>
      <w:numFmt w:val="bullet"/>
      <w:lvlText w:val="•"/>
      <w:lvlJc w:val="left"/>
      <w:rPr>
        <w:rFonts w:hint="default"/>
      </w:rPr>
    </w:lvl>
    <w:lvl w:ilvl="6" w:tplc="7E089714">
      <w:start w:val="1"/>
      <w:numFmt w:val="bullet"/>
      <w:lvlText w:val="•"/>
      <w:lvlJc w:val="left"/>
      <w:rPr>
        <w:rFonts w:hint="default"/>
      </w:rPr>
    </w:lvl>
    <w:lvl w:ilvl="7" w:tplc="48007B14">
      <w:start w:val="1"/>
      <w:numFmt w:val="bullet"/>
      <w:lvlText w:val="•"/>
      <w:lvlJc w:val="left"/>
      <w:rPr>
        <w:rFonts w:hint="default"/>
      </w:rPr>
    </w:lvl>
    <w:lvl w:ilvl="8" w:tplc="1FB23DAC">
      <w:start w:val="1"/>
      <w:numFmt w:val="bullet"/>
      <w:lvlText w:val="•"/>
      <w:lvlJc w:val="left"/>
      <w:rPr>
        <w:rFonts w:hint="default"/>
      </w:rPr>
    </w:lvl>
  </w:abstractNum>
  <w:abstractNum w:abstractNumId="16" w15:restartNumberingAfterBreak="0">
    <w:nsid w:val="34556C97"/>
    <w:multiLevelType w:val="hybridMultilevel"/>
    <w:tmpl w:val="59C2FDEA"/>
    <w:lvl w:ilvl="0" w:tplc="AAB6931C">
      <w:start w:val="1"/>
      <w:numFmt w:val="upperLetter"/>
      <w:lvlText w:val="%1."/>
      <w:lvlJc w:val="left"/>
      <w:pPr>
        <w:ind w:hanging="360"/>
      </w:pPr>
      <w:rPr>
        <w:rFonts w:ascii="Times New Roman" w:eastAsia="Times New Roman" w:hAnsi="Times New Roman" w:hint="default"/>
        <w:spacing w:val="-1"/>
        <w:sz w:val="24"/>
        <w:szCs w:val="24"/>
      </w:rPr>
    </w:lvl>
    <w:lvl w:ilvl="1" w:tplc="0B702B62">
      <w:start w:val="1"/>
      <w:numFmt w:val="bullet"/>
      <w:lvlText w:val="•"/>
      <w:lvlJc w:val="left"/>
      <w:rPr>
        <w:rFonts w:hint="default"/>
      </w:rPr>
    </w:lvl>
    <w:lvl w:ilvl="2" w:tplc="9D6CB33A">
      <w:start w:val="1"/>
      <w:numFmt w:val="bullet"/>
      <w:lvlText w:val="•"/>
      <w:lvlJc w:val="left"/>
      <w:rPr>
        <w:rFonts w:hint="default"/>
      </w:rPr>
    </w:lvl>
    <w:lvl w:ilvl="3" w:tplc="58B8052C">
      <w:start w:val="1"/>
      <w:numFmt w:val="bullet"/>
      <w:lvlText w:val="•"/>
      <w:lvlJc w:val="left"/>
      <w:rPr>
        <w:rFonts w:hint="default"/>
      </w:rPr>
    </w:lvl>
    <w:lvl w:ilvl="4" w:tplc="A522BAF0">
      <w:start w:val="1"/>
      <w:numFmt w:val="bullet"/>
      <w:lvlText w:val="•"/>
      <w:lvlJc w:val="left"/>
      <w:rPr>
        <w:rFonts w:hint="default"/>
      </w:rPr>
    </w:lvl>
    <w:lvl w:ilvl="5" w:tplc="FBDCBD8A">
      <w:start w:val="1"/>
      <w:numFmt w:val="bullet"/>
      <w:lvlText w:val="•"/>
      <w:lvlJc w:val="left"/>
      <w:rPr>
        <w:rFonts w:hint="default"/>
      </w:rPr>
    </w:lvl>
    <w:lvl w:ilvl="6" w:tplc="DDC6AFBC">
      <w:start w:val="1"/>
      <w:numFmt w:val="bullet"/>
      <w:lvlText w:val="•"/>
      <w:lvlJc w:val="left"/>
      <w:rPr>
        <w:rFonts w:hint="default"/>
      </w:rPr>
    </w:lvl>
    <w:lvl w:ilvl="7" w:tplc="5C56DED0">
      <w:start w:val="1"/>
      <w:numFmt w:val="bullet"/>
      <w:lvlText w:val="•"/>
      <w:lvlJc w:val="left"/>
      <w:rPr>
        <w:rFonts w:hint="default"/>
      </w:rPr>
    </w:lvl>
    <w:lvl w:ilvl="8" w:tplc="71FA19A8">
      <w:start w:val="1"/>
      <w:numFmt w:val="bullet"/>
      <w:lvlText w:val="•"/>
      <w:lvlJc w:val="left"/>
      <w:rPr>
        <w:rFonts w:hint="default"/>
      </w:rPr>
    </w:lvl>
  </w:abstractNum>
  <w:abstractNum w:abstractNumId="17" w15:restartNumberingAfterBreak="0">
    <w:nsid w:val="392A403F"/>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131AD"/>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A5C38"/>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5304D"/>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F20DA"/>
    <w:multiLevelType w:val="hybridMultilevel"/>
    <w:tmpl w:val="111E16F4"/>
    <w:lvl w:ilvl="0" w:tplc="F6E41A1A">
      <w:start w:val="1"/>
      <w:numFmt w:val="upperLetter"/>
      <w:lvlText w:val="%1."/>
      <w:lvlJc w:val="left"/>
      <w:pPr>
        <w:ind w:hanging="360"/>
      </w:pPr>
      <w:rPr>
        <w:rFonts w:ascii="Times New Roman" w:eastAsia="Times New Roman" w:hAnsi="Times New Roman" w:hint="default"/>
        <w:spacing w:val="-3"/>
        <w:w w:val="99"/>
        <w:sz w:val="20"/>
        <w:szCs w:val="20"/>
      </w:rPr>
    </w:lvl>
    <w:lvl w:ilvl="1" w:tplc="B5A89E86">
      <w:start w:val="1"/>
      <w:numFmt w:val="bullet"/>
      <w:lvlText w:val="•"/>
      <w:lvlJc w:val="left"/>
      <w:rPr>
        <w:rFonts w:hint="default"/>
      </w:rPr>
    </w:lvl>
    <w:lvl w:ilvl="2" w:tplc="18524876">
      <w:start w:val="1"/>
      <w:numFmt w:val="bullet"/>
      <w:lvlText w:val="•"/>
      <w:lvlJc w:val="left"/>
      <w:rPr>
        <w:rFonts w:hint="default"/>
      </w:rPr>
    </w:lvl>
    <w:lvl w:ilvl="3" w:tplc="633441C8">
      <w:start w:val="1"/>
      <w:numFmt w:val="bullet"/>
      <w:lvlText w:val="•"/>
      <w:lvlJc w:val="left"/>
      <w:rPr>
        <w:rFonts w:hint="default"/>
      </w:rPr>
    </w:lvl>
    <w:lvl w:ilvl="4" w:tplc="FEE40B90">
      <w:start w:val="1"/>
      <w:numFmt w:val="bullet"/>
      <w:lvlText w:val="•"/>
      <w:lvlJc w:val="left"/>
      <w:rPr>
        <w:rFonts w:hint="default"/>
      </w:rPr>
    </w:lvl>
    <w:lvl w:ilvl="5" w:tplc="FFDAF4EA">
      <w:start w:val="1"/>
      <w:numFmt w:val="bullet"/>
      <w:lvlText w:val="•"/>
      <w:lvlJc w:val="left"/>
      <w:rPr>
        <w:rFonts w:hint="default"/>
      </w:rPr>
    </w:lvl>
    <w:lvl w:ilvl="6" w:tplc="78921574">
      <w:start w:val="1"/>
      <w:numFmt w:val="bullet"/>
      <w:lvlText w:val="•"/>
      <w:lvlJc w:val="left"/>
      <w:rPr>
        <w:rFonts w:hint="default"/>
      </w:rPr>
    </w:lvl>
    <w:lvl w:ilvl="7" w:tplc="700AC546">
      <w:start w:val="1"/>
      <w:numFmt w:val="bullet"/>
      <w:lvlText w:val="•"/>
      <w:lvlJc w:val="left"/>
      <w:rPr>
        <w:rFonts w:hint="default"/>
      </w:rPr>
    </w:lvl>
    <w:lvl w:ilvl="8" w:tplc="B456D5A2">
      <w:start w:val="1"/>
      <w:numFmt w:val="bullet"/>
      <w:lvlText w:val="•"/>
      <w:lvlJc w:val="left"/>
      <w:rPr>
        <w:rFonts w:hint="default"/>
      </w:rPr>
    </w:lvl>
  </w:abstractNum>
  <w:abstractNum w:abstractNumId="22" w15:restartNumberingAfterBreak="0">
    <w:nsid w:val="4A130B1E"/>
    <w:multiLevelType w:val="hybridMultilevel"/>
    <w:tmpl w:val="3F74C8D8"/>
    <w:lvl w:ilvl="0" w:tplc="A7389DD6">
      <w:start w:val="1"/>
      <w:numFmt w:val="upperLetter"/>
      <w:lvlText w:val="%1."/>
      <w:lvlJc w:val="left"/>
      <w:pPr>
        <w:ind w:hanging="360"/>
      </w:pPr>
      <w:rPr>
        <w:rFonts w:ascii="Times New Roman" w:eastAsia="Times New Roman" w:hAnsi="Times New Roman" w:hint="default"/>
        <w:spacing w:val="-3"/>
        <w:w w:val="99"/>
        <w:sz w:val="20"/>
        <w:szCs w:val="20"/>
      </w:rPr>
    </w:lvl>
    <w:lvl w:ilvl="1" w:tplc="98C08706">
      <w:start w:val="1"/>
      <w:numFmt w:val="bullet"/>
      <w:lvlText w:val="•"/>
      <w:lvlJc w:val="left"/>
      <w:rPr>
        <w:rFonts w:hint="default"/>
      </w:rPr>
    </w:lvl>
    <w:lvl w:ilvl="2" w:tplc="8B76BD30">
      <w:start w:val="1"/>
      <w:numFmt w:val="bullet"/>
      <w:lvlText w:val="•"/>
      <w:lvlJc w:val="left"/>
      <w:rPr>
        <w:rFonts w:hint="default"/>
      </w:rPr>
    </w:lvl>
    <w:lvl w:ilvl="3" w:tplc="86E68870">
      <w:start w:val="1"/>
      <w:numFmt w:val="bullet"/>
      <w:lvlText w:val="•"/>
      <w:lvlJc w:val="left"/>
      <w:rPr>
        <w:rFonts w:hint="default"/>
      </w:rPr>
    </w:lvl>
    <w:lvl w:ilvl="4" w:tplc="ABF0917E">
      <w:start w:val="1"/>
      <w:numFmt w:val="bullet"/>
      <w:lvlText w:val="•"/>
      <w:lvlJc w:val="left"/>
      <w:rPr>
        <w:rFonts w:hint="default"/>
      </w:rPr>
    </w:lvl>
    <w:lvl w:ilvl="5" w:tplc="1CD46204">
      <w:start w:val="1"/>
      <w:numFmt w:val="bullet"/>
      <w:lvlText w:val="•"/>
      <w:lvlJc w:val="left"/>
      <w:rPr>
        <w:rFonts w:hint="default"/>
      </w:rPr>
    </w:lvl>
    <w:lvl w:ilvl="6" w:tplc="9C002AEE">
      <w:start w:val="1"/>
      <w:numFmt w:val="bullet"/>
      <w:lvlText w:val="•"/>
      <w:lvlJc w:val="left"/>
      <w:rPr>
        <w:rFonts w:hint="default"/>
      </w:rPr>
    </w:lvl>
    <w:lvl w:ilvl="7" w:tplc="506C9066">
      <w:start w:val="1"/>
      <w:numFmt w:val="bullet"/>
      <w:lvlText w:val="•"/>
      <w:lvlJc w:val="left"/>
      <w:rPr>
        <w:rFonts w:hint="default"/>
      </w:rPr>
    </w:lvl>
    <w:lvl w:ilvl="8" w:tplc="450895E2">
      <w:start w:val="1"/>
      <w:numFmt w:val="bullet"/>
      <w:lvlText w:val="•"/>
      <w:lvlJc w:val="left"/>
      <w:rPr>
        <w:rFonts w:hint="default"/>
      </w:rPr>
    </w:lvl>
  </w:abstractNum>
  <w:abstractNum w:abstractNumId="23" w15:restartNumberingAfterBreak="0">
    <w:nsid w:val="52FD05C7"/>
    <w:multiLevelType w:val="hybridMultilevel"/>
    <w:tmpl w:val="209E93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E054C"/>
    <w:multiLevelType w:val="hybridMultilevel"/>
    <w:tmpl w:val="41CA38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A6171"/>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765A4"/>
    <w:multiLevelType w:val="hybridMultilevel"/>
    <w:tmpl w:val="37B8FF3E"/>
    <w:lvl w:ilvl="0" w:tplc="85FA652C">
      <w:start w:val="1"/>
      <w:numFmt w:val="decimal"/>
      <w:lvlText w:val="%1."/>
      <w:lvlJc w:val="left"/>
      <w:pPr>
        <w:ind w:hanging="360"/>
      </w:pPr>
      <w:rPr>
        <w:rFonts w:ascii="Times New Roman" w:eastAsia="Times New Roman" w:hAnsi="Times New Roman" w:hint="default"/>
        <w:b/>
        <w:bCs/>
        <w:sz w:val="24"/>
        <w:szCs w:val="24"/>
      </w:rPr>
    </w:lvl>
    <w:lvl w:ilvl="1" w:tplc="ADE477BE">
      <w:start w:val="1"/>
      <w:numFmt w:val="upperLetter"/>
      <w:lvlText w:val="%2."/>
      <w:lvlJc w:val="left"/>
      <w:pPr>
        <w:ind w:hanging="360"/>
      </w:pPr>
      <w:rPr>
        <w:rFonts w:ascii="Times New Roman" w:eastAsia="Times New Roman" w:hAnsi="Times New Roman" w:hint="default"/>
        <w:b/>
        <w:bCs/>
        <w:w w:val="99"/>
        <w:sz w:val="20"/>
        <w:szCs w:val="20"/>
      </w:rPr>
    </w:lvl>
    <w:lvl w:ilvl="2" w:tplc="563E0046">
      <w:start w:val="1"/>
      <w:numFmt w:val="bullet"/>
      <w:lvlText w:val="•"/>
      <w:lvlJc w:val="left"/>
      <w:rPr>
        <w:rFonts w:hint="default"/>
      </w:rPr>
    </w:lvl>
    <w:lvl w:ilvl="3" w:tplc="D6F40D16">
      <w:start w:val="1"/>
      <w:numFmt w:val="bullet"/>
      <w:lvlText w:val="•"/>
      <w:lvlJc w:val="left"/>
      <w:rPr>
        <w:rFonts w:hint="default"/>
      </w:rPr>
    </w:lvl>
    <w:lvl w:ilvl="4" w:tplc="886AD5BC">
      <w:start w:val="1"/>
      <w:numFmt w:val="bullet"/>
      <w:lvlText w:val="•"/>
      <w:lvlJc w:val="left"/>
      <w:rPr>
        <w:rFonts w:hint="default"/>
      </w:rPr>
    </w:lvl>
    <w:lvl w:ilvl="5" w:tplc="2500C1BC">
      <w:start w:val="1"/>
      <w:numFmt w:val="bullet"/>
      <w:lvlText w:val="•"/>
      <w:lvlJc w:val="left"/>
      <w:rPr>
        <w:rFonts w:hint="default"/>
      </w:rPr>
    </w:lvl>
    <w:lvl w:ilvl="6" w:tplc="FE50064E">
      <w:start w:val="1"/>
      <w:numFmt w:val="bullet"/>
      <w:lvlText w:val="•"/>
      <w:lvlJc w:val="left"/>
      <w:rPr>
        <w:rFonts w:hint="default"/>
      </w:rPr>
    </w:lvl>
    <w:lvl w:ilvl="7" w:tplc="2910D2D2">
      <w:start w:val="1"/>
      <w:numFmt w:val="bullet"/>
      <w:lvlText w:val="•"/>
      <w:lvlJc w:val="left"/>
      <w:rPr>
        <w:rFonts w:hint="default"/>
      </w:rPr>
    </w:lvl>
    <w:lvl w:ilvl="8" w:tplc="633A1E92">
      <w:start w:val="1"/>
      <w:numFmt w:val="bullet"/>
      <w:lvlText w:val="•"/>
      <w:lvlJc w:val="left"/>
      <w:rPr>
        <w:rFonts w:hint="default"/>
      </w:rPr>
    </w:lvl>
  </w:abstractNum>
  <w:abstractNum w:abstractNumId="27" w15:restartNumberingAfterBreak="0">
    <w:nsid w:val="57424019"/>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C2DAC"/>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442AB"/>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85723"/>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27297"/>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84575"/>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65B0D"/>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079BE"/>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EC0"/>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D4E72"/>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F1E9B"/>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27CD3"/>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F683E"/>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14439"/>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C5899"/>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365C3"/>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2502D"/>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F0487"/>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6"/>
  </w:num>
  <w:num w:numId="5">
    <w:abstractNumId w:val="22"/>
  </w:num>
  <w:num w:numId="6">
    <w:abstractNumId w:val="21"/>
  </w:num>
  <w:num w:numId="7">
    <w:abstractNumId w:val="15"/>
  </w:num>
  <w:num w:numId="8">
    <w:abstractNumId w:val="26"/>
  </w:num>
  <w:num w:numId="9">
    <w:abstractNumId w:val="11"/>
  </w:num>
  <w:num w:numId="10">
    <w:abstractNumId w:val="28"/>
  </w:num>
  <w:num w:numId="11">
    <w:abstractNumId w:val="39"/>
  </w:num>
  <w:num w:numId="12">
    <w:abstractNumId w:val="13"/>
  </w:num>
  <w:num w:numId="13">
    <w:abstractNumId w:val="41"/>
  </w:num>
  <w:num w:numId="14">
    <w:abstractNumId w:val="44"/>
  </w:num>
  <w:num w:numId="15">
    <w:abstractNumId w:val="30"/>
  </w:num>
  <w:num w:numId="16">
    <w:abstractNumId w:val="37"/>
  </w:num>
  <w:num w:numId="17">
    <w:abstractNumId w:val="10"/>
  </w:num>
  <w:num w:numId="18">
    <w:abstractNumId w:val="42"/>
  </w:num>
  <w:num w:numId="19">
    <w:abstractNumId w:val="6"/>
  </w:num>
  <w:num w:numId="20">
    <w:abstractNumId w:val="17"/>
  </w:num>
  <w:num w:numId="21">
    <w:abstractNumId w:val="18"/>
  </w:num>
  <w:num w:numId="22">
    <w:abstractNumId w:val="40"/>
  </w:num>
  <w:num w:numId="23">
    <w:abstractNumId w:val="38"/>
  </w:num>
  <w:num w:numId="24">
    <w:abstractNumId w:val="2"/>
  </w:num>
  <w:num w:numId="25">
    <w:abstractNumId w:val="0"/>
  </w:num>
  <w:num w:numId="26">
    <w:abstractNumId w:val="31"/>
  </w:num>
  <w:num w:numId="27">
    <w:abstractNumId w:val="29"/>
  </w:num>
  <w:num w:numId="28">
    <w:abstractNumId w:val="3"/>
  </w:num>
  <w:num w:numId="29">
    <w:abstractNumId w:val="27"/>
  </w:num>
  <w:num w:numId="30">
    <w:abstractNumId w:val="12"/>
  </w:num>
  <w:num w:numId="31">
    <w:abstractNumId w:val="35"/>
  </w:num>
  <w:num w:numId="32">
    <w:abstractNumId w:val="36"/>
  </w:num>
  <w:num w:numId="33">
    <w:abstractNumId w:val="25"/>
  </w:num>
  <w:num w:numId="34">
    <w:abstractNumId w:val="4"/>
  </w:num>
  <w:num w:numId="35">
    <w:abstractNumId w:val="14"/>
  </w:num>
  <w:num w:numId="36">
    <w:abstractNumId w:val="19"/>
  </w:num>
  <w:num w:numId="37">
    <w:abstractNumId w:val="32"/>
  </w:num>
  <w:num w:numId="38">
    <w:abstractNumId w:val="9"/>
  </w:num>
  <w:num w:numId="39">
    <w:abstractNumId w:val="20"/>
  </w:num>
  <w:num w:numId="40">
    <w:abstractNumId w:val="34"/>
  </w:num>
  <w:num w:numId="41">
    <w:abstractNumId w:val="33"/>
  </w:num>
  <w:num w:numId="42">
    <w:abstractNumId w:val="7"/>
  </w:num>
  <w:num w:numId="43">
    <w:abstractNumId w:val="24"/>
  </w:num>
  <w:num w:numId="44">
    <w:abstractNumId w:val="23"/>
  </w:num>
  <w:num w:numId="45">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160F4"/>
    <w:rsid w:val="00030D2D"/>
    <w:rsid w:val="00061E2E"/>
    <w:rsid w:val="000676F4"/>
    <w:rsid w:val="000A4BE6"/>
    <w:rsid w:val="000A4D24"/>
    <w:rsid w:val="000D4042"/>
    <w:rsid w:val="000E6633"/>
    <w:rsid w:val="000E667F"/>
    <w:rsid w:val="000F41F3"/>
    <w:rsid w:val="0011078B"/>
    <w:rsid w:val="00125AB6"/>
    <w:rsid w:val="00132C9E"/>
    <w:rsid w:val="00181EB0"/>
    <w:rsid w:val="001876D6"/>
    <w:rsid w:val="00196761"/>
    <w:rsid w:val="001B2854"/>
    <w:rsid w:val="001B4480"/>
    <w:rsid w:val="001C5FDF"/>
    <w:rsid w:val="001D0532"/>
    <w:rsid w:val="001D0DD7"/>
    <w:rsid w:val="001E3F0C"/>
    <w:rsid w:val="00202B67"/>
    <w:rsid w:val="00205772"/>
    <w:rsid w:val="00221931"/>
    <w:rsid w:val="00233F4C"/>
    <w:rsid w:val="00235969"/>
    <w:rsid w:val="00275C7C"/>
    <w:rsid w:val="00287EF2"/>
    <w:rsid w:val="002A38D8"/>
    <w:rsid w:val="002A4B4C"/>
    <w:rsid w:val="002B6148"/>
    <w:rsid w:val="002C0A52"/>
    <w:rsid w:val="002C3FC5"/>
    <w:rsid w:val="002D2612"/>
    <w:rsid w:val="002D5290"/>
    <w:rsid w:val="002F115F"/>
    <w:rsid w:val="00340CD8"/>
    <w:rsid w:val="00343340"/>
    <w:rsid w:val="00347EBE"/>
    <w:rsid w:val="00351CBD"/>
    <w:rsid w:val="00367CF4"/>
    <w:rsid w:val="003767DF"/>
    <w:rsid w:val="00395540"/>
    <w:rsid w:val="003A7725"/>
    <w:rsid w:val="003B24F0"/>
    <w:rsid w:val="003C6247"/>
    <w:rsid w:val="003D0540"/>
    <w:rsid w:val="003D0B48"/>
    <w:rsid w:val="003D5F75"/>
    <w:rsid w:val="003E236A"/>
    <w:rsid w:val="003F3FCC"/>
    <w:rsid w:val="003F658F"/>
    <w:rsid w:val="004008F8"/>
    <w:rsid w:val="00413068"/>
    <w:rsid w:val="00430ED9"/>
    <w:rsid w:val="004560B5"/>
    <w:rsid w:val="00467472"/>
    <w:rsid w:val="00485DAD"/>
    <w:rsid w:val="004A39FA"/>
    <w:rsid w:val="004A4258"/>
    <w:rsid w:val="004A6A49"/>
    <w:rsid w:val="004C3007"/>
    <w:rsid w:val="004E0618"/>
    <w:rsid w:val="004E581A"/>
    <w:rsid w:val="004E663B"/>
    <w:rsid w:val="004F08AC"/>
    <w:rsid w:val="004F3A92"/>
    <w:rsid w:val="004F67E1"/>
    <w:rsid w:val="005002E0"/>
    <w:rsid w:val="00505D9F"/>
    <w:rsid w:val="0051001E"/>
    <w:rsid w:val="00512320"/>
    <w:rsid w:val="00521A93"/>
    <w:rsid w:val="005349D9"/>
    <w:rsid w:val="0056061F"/>
    <w:rsid w:val="00566247"/>
    <w:rsid w:val="0058208E"/>
    <w:rsid w:val="005A4E99"/>
    <w:rsid w:val="005A68DB"/>
    <w:rsid w:val="005C368C"/>
    <w:rsid w:val="005E5672"/>
    <w:rsid w:val="00611BA7"/>
    <w:rsid w:val="006313D9"/>
    <w:rsid w:val="00646404"/>
    <w:rsid w:val="00647802"/>
    <w:rsid w:val="00655F04"/>
    <w:rsid w:val="006777B7"/>
    <w:rsid w:val="00686F54"/>
    <w:rsid w:val="006A1EE6"/>
    <w:rsid w:val="006A24EB"/>
    <w:rsid w:val="006D24BC"/>
    <w:rsid w:val="006F0A2A"/>
    <w:rsid w:val="006F1A2F"/>
    <w:rsid w:val="00700793"/>
    <w:rsid w:val="00702A29"/>
    <w:rsid w:val="0071037B"/>
    <w:rsid w:val="007118BB"/>
    <w:rsid w:val="00723BCC"/>
    <w:rsid w:val="007356BE"/>
    <w:rsid w:val="00755826"/>
    <w:rsid w:val="00755C44"/>
    <w:rsid w:val="00777F67"/>
    <w:rsid w:val="00787C70"/>
    <w:rsid w:val="007A0A9B"/>
    <w:rsid w:val="007E7756"/>
    <w:rsid w:val="008010A9"/>
    <w:rsid w:val="00833989"/>
    <w:rsid w:val="00836FC5"/>
    <w:rsid w:val="0084315A"/>
    <w:rsid w:val="00875925"/>
    <w:rsid w:val="00876631"/>
    <w:rsid w:val="00876F06"/>
    <w:rsid w:val="00883068"/>
    <w:rsid w:val="008B08FA"/>
    <w:rsid w:val="008B6516"/>
    <w:rsid w:val="008E0E12"/>
    <w:rsid w:val="00904D1B"/>
    <w:rsid w:val="00910369"/>
    <w:rsid w:val="00923952"/>
    <w:rsid w:val="009569DD"/>
    <w:rsid w:val="00967351"/>
    <w:rsid w:val="00A04A33"/>
    <w:rsid w:val="00A1285C"/>
    <w:rsid w:val="00A13DD3"/>
    <w:rsid w:val="00AA05DE"/>
    <w:rsid w:val="00AA1FF1"/>
    <w:rsid w:val="00AB2A97"/>
    <w:rsid w:val="00AE4A73"/>
    <w:rsid w:val="00AE5AAB"/>
    <w:rsid w:val="00AF6178"/>
    <w:rsid w:val="00B15071"/>
    <w:rsid w:val="00B30313"/>
    <w:rsid w:val="00B41943"/>
    <w:rsid w:val="00B441A1"/>
    <w:rsid w:val="00B55A58"/>
    <w:rsid w:val="00B66D61"/>
    <w:rsid w:val="00B82F8E"/>
    <w:rsid w:val="00B87D1D"/>
    <w:rsid w:val="00BA3E61"/>
    <w:rsid w:val="00BB60F5"/>
    <w:rsid w:val="00BC0A26"/>
    <w:rsid w:val="00BC3467"/>
    <w:rsid w:val="00BC3A7C"/>
    <w:rsid w:val="00BF788D"/>
    <w:rsid w:val="00C036D4"/>
    <w:rsid w:val="00C94B9D"/>
    <w:rsid w:val="00D163FF"/>
    <w:rsid w:val="00D168B1"/>
    <w:rsid w:val="00D35ED7"/>
    <w:rsid w:val="00D54756"/>
    <w:rsid w:val="00D74703"/>
    <w:rsid w:val="00D8155C"/>
    <w:rsid w:val="00D84611"/>
    <w:rsid w:val="00DB44F4"/>
    <w:rsid w:val="00DC6E02"/>
    <w:rsid w:val="00DD61CF"/>
    <w:rsid w:val="00DE508A"/>
    <w:rsid w:val="00E17363"/>
    <w:rsid w:val="00E474A4"/>
    <w:rsid w:val="00E55598"/>
    <w:rsid w:val="00E81887"/>
    <w:rsid w:val="00EB0B79"/>
    <w:rsid w:val="00EB0FD9"/>
    <w:rsid w:val="00EB37DD"/>
    <w:rsid w:val="00EB3C50"/>
    <w:rsid w:val="00EB7448"/>
    <w:rsid w:val="00EC1FDF"/>
    <w:rsid w:val="00ED7F1E"/>
    <w:rsid w:val="00EE648E"/>
    <w:rsid w:val="00F0633B"/>
    <w:rsid w:val="00F14996"/>
    <w:rsid w:val="00F21409"/>
    <w:rsid w:val="00F42181"/>
    <w:rsid w:val="00F542C1"/>
    <w:rsid w:val="00F646F0"/>
    <w:rsid w:val="00F65730"/>
    <w:rsid w:val="00F814F1"/>
    <w:rsid w:val="00F94D3A"/>
    <w:rsid w:val="00FB2393"/>
    <w:rsid w:val="00FC34C3"/>
    <w:rsid w:val="00FD3071"/>
    <w:rsid w:val="00FE1998"/>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FBBD74"/>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DD"/>
    <w:rPr>
      <w:rFonts w:ascii="Calibri" w:hAnsi="Calibri"/>
      <w:color w:val="3B3B3B" w:themeColor="text1" w:themeTint="E6"/>
      <w:sz w:val="24"/>
    </w:rPr>
  </w:style>
  <w:style w:type="paragraph" w:styleId="Heading1">
    <w:name w:val="heading 1"/>
    <w:basedOn w:val="Normal"/>
    <w:next w:val="Normal"/>
    <w:link w:val="Heading1Char"/>
    <w:uiPriority w:val="1"/>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1"/>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1876D6"/>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1"/>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BA3E61"/>
    <w:pPr>
      <w:tabs>
        <w:tab w:val="right" w:leader="dot" w:pos="9350"/>
      </w:tabs>
      <w:spacing w:after="100"/>
    </w:pPr>
    <w:rPr>
      <w:b/>
    </w:r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2"/>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paragraph" w:customStyle="1" w:styleId="TableParagraph">
    <w:name w:val="Table Paragraph"/>
    <w:basedOn w:val="Normal"/>
    <w:uiPriority w:val="1"/>
    <w:qFormat/>
    <w:rsid w:val="00BA3E61"/>
    <w:pPr>
      <w:widowControl w:val="0"/>
      <w:spacing w:after="0" w:line="240" w:lineRule="auto"/>
    </w:pPr>
    <w:rPr>
      <w:rFonts w:asciiTheme="minorHAnsi" w:hAnsi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483F997-BFA8-46F2-98BA-6F9247E8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126</TotalTime>
  <Pages>11</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Techincal Document</vt:lpstr>
    </vt:vector>
  </TitlesOfParts>
  <Company>Idaho State Department of Education</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Techincal Document</dc:title>
  <dc:subject>SDE Template</dc:subject>
  <dc:creator>SDE</dc:creator>
  <cp:keywords>Technical User Guide</cp:keywords>
  <cp:lastModifiedBy>Alexandra McCann</cp:lastModifiedBy>
  <cp:revision>33</cp:revision>
  <cp:lastPrinted>2019-01-31T16:21:00Z</cp:lastPrinted>
  <dcterms:created xsi:type="dcterms:W3CDTF">2019-01-31T20:17:00Z</dcterms:created>
  <dcterms:modified xsi:type="dcterms:W3CDTF">2019-05-31T15:08:00Z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