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316CCE" w:rsidP="00904A84">
      <w:pPr>
        <w:pStyle w:val="Title"/>
      </w:pPr>
      <w:bookmarkStart w:id="0" w:name="_Toc488850727"/>
      <w:r w:rsidRPr="00316CCE">
        <w:t>Administrative Service</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AC0E97" w:rsidRDefault="00626267" w:rsidP="00FE7526">
      <w:pPr>
        <w:keepNext/>
        <w:keepLines/>
        <w:spacing w:before="600" w:after="240"/>
        <w:outlineLvl w:val="0"/>
        <w:rPr>
          <w:rFonts w:cstheme="minorHAnsi"/>
        </w:rPr>
      </w:pPr>
      <w:r w:rsidRPr="00626267">
        <w:rPr>
          <w:rFonts w:eastAsia="Calibri" w:cs="Calibri"/>
          <w:color w:val="auto"/>
          <w:szCs w:val="24"/>
          <w:lang w:eastAsia="en-US"/>
        </w:rPr>
        <w:t>Idaho CTE Business and Marketing (BAM) Administrative Service Program Standards</w:t>
      </w:r>
      <w:r w:rsidRPr="00626267">
        <w:rPr>
          <w:rFonts w:eastAsia="Calibri" w:cs="Calibri"/>
          <w:color w:val="auto"/>
          <w:szCs w:val="24"/>
          <w:vertAlign w:val="superscript"/>
          <w:lang w:eastAsia="en-US"/>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9C2A01" w:rsidRDefault="00626267" w:rsidP="00626267">
      <w:pPr>
        <w:pStyle w:val="Heading2"/>
        <w:rPr>
          <w:rStyle w:val="IntenseEmphasis"/>
          <w:color w:val="417FD0" w:themeColor="text2" w:themeTint="99"/>
          <w:sz w:val="28"/>
          <w:szCs w:val="28"/>
        </w:rPr>
      </w:pPr>
      <w:r w:rsidRPr="009C2A01">
        <w:rPr>
          <w:rStyle w:val="IntenseEmphasis"/>
          <w:color w:val="417FD0" w:themeColor="text2" w:themeTint="99"/>
          <w:sz w:val="28"/>
          <w:szCs w:val="28"/>
        </w:rPr>
        <w:t>Standard BMAS.1.0: Use Standard Office Software Applications</w:t>
      </w:r>
    </w:p>
    <w:p w:rsidR="00FE7526" w:rsidRPr="00895824" w:rsidRDefault="00626267" w:rsidP="00895824">
      <w:pPr>
        <w:pStyle w:val="Heading3"/>
      </w:pPr>
      <w:r w:rsidRPr="00626267">
        <w:t>Performance Standard BMAS.1.1 Demonstrate Proficiency in Word Processing</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1.1 table"/>
      </w:tblPr>
      <w:tblGrid>
        <w:gridCol w:w="3373"/>
        <w:gridCol w:w="5854"/>
      </w:tblGrid>
      <w:tr w:rsidR="00FE7526" w:rsidRPr="00904527" w:rsidTr="00AA124E">
        <w:trPr>
          <w:cnfStyle w:val="100000000000" w:firstRow="1" w:lastRow="0" w:firstColumn="0" w:lastColumn="0" w:oddVBand="0" w:evenVBand="0" w:oddHBand="0" w:evenHBand="0" w:firstRowFirstColumn="0" w:firstRowLastColumn="0" w:lastRowFirstColumn="0" w:lastRowLastColumn="0"/>
          <w:trHeight w:val="312"/>
        </w:trPr>
        <w:tc>
          <w:tcPr>
            <w:tcW w:w="1828" w:type="pct"/>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AA124E" w:rsidRPr="00AA124E">
              <w:rPr>
                <w:rFonts w:eastAsia="Times New Roman"/>
              </w:rPr>
              <w:t>descriptions</w:t>
            </w:r>
            <w:r w:rsidRPr="001C565E">
              <w:rPr>
                <w:rFonts w:eastAsia="Times New Roman"/>
              </w:rPr>
              <w:t>, not just page numbers.</w:t>
            </w:r>
          </w:p>
        </w:tc>
      </w:tr>
      <w:tr w:rsidR="00626267" w:rsidRPr="00904527" w:rsidTr="00AA124E">
        <w:trPr>
          <w:trHeight w:val="827"/>
        </w:trPr>
        <w:tc>
          <w:tcPr>
            <w:tcW w:w="1828" w:type="pct"/>
            <w:noWrap/>
          </w:tcPr>
          <w:p w:rsidR="00626267" w:rsidRPr="00941BD3" w:rsidRDefault="00626267" w:rsidP="00626267">
            <w:r w:rsidRPr="00941BD3">
              <w:t>CTE BMAS.1.1.1 Use a template to create a business document.</w:t>
            </w:r>
          </w:p>
        </w:tc>
        <w:tc>
          <w:tcPr>
            <w:tcW w:w="3172" w:type="pct"/>
          </w:tcPr>
          <w:p w:rsidR="00626267" w:rsidRPr="00B325E2" w:rsidRDefault="00626267" w:rsidP="00626267"/>
        </w:tc>
      </w:tr>
      <w:tr w:rsidR="00626267" w:rsidRPr="00904527" w:rsidTr="00AA124E">
        <w:trPr>
          <w:trHeight w:val="980"/>
        </w:trPr>
        <w:tc>
          <w:tcPr>
            <w:tcW w:w="1828" w:type="pct"/>
            <w:noWrap/>
          </w:tcPr>
          <w:p w:rsidR="00626267" w:rsidRPr="00941BD3" w:rsidRDefault="00626267" w:rsidP="00626267">
            <w:r w:rsidRPr="00941BD3">
              <w:t>CTE BMAS.1.1.2 Create tables, charts, and graphs to depict information.</w:t>
            </w:r>
          </w:p>
        </w:tc>
        <w:tc>
          <w:tcPr>
            <w:tcW w:w="3172" w:type="pct"/>
          </w:tcPr>
          <w:p w:rsidR="00626267" w:rsidRPr="00B325E2" w:rsidRDefault="00626267" w:rsidP="00626267"/>
        </w:tc>
      </w:tr>
      <w:tr w:rsidR="00626267" w:rsidRPr="00904527" w:rsidTr="00AA124E">
        <w:trPr>
          <w:trHeight w:val="620"/>
        </w:trPr>
        <w:tc>
          <w:tcPr>
            <w:tcW w:w="1828" w:type="pct"/>
            <w:noWrap/>
          </w:tcPr>
          <w:p w:rsidR="00626267" w:rsidRPr="00941BD3" w:rsidRDefault="00626267" w:rsidP="00626267">
            <w:r w:rsidRPr="00941BD3">
              <w:t>CTE BMAS.1.1.3 Demonstrate appropriate formatting and design to create business documents (i.e., letters, emails, memos, reports, and proposals).</w:t>
            </w:r>
          </w:p>
        </w:tc>
        <w:tc>
          <w:tcPr>
            <w:tcW w:w="3172" w:type="pct"/>
          </w:tcPr>
          <w:p w:rsidR="00626267" w:rsidRPr="00B325E2" w:rsidRDefault="00626267" w:rsidP="00626267"/>
        </w:tc>
      </w:tr>
      <w:tr w:rsidR="00626267" w:rsidRPr="00904527" w:rsidTr="00AA124E">
        <w:trPr>
          <w:trHeight w:val="620"/>
        </w:trPr>
        <w:tc>
          <w:tcPr>
            <w:tcW w:w="1828" w:type="pct"/>
            <w:noWrap/>
          </w:tcPr>
          <w:p w:rsidR="00626267" w:rsidRPr="00941BD3" w:rsidRDefault="00626267" w:rsidP="00626267">
            <w:r w:rsidRPr="00941BD3">
              <w:t>CTE BMAS.1.1.4 Demonstrate competency in keyboarding and 10‐key.</w:t>
            </w:r>
          </w:p>
        </w:tc>
        <w:tc>
          <w:tcPr>
            <w:tcW w:w="3172" w:type="pct"/>
          </w:tcPr>
          <w:p w:rsidR="00626267" w:rsidRPr="00B325E2" w:rsidRDefault="00626267" w:rsidP="00626267"/>
        </w:tc>
      </w:tr>
      <w:tr w:rsidR="00626267" w:rsidRPr="00904527" w:rsidTr="00AA124E">
        <w:trPr>
          <w:trHeight w:val="620"/>
        </w:trPr>
        <w:tc>
          <w:tcPr>
            <w:tcW w:w="1828" w:type="pct"/>
            <w:noWrap/>
          </w:tcPr>
          <w:p w:rsidR="00626267" w:rsidRPr="00941BD3" w:rsidRDefault="00626267" w:rsidP="00626267">
            <w:r w:rsidRPr="00941BD3">
              <w:t>CTE BMAS.1.1.5 Draft, edit, and revise written work.</w:t>
            </w:r>
          </w:p>
        </w:tc>
        <w:tc>
          <w:tcPr>
            <w:tcW w:w="3172" w:type="pct"/>
          </w:tcPr>
          <w:p w:rsidR="00626267" w:rsidRPr="00B325E2" w:rsidRDefault="00626267" w:rsidP="00626267"/>
        </w:tc>
      </w:tr>
      <w:tr w:rsidR="00626267" w:rsidRPr="00904527" w:rsidTr="00AA124E">
        <w:trPr>
          <w:trHeight w:val="620"/>
        </w:trPr>
        <w:tc>
          <w:tcPr>
            <w:tcW w:w="1828" w:type="pct"/>
            <w:noWrap/>
          </w:tcPr>
          <w:p w:rsidR="00626267" w:rsidRPr="00941BD3" w:rsidRDefault="00626267" w:rsidP="00626267">
            <w:r w:rsidRPr="00941BD3">
              <w:t>CTE BMAS.1.1.6 Create various desktop publications (e.g., newsletters, certificates, brochures, and flyers).</w:t>
            </w:r>
          </w:p>
        </w:tc>
        <w:tc>
          <w:tcPr>
            <w:tcW w:w="3172" w:type="pct"/>
          </w:tcPr>
          <w:p w:rsidR="00626267" w:rsidRPr="00B325E2" w:rsidRDefault="00626267" w:rsidP="00626267"/>
        </w:tc>
      </w:tr>
      <w:tr w:rsidR="00626267" w:rsidRPr="00904527" w:rsidTr="00AA124E">
        <w:trPr>
          <w:trHeight w:val="620"/>
        </w:trPr>
        <w:tc>
          <w:tcPr>
            <w:tcW w:w="1828" w:type="pct"/>
            <w:noWrap/>
          </w:tcPr>
          <w:p w:rsidR="00626267" w:rsidRDefault="00626267" w:rsidP="00626267">
            <w:r w:rsidRPr="00941BD3">
              <w:t>CTE BMAS.1.1.7 Use data to create mail merging with other software applications.</w:t>
            </w:r>
          </w:p>
        </w:tc>
        <w:tc>
          <w:tcPr>
            <w:tcW w:w="3172" w:type="pct"/>
          </w:tcPr>
          <w:p w:rsidR="00626267" w:rsidRPr="00B325E2" w:rsidRDefault="00626267" w:rsidP="00626267"/>
        </w:tc>
      </w:tr>
    </w:tbl>
    <w:p w:rsidR="000162C8" w:rsidRPr="000162C8" w:rsidRDefault="00D4738B" w:rsidP="000162C8">
      <w:pPr>
        <w:pStyle w:val="Heading3"/>
        <w:rPr>
          <w:color w:val="auto"/>
        </w:rPr>
      </w:pPr>
      <w:r w:rsidRPr="00D4738B">
        <w:rPr>
          <w:rFonts w:eastAsia="Times New Roman"/>
          <w:color w:val="auto"/>
        </w:rPr>
        <w:lastRenderedPageBreak/>
        <w:t xml:space="preserve">Performance Standard BMAS.1.2 Demonstrate </w:t>
      </w:r>
      <w:r>
        <w:rPr>
          <w:rFonts w:eastAsia="Times New Roman"/>
          <w:color w:val="auto"/>
        </w:rPr>
        <w:t>Proficiency i</w:t>
      </w:r>
      <w:r w:rsidRPr="00D4738B">
        <w:rPr>
          <w:rFonts w:eastAsia="Times New Roman"/>
          <w:color w:val="auto"/>
        </w:rPr>
        <w:t>n Spreadsheet Applications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A95A66" w:rsidRPr="00904527" w:rsidTr="00AA124E">
        <w:trPr>
          <w:cnfStyle w:val="100000000000" w:firstRow="1" w:lastRow="0" w:firstColumn="0" w:lastColumn="0" w:oddVBand="0" w:evenVBand="0" w:oddHBand="0" w:evenHBand="0" w:firstRowFirstColumn="0" w:firstRowLastColumn="0" w:lastRowFirstColumn="0" w:lastRowLastColumn="0"/>
          <w:trHeight w:val="881"/>
        </w:trPr>
        <w:tc>
          <w:tcPr>
            <w:tcW w:w="1828" w:type="pct"/>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AA124E" w:rsidRPr="00AA124E">
              <w:rPr>
                <w:rFonts w:eastAsia="Times New Roman"/>
              </w:rPr>
              <w:t>descriptions</w:t>
            </w:r>
            <w:r w:rsidRPr="001C565E">
              <w:rPr>
                <w:rFonts w:eastAsia="Times New Roman"/>
              </w:rPr>
              <w:t>, not just page numbers.</w:t>
            </w:r>
          </w:p>
        </w:tc>
      </w:tr>
      <w:tr w:rsidR="00D4738B" w:rsidRPr="00904527" w:rsidTr="00AA124E">
        <w:trPr>
          <w:trHeight w:val="881"/>
        </w:trPr>
        <w:tc>
          <w:tcPr>
            <w:tcW w:w="1828" w:type="pct"/>
            <w:noWrap/>
          </w:tcPr>
          <w:p w:rsidR="00D4738B" w:rsidRPr="00D54F5E" w:rsidRDefault="00D4738B" w:rsidP="00D4738B">
            <w:r w:rsidRPr="00D54F5E">
              <w:t>CTE BMAS.1.2.1 Generate formulas and use functions to solve a problem.</w:t>
            </w:r>
          </w:p>
        </w:tc>
        <w:tc>
          <w:tcPr>
            <w:tcW w:w="3172" w:type="pct"/>
          </w:tcPr>
          <w:p w:rsidR="00D4738B" w:rsidRPr="00B325E2" w:rsidRDefault="00D4738B" w:rsidP="00D4738B"/>
        </w:tc>
      </w:tr>
      <w:tr w:rsidR="00D4738B" w:rsidRPr="00904527" w:rsidTr="00AA124E">
        <w:trPr>
          <w:trHeight w:val="683"/>
        </w:trPr>
        <w:tc>
          <w:tcPr>
            <w:tcW w:w="1828" w:type="pct"/>
            <w:noWrap/>
          </w:tcPr>
          <w:p w:rsidR="00D4738B" w:rsidRPr="00D54F5E" w:rsidRDefault="00D4738B" w:rsidP="00D4738B">
            <w:r w:rsidRPr="00D54F5E">
              <w:t>CTE BMAS.1.2.2 Use formatting and editing to create a spreadsheet.</w:t>
            </w:r>
          </w:p>
        </w:tc>
        <w:tc>
          <w:tcPr>
            <w:tcW w:w="3172" w:type="pct"/>
          </w:tcPr>
          <w:p w:rsidR="00D4738B" w:rsidRPr="00B325E2" w:rsidRDefault="00D4738B" w:rsidP="00D4738B"/>
        </w:tc>
      </w:tr>
      <w:tr w:rsidR="00D4738B" w:rsidRPr="00904527" w:rsidTr="00AA124E">
        <w:trPr>
          <w:trHeight w:val="1160"/>
        </w:trPr>
        <w:tc>
          <w:tcPr>
            <w:tcW w:w="1828" w:type="pct"/>
            <w:noWrap/>
          </w:tcPr>
          <w:p w:rsidR="00D4738B" w:rsidRPr="00D54F5E" w:rsidRDefault="00D4738B" w:rsidP="00D4738B">
            <w:r w:rsidRPr="00D54F5E">
              <w:t>CTE BMAS.1.2.3 Create tables, charts, and graphs to depict information.</w:t>
            </w:r>
          </w:p>
        </w:tc>
        <w:tc>
          <w:tcPr>
            <w:tcW w:w="3172" w:type="pct"/>
          </w:tcPr>
          <w:p w:rsidR="00D4738B" w:rsidRPr="00B325E2" w:rsidRDefault="00D4738B" w:rsidP="00D4738B"/>
        </w:tc>
      </w:tr>
      <w:tr w:rsidR="00D4738B" w:rsidRPr="00904527" w:rsidTr="00AA124E">
        <w:trPr>
          <w:trHeight w:val="1160"/>
        </w:trPr>
        <w:tc>
          <w:tcPr>
            <w:tcW w:w="1828" w:type="pct"/>
            <w:noWrap/>
          </w:tcPr>
          <w:p w:rsidR="00D4738B" w:rsidRPr="00D54F5E" w:rsidRDefault="00D4738B" w:rsidP="00D4738B">
            <w:r w:rsidRPr="00D54F5E">
              <w:t>CTE BMAS.1.2.4 Demonstrate sorting and filtering data.</w:t>
            </w:r>
          </w:p>
        </w:tc>
        <w:tc>
          <w:tcPr>
            <w:tcW w:w="3172" w:type="pct"/>
          </w:tcPr>
          <w:p w:rsidR="00D4738B" w:rsidRPr="00B325E2" w:rsidRDefault="00D4738B" w:rsidP="00D4738B"/>
        </w:tc>
      </w:tr>
      <w:tr w:rsidR="00D4738B" w:rsidRPr="00904527" w:rsidTr="00AA124E">
        <w:trPr>
          <w:trHeight w:val="1160"/>
        </w:trPr>
        <w:tc>
          <w:tcPr>
            <w:tcW w:w="1828" w:type="pct"/>
            <w:noWrap/>
          </w:tcPr>
          <w:p w:rsidR="00D4738B" w:rsidRPr="00D54F5E" w:rsidRDefault="00D4738B" w:rsidP="00D4738B">
            <w:r w:rsidRPr="00D54F5E">
              <w:t>CTE BMAS.1.2.5 Export data to other software applications.</w:t>
            </w:r>
          </w:p>
        </w:tc>
        <w:tc>
          <w:tcPr>
            <w:tcW w:w="3172" w:type="pct"/>
          </w:tcPr>
          <w:p w:rsidR="00D4738B" w:rsidRPr="00B325E2" w:rsidRDefault="00D4738B" w:rsidP="00D4738B"/>
        </w:tc>
      </w:tr>
      <w:tr w:rsidR="00D4738B" w:rsidRPr="00904527" w:rsidTr="00AA124E">
        <w:trPr>
          <w:trHeight w:val="1160"/>
        </w:trPr>
        <w:tc>
          <w:tcPr>
            <w:tcW w:w="1828" w:type="pct"/>
            <w:noWrap/>
          </w:tcPr>
          <w:p w:rsidR="00D4738B" w:rsidRPr="00D54F5E" w:rsidRDefault="00D4738B" w:rsidP="00D4738B">
            <w:r w:rsidRPr="00D54F5E">
              <w:t>CTE BMAS.1.2.6 Import data to create spreadsheets.</w:t>
            </w:r>
          </w:p>
        </w:tc>
        <w:tc>
          <w:tcPr>
            <w:tcW w:w="3172" w:type="pct"/>
          </w:tcPr>
          <w:p w:rsidR="00D4738B" w:rsidRPr="00B325E2" w:rsidRDefault="00D4738B" w:rsidP="00D4738B"/>
        </w:tc>
      </w:tr>
      <w:tr w:rsidR="00D4738B" w:rsidRPr="00904527" w:rsidTr="00AA124E">
        <w:trPr>
          <w:trHeight w:val="1160"/>
        </w:trPr>
        <w:tc>
          <w:tcPr>
            <w:tcW w:w="1828" w:type="pct"/>
            <w:noWrap/>
          </w:tcPr>
          <w:p w:rsidR="00D4738B" w:rsidRPr="00D54F5E" w:rsidRDefault="00D4738B" w:rsidP="00D4738B">
            <w:r w:rsidRPr="00D54F5E">
              <w:t>CTE BMAS.1.2.7 Implement security measures for spreadsheet protection.</w:t>
            </w:r>
          </w:p>
        </w:tc>
        <w:tc>
          <w:tcPr>
            <w:tcW w:w="3172" w:type="pct"/>
          </w:tcPr>
          <w:p w:rsidR="00D4738B" w:rsidRPr="00B325E2" w:rsidRDefault="00D4738B" w:rsidP="00D4738B"/>
        </w:tc>
      </w:tr>
    </w:tbl>
    <w:p w:rsidR="00D4738B" w:rsidRPr="000162C8" w:rsidRDefault="00D4738B" w:rsidP="00D4738B">
      <w:pPr>
        <w:pStyle w:val="Heading3"/>
        <w:rPr>
          <w:color w:val="auto"/>
        </w:rPr>
      </w:pPr>
      <w:r w:rsidRPr="00D4738B">
        <w:rPr>
          <w:rFonts w:eastAsia="Times New Roman"/>
          <w:color w:val="auto"/>
        </w:rPr>
        <w:t xml:space="preserve">Performance Standard BMAS.1.3 Demonstrate </w:t>
      </w:r>
      <w:r>
        <w:rPr>
          <w:rFonts w:eastAsia="Times New Roman"/>
          <w:color w:val="auto"/>
        </w:rPr>
        <w:t>Proficiency i</w:t>
      </w:r>
      <w:r w:rsidRPr="00D4738B">
        <w:rPr>
          <w:rFonts w:eastAsia="Times New Roman"/>
          <w:color w:val="auto"/>
        </w:rPr>
        <w:t>n Database Applications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D4738B" w:rsidRPr="00904527" w:rsidTr="008815FA">
        <w:trPr>
          <w:cnfStyle w:val="100000000000" w:firstRow="1" w:lastRow="0" w:firstColumn="0" w:lastColumn="0" w:oddVBand="0" w:evenVBand="0" w:oddHBand="0" w:evenHBand="0" w:firstRowFirstColumn="0" w:firstRowLastColumn="0" w:lastRowFirstColumn="0" w:lastRowLastColumn="0"/>
          <w:trHeight w:val="881"/>
          <w:tblHeader/>
        </w:trPr>
        <w:tc>
          <w:tcPr>
            <w:tcW w:w="1828" w:type="pct"/>
            <w:shd w:val="clear" w:color="auto" w:fill="BFD4EF" w:themeFill="text2" w:themeFillTint="33"/>
            <w:noWrap/>
          </w:tcPr>
          <w:p w:rsidR="00D4738B" w:rsidRPr="001C565E" w:rsidRDefault="00D4738B" w:rsidP="009F2B5C">
            <w:pPr>
              <w:rPr>
                <w:rFonts w:eastAsia="Times New Roman"/>
                <w:b w:val="0"/>
              </w:rPr>
            </w:pPr>
            <w:r>
              <w:rPr>
                <w:rFonts w:eastAsia="Times New Roman"/>
              </w:rPr>
              <w:t>Student Competencies by Performance Standard</w:t>
            </w:r>
          </w:p>
        </w:tc>
        <w:tc>
          <w:tcPr>
            <w:tcW w:w="3172" w:type="pct"/>
            <w:shd w:val="clear" w:color="auto" w:fill="BFD4EF" w:themeFill="text2" w:themeFillTint="33"/>
          </w:tcPr>
          <w:p w:rsidR="00D4738B" w:rsidRPr="001C565E" w:rsidRDefault="00D4738B" w:rsidP="009F2B5C">
            <w:pPr>
              <w:rPr>
                <w:rFonts w:eastAsia="Times New Roman"/>
                <w:b w:val="0"/>
              </w:rPr>
            </w:pPr>
            <w:r w:rsidRPr="001C565E">
              <w:rPr>
                <w:rFonts w:eastAsia="Times New Roman"/>
              </w:rPr>
              <w:t xml:space="preserve">Justification: Provide examples from materials as evidence to support each response for this section. Provide </w:t>
            </w:r>
            <w:r w:rsidR="00AA124E" w:rsidRPr="00AA124E">
              <w:rPr>
                <w:rFonts w:eastAsia="Times New Roman"/>
              </w:rPr>
              <w:t>descriptions</w:t>
            </w:r>
            <w:r w:rsidRPr="001C565E">
              <w:rPr>
                <w:rFonts w:eastAsia="Times New Roman"/>
              </w:rPr>
              <w:t>, not just page numbers.</w:t>
            </w:r>
          </w:p>
        </w:tc>
      </w:tr>
      <w:tr w:rsidR="00D4738B" w:rsidRPr="00904527" w:rsidTr="00AA124E">
        <w:trPr>
          <w:trHeight w:val="881"/>
        </w:trPr>
        <w:tc>
          <w:tcPr>
            <w:tcW w:w="1828" w:type="pct"/>
            <w:noWrap/>
          </w:tcPr>
          <w:p w:rsidR="00D4738B" w:rsidRPr="00AD7E8A" w:rsidRDefault="00D4738B" w:rsidP="00D4738B">
            <w:r w:rsidRPr="00AD7E8A">
              <w:t>CTE BMAS.1.3.1 Use data to create tables.</w:t>
            </w:r>
          </w:p>
        </w:tc>
        <w:tc>
          <w:tcPr>
            <w:tcW w:w="3172" w:type="pct"/>
          </w:tcPr>
          <w:p w:rsidR="00D4738B" w:rsidRPr="00AD7E8A" w:rsidRDefault="00D4738B" w:rsidP="00D4738B"/>
        </w:tc>
      </w:tr>
      <w:tr w:rsidR="00D4738B" w:rsidRPr="00904527" w:rsidTr="00AA124E">
        <w:trPr>
          <w:trHeight w:val="683"/>
        </w:trPr>
        <w:tc>
          <w:tcPr>
            <w:tcW w:w="1828" w:type="pct"/>
            <w:noWrap/>
          </w:tcPr>
          <w:p w:rsidR="00D4738B" w:rsidRPr="00AD7E8A" w:rsidRDefault="00D4738B" w:rsidP="00D4738B">
            <w:r w:rsidRPr="00AD7E8A">
              <w:t>CTE BMAS.1.3.2 Create forms to collect and enter data.</w:t>
            </w:r>
          </w:p>
        </w:tc>
        <w:tc>
          <w:tcPr>
            <w:tcW w:w="3172" w:type="pct"/>
          </w:tcPr>
          <w:p w:rsidR="00D4738B" w:rsidRPr="00AD7E8A" w:rsidRDefault="00D4738B" w:rsidP="00D4738B"/>
        </w:tc>
      </w:tr>
      <w:tr w:rsidR="00D4738B" w:rsidRPr="00904527" w:rsidTr="00AA124E">
        <w:trPr>
          <w:trHeight w:val="1160"/>
        </w:trPr>
        <w:tc>
          <w:tcPr>
            <w:tcW w:w="1828" w:type="pct"/>
            <w:noWrap/>
          </w:tcPr>
          <w:p w:rsidR="00D4738B" w:rsidRPr="00AD7E8A" w:rsidRDefault="00D4738B" w:rsidP="00D4738B">
            <w:r w:rsidRPr="00AD7E8A">
              <w:lastRenderedPageBreak/>
              <w:t>CTE BMAS.1.3.3 Formulate reports utilizing data queries to convey meaningful information.</w:t>
            </w:r>
          </w:p>
        </w:tc>
        <w:tc>
          <w:tcPr>
            <w:tcW w:w="3172" w:type="pct"/>
          </w:tcPr>
          <w:p w:rsidR="00D4738B" w:rsidRPr="00AD7E8A" w:rsidRDefault="00D4738B" w:rsidP="00D4738B"/>
        </w:tc>
      </w:tr>
      <w:tr w:rsidR="00D4738B" w:rsidRPr="00904527" w:rsidTr="00AA124E">
        <w:trPr>
          <w:trHeight w:val="1160"/>
        </w:trPr>
        <w:tc>
          <w:tcPr>
            <w:tcW w:w="1828" w:type="pct"/>
            <w:noWrap/>
          </w:tcPr>
          <w:p w:rsidR="00D4738B" w:rsidRPr="00AD7E8A" w:rsidRDefault="00D4738B" w:rsidP="00D4738B">
            <w:r w:rsidRPr="00AD7E8A">
              <w:t>CTE BMAS.1.3.4 Use filters to answer inquiries and create final reports.</w:t>
            </w:r>
          </w:p>
        </w:tc>
        <w:tc>
          <w:tcPr>
            <w:tcW w:w="3172" w:type="pct"/>
          </w:tcPr>
          <w:p w:rsidR="00D4738B" w:rsidRPr="00AD7E8A" w:rsidRDefault="00D4738B" w:rsidP="00D4738B"/>
        </w:tc>
      </w:tr>
      <w:tr w:rsidR="00D4738B" w:rsidRPr="00904527" w:rsidTr="00AA124E">
        <w:trPr>
          <w:trHeight w:val="1160"/>
        </w:trPr>
        <w:tc>
          <w:tcPr>
            <w:tcW w:w="1828" w:type="pct"/>
            <w:noWrap/>
          </w:tcPr>
          <w:p w:rsidR="00D4738B" w:rsidRPr="00AD7E8A" w:rsidRDefault="00D4738B" w:rsidP="00D4738B">
            <w:r w:rsidRPr="00AD7E8A">
              <w:t>CTE BMAS.1.3.5 Edit and revise collected data.</w:t>
            </w:r>
          </w:p>
        </w:tc>
        <w:tc>
          <w:tcPr>
            <w:tcW w:w="3172" w:type="pct"/>
          </w:tcPr>
          <w:p w:rsidR="00D4738B" w:rsidRDefault="00D4738B" w:rsidP="00D4738B"/>
        </w:tc>
      </w:tr>
    </w:tbl>
    <w:p w:rsidR="005F6553" w:rsidRPr="000162C8" w:rsidRDefault="005F6553" w:rsidP="005F6553">
      <w:pPr>
        <w:pStyle w:val="Heading3"/>
        <w:rPr>
          <w:color w:val="auto"/>
        </w:rPr>
      </w:pPr>
      <w:r w:rsidRPr="005F6553">
        <w:rPr>
          <w:rFonts w:eastAsia="Times New Roman"/>
          <w:color w:val="auto"/>
        </w:rPr>
        <w:t xml:space="preserve">Performance Standard BMAS.1.4 Demonstrate </w:t>
      </w:r>
      <w:r>
        <w:rPr>
          <w:rFonts w:eastAsia="Times New Roman"/>
          <w:color w:val="auto"/>
        </w:rPr>
        <w:t>Proficiency i</w:t>
      </w:r>
      <w:r w:rsidRPr="005F6553">
        <w:rPr>
          <w:rFonts w:eastAsia="Times New Roman"/>
          <w:color w:val="auto"/>
        </w:rPr>
        <w:t>n Presentation Software</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5F6553" w:rsidRPr="00904527" w:rsidTr="008815FA">
        <w:trPr>
          <w:cnfStyle w:val="100000000000" w:firstRow="1" w:lastRow="0" w:firstColumn="0" w:lastColumn="0" w:oddVBand="0" w:evenVBand="0" w:oddHBand="0" w:evenHBand="0" w:firstRowFirstColumn="0" w:firstRowLastColumn="0" w:lastRowFirstColumn="0" w:lastRowLastColumn="0"/>
          <w:trHeight w:val="881"/>
          <w:tblHeader/>
        </w:trPr>
        <w:tc>
          <w:tcPr>
            <w:tcW w:w="1828" w:type="pct"/>
            <w:shd w:val="clear" w:color="auto" w:fill="BFD4EF" w:themeFill="text2" w:themeFillTint="33"/>
            <w:noWrap/>
          </w:tcPr>
          <w:p w:rsidR="005F6553" w:rsidRPr="001C565E" w:rsidRDefault="005F6553" w:rsidP="009F2B5C">
            <w:pPr>
              <w:rPr>
                <w:rFonts w:eastAsia="Times New Roman"/>
                <w:b w:val="0"/>
              </w:rPr>
            </w:pPr>
            <w:r>
              <w:rPr>
                <w:rFonts w:eastAsia="Times New Roman"/>
              </w:rPr>
              <w:t>Student Competencies by Performance Standard</w:t>
            </w:r>
          </w:p>
        </w:tc>
        <w:tc>
          <w:tcPr>
            <w:tcW w:w="3172" w:type="pct"/>
            <w:shd w:val="clear" w:color="auto" w:fill="BFD4EF" w:themeFill="text2" w:themeFillTint="33"/>
          </w:tcPr>
          <w:p w:rsidR="005F6553" w:rsidRPr="001C565E" w:rsidRDefault="005F6553" w:rsidP="009F2B5C">
            <w:pPr>
              <w:rPr>
                <w:rFonts w:eastAsia="Times New Roman"/>
                <w:b w:val="0"/>
              </w:rPr>
            </w:pPr>
            <w:r w:rsidRPr="001C565E">
              <w:rPr>
                <w:rFonts w:eastAsia="Times New Roman"/>
              </w:rPr>
              <w:t xml:space="preserve">Justification: Provide examples from materials as evidence to support each response for this section. Provide </w:t>
            </w:r>
            <w:r w:rsidR="00AA124E" w:rsidRPr="00AA124E">
              <w:rPr>
                <w:rFonts w:eastAsia="Times New Roman"/>
              </w:rPr>
              <w:t>descriptions</w:t>
            </w:r>
            <w:r w:rsidRPr="001C565E">
              <w:rPr>
                <w:rFonts w:eastAsia="Times New Roman"/>
              </w:rPr>
              <w:t>, not just page numbers.</w:t>
            </w:r>
          </w:p>
        </w:tc>
      </w:tr>
      <w:tr w:rsidR="00B8469C" w:rsidRPr="00904527" w:rsidTr="00AA124E">
        <w:trPr>
          <w:trHeight w:val="881"/>
        </w:trPr>
        <w:tc>
          <w:tcPr>
            <w:tcW w:w="1828" w:type="pct"/>
            <w:noWrap/>
          </w:tcPr>
          <w:p w:rsidR="00B8469C" w:rsidRDefault="00B8469C" w:rsidP="00B8469C">
            <w:r>
              <w:t>CTE BMAS.1.4.1 Use a template to create a presentation.</w:t>
            </w:r>
          </w:p>
        </w:tc>
        <w:tc>
          <w:tcPr>
            <w:tcW w:w="3172" w:type="pct"/>
          </w:tcPr>
          <w:p w:rsidR="00B8469C" w:rsidRPr="00904527" w:rsidRDefault="00B8469C" w:rsidP="00B8469C">
            <w:pPr>
              <w:rPr>
                <w:rFonts w:eastAsia="Times New Roman"/>
              </w:rPr>
            </w:pPr>
          </w:p>
        </w:tc>
      </w:tr>
      <w:tr w:rsidR="00B8469C" w:rsidRPr="00904527" w:rsidTr="00AA124E">
        <w:trPr>
          <w:trHeight w:val="683"/>
        </w:trPr>
        <w:tc>
          <w:tcPr>
            <w:tcW w:w="1828" w:type="pct"/>
            <w:noWrap/>
          </w:tcPr>
          <w:p w:rsidR="00B8469C" w:rsidRDefault="00B8469C" w:rsidP="00B8469C">
            <w:r w:rsidRPr="00194CB3">
              <w:t xml:space="preserve">CTE </w:t>
            </w:r>
            <w:r>
              <w:t>BMAS</w:t>
            </w:r>
            <w:r w:rsidRPr="00194CB3">
              <w:t>.1.</w:t>
            </w:r>
            <w:r>
              <w:t>4</w:t>
            </w:r>
            <w:r w:rsidRPr="00194CB3">
              <w:t>.</w:t>
            </w:r>
            <w:r>
              <w:t>2</w:t>
            </w:r>
            <w:r w:rsidRPr="00194CB3">
              <w:t xml:space="preserve"> </w:t>
            </w:r>
            <w:r>
              <w:t>Demonstrate appropriate formatting and design of business presentations.</w:t>
            </w:r>
          </w:p>
        </w:tc>
        <w:tc>
          <w:tcPr>
            <w:tcW w:w="3172" w:type="pct"/>
          </w:tcPr>
          <w:p w:rsidR="00B8469C" w:rsidRPr="00904527" w:rsidRDefault="00B8469C" w:rsidP="00B8469C">
            <w:pPr>
              <w:rPr>
                <w:rFonts w:eastAsia="Times New Roman"/>
              </w:rPr>
            </w:pPr>
          </w:p>
        </w:tc>
      </w:tr>
      <w:tr w:rsidR="00B8469C" w:rsidRPr="00904527" w:rsidTr="00AA124E">
        <w:trPr>
          <w:trHeight w:val="1160"/>
        </w:trPr>
        <w:tc>
          <w:tcPr>
            <w:tcW w:w="1828" w:type="pct"/>
            <w:noWrap/>
          </w:tcPr>
          <w:p w:rsidR="00B8469C" w:rsidRPr="00194CB3" w:rsidRDefault="00B8469C" w:rsidP="00B8469C">
            <w:r w:rsidRPr="00194CB3">
              <w:t xml:space="preserve">CTE </w:t>
            </w:r>
            <w:r>
              <w:t>BMAS</w:t>
            </w:r>
            <w:r w:rsidRPr="00194CB3">
              <w:t>.1.</w:t>
            </w:r>
            <w:r>
              <w:t>4</w:t>
            </w:r>
            <w:r w:rsidRPr="00194CB3">
              <w:t>.</w:t>
            </w:r>
            <w:r>
              <w:t>3 Edit and revise presentation content consistent with professional standards.</w:t>
            </w:r>
          </w:p>
        </w:tc>
        <w:tc>
          <w:tcPr>
            <w:tcW w:w="3172" w:type="pct"/>
          </w:tcPr>
          <w:p w:rsidR="00B8469C" w:rsidRPr="00904527" w:rsidRDefault="00B8469C" w:rsidP="00B8469C">
            <w:pPr>
              <w:rPr>
                <w:rFonts w:eastAsia="Times New Roman"/>
              </w:rPr>
            </w:pPr>
          </w:p>
        </w:tc>
      </w:tr>
      <w:tr w:rsidR="00B8469C" w:rsidRPr="00904527" w:rsidTr="00AA124E">
        <w:trPr>
          <w:trHeight w:val="1160"/>
        </w:trPr>
        <w:tc>
          <w:tcPr>
            <w:tcW w:w="1828" w:type="pct"/>
            <w:noWrap/>
          </w:tcPr>
          <w:p w:rsidR="00B8469C" w:rsidRPr="00194CB3" w:rsidRDefault="00B8469C" w:rsidP="00B8469C">
            <w:r w:rsidRPr="00194CB3">
              <w:t xml:space="preserve">CTE </w:t>
            </w:r>
            <w:r>
              <w:t>BMAS</w:t>
            </w:r>
            <w:r w:rsidRPr="00194CB3">
              <w:t>.1.</w:t>
            </w:r>
            <w:r>
              <w:t>4</w:t>
            </w:r>
            <w:r w:rsidRPr="00194CB3">
              <w:t>.</w:t>
            </w:r>
            <w:r>
              <w:t>4 Customize presentations (e.g., animations, transitions, hidden slides, sound files).</w:t>
            </w:r>
          </w:p>
        </w:tc>
        <w:tc>
          <w:tcPr>
            <w:tcW w:w="3172" w:type="pct"/>
          </w:tcPr>
          <w:p w:rsidR="00B8469C" w:rsidRPr="00904527" w:rsidRDefault="00B8469C" w:rsidP="00B8469C">
            <w:pPr>
              <w:rPr>
                <w:rFonts w:eastAsia="Times New Roman"/>
              </w:rPr>
            </w:pPr>
          </w:p>
        </w:tc>
      </w:tr>
      <w:tr w:rsidR="00B8469C" w:rsidRPr="00904527" w:rsidTr="00AA124E">
        <w:trPr>
          <w:trHeight w:val="1160"/>
        </w:trPr>
        <w:tc>
          <w:tcPr>
            <w:tcW w:w="1828" w:type="pct"/>
            <w:noWrap/>
          </w:tcPr>
          <w:p w:rsidR="00B8469C" w:rsidRPr="00194CB3" w:rsidRDefault="00B8469C" w:rsidP="00B8469C">
            <w:r w:rsidRPr="00194CB3">
              <w:t xml:space="preserve">CTE </w:t>
            </w:r>
            <w:r>
              <w:t>BMAS</w:t>
            </w:r>
            <w:r w:rsidRPr="00194CB3">
              <w:t>.1.</w:t>
            </w:r>
            <w:r>
              <w:t>4</w:t>
            </w:r>
            <w:r w:rsidRPr="00194CB3">
              <w:t>.</w:t>
            </w:r>
            <w:r>
              <w:t>5 Capture and insert graphics, audio, and video appropriate to the presentation.</w:t>
            </w:r>
          </w:p>
        </w:tc>
        <w:tc>
          <w:tcPr>
            <w:tcW w:w="3172" w:type="pct"/>
          </w:tcPr>
          <w:p w:rsidR="00B8469C" w:rsidRPr="00904527" w:rsidRDefault="00B8469C" w:rsidP="00B8469C">
            <w:pPr>
              <w:rPr>
                <w:rFonts w:eastAsia="Times New Roman"/>
              </w:rPr>
            </w:pPr>
          </w:p>
        </w:tc>
      </w:tr>
      <w:tr w:rsidR="00B8469C" w:rsidRPr="00904527" w:rsidTr="00AA124E">
        <w:trPr>
          <w:trHeight w:val="1160"/>
        </w:trPr>
        <w:tc>
          <w:tcPr>
            <w:tcW w:w="1828" w:type="pct"/>
            <w:noWrap/>
          </w:tcPr>
          <w:p w:rsidR="00B8469C" w:rsidRPr="00194CB3" w:rsidRDefault="00B8469C" w:rsidP="00B8469C">
            <w:r w:rsidRPr="00194CB3">
              <w:lastRenderedPageBreak/>
              <w:t xml:space="preserve">CTE </w:t>
            </w:r>
            <w:r>
              <w:t>BMAS</w:t>
            </w:r>
            <w:r w:rsidRPr="00194CB3">
              <w:t>.1.</w:t>
            </w:r>
            <w:r>
              <w:t>4</w:t>
            </w:r>
            <w:r w:rsidRPr="00194CB3">
              <w:t>.</w:t>
            </w:r>
            <w:r>
              <w:t>6 Manage presentations (e.g., use rehearsed timings, screen navigation tools, pen, highlighter).</w:t>
            </w:r>
          </w:p>
        </w:tc>
        <w:tc>
          <w:tcPr>
            <w:tcW w:w="3172" w:type="pct"/>
          </w:tcPr>
          <w:p w:rsidR="00B8469C" w:rsidRPr="00904527" w:rsidRDefault="00B8469C" w:rsidP="00B8469C">
            <w:pPr>
              <w:rPr>
                <w:rFonts w:eastAsia="Times New Roman"/>
              </w:rPr>
            </w:pPr>
          </w:p>
        </w:tc>
      </w:tr>
    </w:tbl>
    <w:p w:rsidR="00B8469C" w:rsidRPr="000162C8" w:rsidRDefault="005D471B" w:rsidP="00B8469C">
      <w:pPr>
        <w:pStyle w:val="Heading3"/>
        <w:rPr>
          <w:color w:val="auto"/>
        </w:rPr>
      </w:pPr>
      <w:r w:rsidRPr="005D471B">
        <w:rPr>
          <w:rFonts w:eastAsia="Times New Roman"/>
          <w:color w:val="auto"/>
        </w:rPr>
        <w:t>Performance Standard BMAS.1.5 Demonstrate proficiency in Presentation Software</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B8469C" w:rsidRPr="00904527" w:rsidTr="00AA124E">
        <w:trPr>
          <w:cnfStyle w:val="100000000000" w:firstRow="1" w:lastRow="0" w:firstColumn="0" w:lastColumn="0" w:oddVBand="0" w:evenVBand="0" w:oddHBand="0" w:evenHBand="0" w:firstRowFirstColumn="0" w:firstRowLastColumn="0" w:lastRowFirstColumn="0" w:lastRowLastColumn="0"/>
          <w:trHeight w:val="881"/>
        </w:trPr>
        <w:tc>
          <w:tcPr>
            <w:tcW w:w="1828" w:type="pct"/>
            <w:shd w:val="clear" w:color="auto" w:fill="BFD4EF" w:themeFill="text2" w:themeFillTint="33"/>
            <w:noWrap/>
          </w:tcPr>
          <w:p w:rsidR="00B8469C" w:rsidRPr="001C565E" w:rsidRDefault="00B8469C" w:rsidP="009F2B5C">
            <w:pPr>
              <w:rPr>
                <w:rFonts w:eastAsia="Times New Roman"/>
                <w:b w:val="0"/>
              </w:rPr>
            </w:pPr>
            <w:r>
              <w:rPr>
                <w:rFonts w:eastAsia="Times New Roman"/>
              </w:rPr>
              <w:t>Student Competencies by Performance Standard</w:t>
            </w:r>
          </w:p>
        </w:tc>
        <w:tc>
          <w:tcPr>
            <w:tcW w:w="3172" w:type="pct"/>
            <w:shd w:val="clear" w:color="auto" w:fill="BFD4EF" w:themeFill="text2" w:themeFillTint="33"/>
          </w:tcPr>
          <w:p w:rsidR="00B8469C" w:rsidRPr="001C565E" w:rsidRDefault="00B8469C" w:rsidP="009F2B5C">
            <w:pPr>
              <w:rPr>
                <w:rFonts w:eastAsia="Times New Roman"/>
                <w:b w:val="0"/>
              </w:rPr>
            </w:pPr>
            <w:r w:rsidRPr="001C565E">
              <w:rPr>
                <w:rFonts w:eastAsia="Times New Roman"/>
              </w:rPr>
              <w:t xml:space="preserve">Justification: Provide examples from materials as evidence to support each response for this section. Provide </w:t>
            </w:r>
            <w:r w:rsidR="00AA124E" w:rsidRPr="00AA124E">
              <w:rPr>
                <w:rFonts w:eastAsia="Times New Roman"/>
              </w:rPr>
              <w:t>descriptions</w:t>
            </w:r>
            <w:r w:rsidRPr="001C565E">
              <w:rPr>
                <w:rFonts w:eastAsia="Times New Roman"/>
              </w:rPr>
              <w:t>, not just page numbers.</w:t>
            </w:r>
          </w:p>
        </w:tc>
      </w:tr>
      <w:tr w:rsidR="005D471B" w:rsidRPr="00904527" w:rsidTr="00AA124E">
        <w:trPr>
          <w:trHeight w:val="881"/>
        </w:trPr>
        <w:tc>
          <w:tcPr>
            <w:tcW w:w="1828" w:type="pct"/>
            <w:noWrap/>
          </w:tcPr>
          <w:p w:rsidR="005D471B" w:rsidRDefault="005D471B" w:rsidP="005D471B">
            <w:r>
              <w:t>CTE BMAS.1.5.1 Evaluate Internet research sites for credibility and reliability.</w:t>
            </w:r>
          </w:p>
        </w:tc>
        <w:tc>
          <w:tcPr>
            <w:tcW w:w="3172" w:type="pct"/>
          </w:tcPr>
          <w:p w:rsidR="005D471B" w:rsidRPr="00904527" w:rsidRDefault="005D471B" w:rsidP="005D471B">
            <w:pPr>
              <w:rPr>
                <w:rFonts w:eastAsia="Times New Roman"/>
              </w:rPr>
            </w:pPr>
          </w:p>
        </w:tc>
      </w:tr>
      <w:tr w:rsidR="005D471B" w:rsidRPr="00904527" w:rsidTr="00AA124E">
        <w:trPr>
          <w:trHeight w:val="683"/>
        </w:trPr>
        <w:tc>
          <w:tcPr>
            <w:tcW w:w="1828" w:type="pct"/>
            <w:noWrap/>
          </w:tcPr>
          <w:p w:rsidR="005D471B" w:rsidRDefault="005D471B" w:rsidP="005D471B">
            <w:r w:rsidRPr="00194CB3">
              <w:t xml:space="preserve">CTE </w:t>
            </w:r>
            <w:r>
              <w:t>BMAS</w:t>
            </w:r>
            <w:r w:rsidRPr="00194CB3">
              <w:t>.1.</w:t>
            </w:r>
            <w:r>
              <w:t>5</w:t>
            </w:r>
            <w:r w:rsidRPr="00194CB3">
              <w:t>.</w:t>
            </w:r>
            <w:r>
              <w:t>2</w:t>
            </w:r>
            <w:r w:rsidRPr="00194CB3">
              <w:t xml:space="preserve"> </w:t>
            </w:r>
            <w:r>
              <w:t>Manage an electronic file storage system.</w:t>
            </w:r>
          </w:p>
        </w:tc>
        <w:tc>
          <w:tcPr>
            <w:tcW w:w="3172" w:type="pct"/>
          </w:tcPr>
          <w:p w:rsidR="005D471B" w:rsidRPr="00904527" w:rsidRDefault="005D471B" w:rsidP="005D471B">
            <w:pPr>
              <w:rPr>
                <w:rFonts w:eastAsia="Times New Roman"/>
              </w:rPr>
            </w:pPr>
          </w:p>
        </w:tc>
      </w:tr>
      <w:tr w:rsidR="005D471B" w:rsidRPr="00904527" w:rsidTr="00AA124E">
        <w:trPr>
          <w:trHeight w:val="1160"/>
        </w:trPr>
        <w:tc>
          <w:tcPr>
            <w:tcW w:w="1828" w:type="pct"/>
            <w:noWrap/>
          </w:tcPr>
          <w:p w:rsidR="005D471B" w:rsidRPr="00194CB3" w:rsidRDefault="005D471B" w:rsidP="005D471B">
            <w:r w:rsidRPr="00194CB3">
              <w:t xml:space="preserve">CTE </w:t>
            </w:r>
            <w:r>
              <w:t>BMAS</w:t>
            </w:r>
            <w:r w:rsidRPr="00194CB3">
              <w:t>.1.</w:t>
            </w:r>
            <w:r>
              <w:t>5</w:t>
            </w:r>
            <w:r w:rsidRPr="00194CB3">
              <w:t>.</w:t>
            </w:r>
            <w:r>
              <w:t>3 Recognize the potential risks associated with information management.</w:t>
            </w:r>
          </w:p>
        </w:tc>
        <w:tc>
          <w:tcPr>
            <w:tcW w:w="3172" w:type="pct"/>
          </w:tcPr>
          <w:p w:rsidR="005D471B" w:rsidRPr="00904527" w:rsidRDefault="005D471B" w:rsidP="005D471B">
            <w:pPr>
              <w:rPr>
                <w:rFonts w:eastAsia="Times New Roman"/>
              </w:rPr>
            </w:pPr>
          </w:p>
        </w:tc>
      </w:tr>
      <w:tr w:rsidR="005D471B" w:rsidRPr="00904527" w:rsidTr="00AA124E">
        <w:trPr>
          <w:trHeight w:val="1160"/>
        </w:trPr>
        <w:tc>
          <w:tcPr>
            <w:tcW w:w="1828" w:type="pct"/>
            <w:noWrap/>
          </w:tcPr>
          <w:p w:rsidR="005D471B" w:rsidRPr="00194CB3" w:rsidRDefault="005D471B" w:rsidP="005D471B">
            <w:r w:rsidRPr="00194CB3">
              <w:t xml:space="preserve">CTE </w:t>
            </w:r>
            <w:r>
              <w:t>BMAS</w:t>
            </w:r>
            <w:r w:rsidRPr="00194CB3">
              <w:t>.1.</w:t>
            </w:r>
            <w:r>
              <w:t>5</w:t>
            </w:r>
            <w:r w:rsidRPr="00194CB3">
              <w:t>.</w:t>
            </w:r>
            <w:r>
              <w:t>4 Identify and apply information security practices (e.g., password security, login, logout).</w:t>
            </w:r>
          </w:p>
        </w:tc>
        <w:tc>
          <w:tcPr>
            <w:tcW w:w="3172" w:type="pct"/>
          </w:tcPr>
          <w:p w:rsidR="005D471B" w:rsidRPr="00904527" w:rsidRDefault="005D471B" w:rsidP="005D471B">
            <w:pPr>
              <w:rPr>
                <w:rFonts w:eastAsia="Times New Roman"/>
              </w:rPr>
            </w:pPr>
          </w:p>
        </w:tc>
      </w:tr>
      <w:tr w:rsidR="005D471B" w:rsidRPr="00904527" w:rsidTr="00AA124E">
        <w:trPr>
          <w:trHeight w:val="1160"/>
        </w:trPr>
        <w:tc>
          <w:tcPr>
            <w:tcW w:w="1828" w:type="pct"/>
            <w:noWrap/>
          </w:tcPr>
          <w:p w:rsidR="005D471B" w:rsidRPr="00194CB3" w:rsidRDefault="005D471B" w:rsidP="005D471B">
            <w:r w:rsidRPr="00194CB3">
              <w:t xml:space="preserve">CTE </w:t>
            </w:r>
            <w:r>
              <w:t>BMAS</w:t>
            </w:r>
            <w:r w:rsidRPr="00194CB3">
              <w:t>.1.</w:t>
            </w:r>
            <w:r>
              <w:t>5</w:t>
            </w:r>
            <w:r w:rsidRPr="00194CB3">
              <w:t>.</w:t>
            </w:r>
            <w:r>
              <w:t>5 Practice safe, legal, and responsible use of technology in the workplace.</w:t>
            </w:r>
          </w:p>
        </w:tc>
        <w:tc>
          <w:tcPr>
            <w:tcW w:w="3172" w:type="pct"/>
          </w:tcPr>
          <w:p w:rsidR="005D471B" w:rsidRPr="00904527" w:rsidRDefault="005D471B" w:rsidP="005D471B">
            <w:pPr>
              <w:rPr>
                <w:rFonts w:eastAsia="Times New Roman"/>
              </w:rPr>
            </w:pPr>
          </w:p>
        </w:tc>
      </w:tr>
      <w:tr w:rsidR="005D471B" w:rsidRPr="00904527" w:rsidTr="00AA124E">
        <w:trPr>
          <w:trHeight w:val="1160"/>
        </w:trPr>
        <w:tc>
          <w:tcPr>
            <w:tcW w:w="1828" w:type="pct"/>
            <w:noWrap/>
          </w:tcPr>
          <w:p w:rsidR="005D471B" w:rsidRPr="00194CB3" w:rsidRDefault="005D471B" w:rsidP="005D471B">
            <w:r w:rsidRPr="00194CB3">
              <w:t xml:space="preserve">CTE </w:t>
            </w:r>
            <w:r>
              <w:t>BMAS</w:t>
            </w:r>
            <w:r w:rsidRPr="00194CB3">
              <w:t>.1.</w:t>
            </w:r>
            <w:r>
              <w:t>5</w:t>
            </w:r>
            <w:r w:rsidRPr="00194CB3">
              <w:t>.</w:t>
            </w:r>
            <w:r>
              <w:t>6 Demonstrate effective and appropriate use of social media.</w:t>
            </w:r>
          </w:p>
        </w:tc>
        <w:tc>
          <w:tcPr>
            <w:tcW w:w="3172" w:type="pct"/>
          </w:tcPr>
          <w:p w:rsidR="005D471B" w:rsidRPr="00904527" w:rsidRDefault="005D471B" w:rsidP="005D471B">
            <w:pPr>
              <w:rPr>
                <w:rFonts w:eastAsia="Times New Roman"/>
              </w:rPr>
            </w:pPr>
          </w:p>
        </w:tc>
      </w:tr>
    </w:tbl>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5D471B" w:rsidP="00DE1415">
      <w:pPr>
        <w:rPr>
          <w:rStyle w:val="IntenseEmphasis"/>
          <w:b w:val="0"/>
          <w:color w:val="417FD0" w:themeColor="text2" w:themeTint="99"/>
          <w:sz w:val="28"/>
          <w:szCs w:val="28"/>
        </w:rPr>
      </w:pPr>
      <w:r w:rsidRPr="005D471B">
        <w:rPr>
          <w:rStyle w:val="IntenseEmphasis"/>
          <w:color w:val="417FD0" w:themeColor="text2" w:themeTint="99"/>
          <w:sz w:val="28"/>
          <w:szCs w:val="28"/>
        </w:rPr>
        <w:lastRenderedPageBreak/>
        <w:t>Standard BMAS.2.0: Understand Accounting Functions</w:t>
      </w:r>
    </w:p>
    <w:p w:rsidR="00FE7526" w:rsidRPr="000162C8" w:rsidRDefault="00125D45" w:rsidP="000162C8">
      <w:pPr>
        <w:pStyle w:val="Heading3"/>
        <w:rPr>
          <w:color w:val="auto"/>
        </w:rPr>
      </w:pPr>
      <w:r w:rsidRPr="00125D45">
        <w:rPr>
          <w:rFonts w:eastAsia="Times New Roman"/>
          <w:color w:val="auto"/>
        </w:rPr>
        <w:t>Performance Standard BMAS.2.1 Perform Accounting Procedures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1 table"/>
      </w:tblPr>
      <w:tblGrid>
        <w:gridCol w:w="3373"/>
        <w:gridCol w:w="5854"/>
      </w:tblGrid>
      <w:tr w:rsidR="00FE7526" w:rsidRPr="001C565E" w:rsidTr="00AA124E">
        <w:trPr>
          <w:cnfStyle w:val="100000000000" w:firstRow="1" w:lastRow="0" w:firstColumn="0" w:lastColumn="0" w:oddVBand="0" w:evenVBand="0" w:oddHBand="0" w:evenHBand="0" w:firstRowFirstColumn="0" w:firstRowLastColumn="0" w:lastRowFirstColumn="0" w:lastRowLastColumn="0"/>
          <w:trHeight w:val="312"/>
        </w:trPr>
        <w:tc>
          <w:tcPr>
            <w:tcW w:w="1828" w:type="pct"/>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AA124E" w:rsidRPr="00AA124E">
              <w:rPr>
                <w:rFonts w:eastAsia="Times New Roman"/>
              </w:rPr>
              <w:t>descriptions</w:t>
            </w:r>
            <w:r w:rsidRPr="001C565E">
              <w:rPr>
                <w:rFonts w:eastAsia="Times New Roman"/>
              </w:rPr>
              <w:t>, not just page numbers.</w:t>
            </w:r>
          </w:p>
        </w:tc>
      </w:tr>
      <w:tr w:rsidR="00054D7A" w:rsidRPr="00904527" w:rsidTr="00AA124E">
        <w:trPr>
          <w:trHeight w:val="1025"/>
        </w:trPr>
        <w:tc>
          <w:tcPr>
            <w:tcW w:w="1828" w:type="pct"/>
            <w:noWrap/>
          </w:tcPr>
          <w:p w:rsidR="00054D7A" w:rsidRDefault="00054D7A" w:rsidP="00054D7A">
            <w:r>
              <w:t>CTE BMAS.2.1.1 Balance cash and receipts.</w:t>
            </w:r>
          </w:p>
        </w:tc>
        <w:tc>
          <w:tcPr>
            <w:tcW w:w="3172" w:type="pct"/>
          </w:tcPr>
          <w:p w:rsidR="00054D7A" w:rsidRPr="00904527" w:rsidRDefault="00054D7A" w:rsidP="00054D7A">
            <w:pPr>
              <w:rPr>
                <w:rFonts w:eastAsia="Times New Roman"/>
              </w:rPr>
            </w:pPr>
          </w:p>
        </w:tc>
      </w:tr>
      <w:tr w:rsidR="00054D7A" w:rsidRPr="00904527" w:rsidTr="00AA124E">
        <w:trPr>
          <w:trHeight w:val="611"/>
        </w:trPr>
        <w:tc>
          <w:tcPr>
            <w:tcW w:w="1828" w:type="pct"/>
            <w:noWrap/>
          </w:tcPr>
          <w:p w:rsidR="00054D7A" w:rsidRDefault="00054D7A" w:rsidP="00054D7A">
            <w:r>
              <w:t>CTE BMAS.2.1.2 Balance bank statements with checkbook.</w:t>
            </w:r>
          </w:p>
        </w:tc>
        <w:tc>
          <w:tcPr>
            <w:tcW w:w="3172" w:type="pct"/>
          </w:tcPr>
          <w:p w:rsidR="00054D7A" w:rsidRPr="00904527" w:rsidRDefault="00054D7A" w:rsidP="00054D7A">
            <w:pPr>
              <w:rPr>
                <w:rFonts w:eastAsia="Times New Roman"/>
              </w:rPr>
            </w:pPr>
          </w:p>
        </w:tc>
      </w:tr>
      <w:tr w:rsidR="00054D7A" w:rsidRPr="00904527" w:rsidTr="00AA124E">
        <w:trPr>
          <w:trHeight w:val="611"/>
        </w:trPr>
        <w:tc>
          <w:tcPr>
            <w:tcW w:w="1828" w:type="pct"/>
            <w:noWrap/>
          </w:tcPr>
          <w:p w:rsidR="00054D7A" w:rsidRDefault="00054D7A" w:rsidP="00054D7A">
            <w:r>
              <w:t>CTE BMAS.2.1.3 Maintain accounting records (e.g., AP, AR, payroll, cost, tax).</w:t>
            </w:r>
          </w:p>
        </w:tc>
        <w:tc>
          <w:tcPr>
            <w:tcW w:w="3172" w:type="pct"/>
          </w:tcPr>
          <w:p w:rsidR="00054D7A" w:rsidRPr="00904527" w:rsidRDefault="00054D7A" w:rsidP="00054D7A">
            <w:pPr>
              <w:rPr>
                <w:rFonts w:eastAsia="Times New Roman"/>
              </w:rPr>
            </w:pPr>
          </w:p>
        </w:tc>
      </w:tr>
      <w:tr w:rsidR="00054D7A" w:rsidRPr="00904527" w:rsidTr="00AA124E">
        <w:trPr>
          <w:trHeight w:val="611"/>
        </w:trPr>
        <w:tc>
          <w:tcPr>
            <w:tcW w:w="1828" w:type="pct"/>
            <w:noWrap/>
          </w:tcPr>
          <w:p w:rsidR="00054D7A" w:rsidRDefault="00054D7A" w:rsidP="00054D7A">
            <w:r>
              <w:t>CTE BMAS.2.1.4 Process invoices for payment.</w:t>
            </w:r>
          </w:p>
        </w:tc>
        <w:tc>
          <w:tcPr>
            <w:tcW w:w="3172" w:type="pct"/>
          </w:tcPr>
          <w:p w:rsidR="00054D7A" w:rsidRPr="00904527" w:rsidRDefault="00054D7A" w:rsidP="00054D7A">
            <w:pPr>
              <w:rPr>
                <w:rFonts w:eastAsia="Times New Roman"/>
              </w:rPr>
            </w:pPr>
          </w:p>
        </w:tc>
      </w:tr>
      <w:tr w:rsidR="00054D7A" w:rsidRPr="00904527" w:rsidTr="00AA124E">
        <w:trPr>
          <w:trHeight w:val="611"/>
        </w:trPr>
        <w:tc>
          <w:tcPr>
            <w:tcW w:w="1828" w:type="pct"/>
            <w:noWrap/>
          </w:tcPr>
          <w:p w:rsidR="00054D7A" w:rsidRDefault="00054D7A" w:rsidP="00054D7A">
            <w:r>
              <w:t>CTE BMAS.2.1.5 Prepare bank deposits.</w:t>
            </w:r>
          </w:p>
        </w:tc>
        <w:tc>
          <w:tcPr>
            <w:tcW w:w="3172" w:type="pct"/>
          </w:tcPr>
          <w:p w:rsidR="00054D7A" w:rsidRPr="00904527" w:rsidRDefault="00054D7A" w:rsidP="00054D7A">
            <w:pPr>
              <w:rPr>
                <w:rFonts w:eastAsia="Times New Roman"/>
              </w:rPr>
            </w:pPr>
          </w:p>
        </w:tc>
      </w:tr>
      <w:tr w:rsidR="00054D7A" w:rsidRPr="00904527" w:rsidTr="00AA124E">
        <w:trPr>
          <w:trHeight w:val="611"/>
        </w:trPr>
        <w:tc>
          <w:tcPr>
            <w:tcW w:w="1828" w:type="pct"/>
            <w:noWrap/>
          </w:tcPr>
          <w:p w:rsidR="00054D7A" w:rsidRDefault="00054D7A" w:rsidP="00054D7A">
            <w:r>
              <w:t>CTE BMAS.2.1.6 Prepare purchase requisitions.</w:t>
            </w:r>
          </w:p>
        </w:tc>
        <w:tc>
          <w:tcPr>
            <w:tcW w:w="3172" w:type="pct"/>
          </w:tcPr>
          <w:p w:rsidR="00054D7A" w:rsidRPr="00904527" w:rsidRDefault="00054D7A" w:rsidP="00054D7A">
            <w:pPr>
              <w:rPr>
                <w:rFonts w:eastAsia="Times New Roman"/>
              </w:rPr>
            </w:pPr>
          </w:p>
        </w:tc>
      </w:tr>
      <w:tr w:rsidR="00054D7A" w:rsidRPr="00904527" w:rsidTr="00AA124E">
        <w:trPr>
          <w:trHeight w:val="611"/>
        </w:trPr>
        <w:tc>
          <w:tcPr>
            <w:tcW w:w="1828" w:type="pct"/>
            <w:noWrap/>
          </w:tcPr>
          <w:p w:rsidR="00054D7A" w:rsidRDefault="00054D7A" w:rsidP="00054D7A">
            <w:r>
              <w:t>CTE BMAS.2.1.7 Complete travel vouchers.</w:t>
            </w:r>
          </w:p>
        </w:tc>
        <w:tc>
          <w:tcPr>
            <w:tcW w:w="3172" w:type="pct"/>
          </w:tcPr>
          <w:p w:rsidR="00054D7A" w:rsidRPr="00904527" w:rsidRDefault="00054D7A" w:rsidP="00054D7A">
            <w:pPr>
              <w:rPr>
                <w:rFonts w:eastAsia="Times New Roman"/>
              </w:rPr>
            </w:pPr>
          </w:p>
        </w:tc>
      </w:tr>
      <w:tr w:rsidR="00054D7A" w:rsidRPr="00904527" w:rsidTr="00AA124E">
        <w:trPr>
          <w:trHeight w:val="611"/>
        </w:trPr>
        <w:tc>
          <w:tcPr>
            <w:tcW w:w="1828" w:type="pct"/>
            <w:noWrap/>
          </w:tcPr>
          <w:p w:rsidR="00054D7A" w:rsidRPr="00564AB1" w:rsidRDefault="00054D7A" w:rsidP="00054D7A">
            <w:r>
              <w:t>CTE BMAS.2.1.8 Document and process receipt of payment.</w:t>
            </w:r>
          </w:p>
        </w:tc>
        <w:tc>
          <w:tcPr>
            <w:tcW w:w="3172" w:type="pct"/>
          </w:tcPr>
          <w:p w:rsidR="00054D7A" w:rsidRPr="00904527" w:rsidRDefault="00054D7A" w:rsidP="00054D7A">
            <w:pPr>
              <w:rPr>
                <w:rFonts w:eastAsia="Times New Roman"/>
              </w:rPr>
            </w:pPr>
          </w:p>
        </w:tc>
      </w:tr>
      <w:tr w:rsidR="00054D7A" w:rsidRPr="00904527" w:rsidTr="00AA124E">
        <w:trPr>
          <w:trHeight w:val="611"/>
        </w:trPr>
        <w:tc>
          <w:tcPr>
            <w:tcW w:w="1828" w:type="pct"/>
            <w:noWrap/>
          </w:tcPr>
          <w:p w:rsidR="00054D7A" w:rsidRDefault="00054D7A" w:rsidP="00054D7A">
            <w:r>
              <w:t>CTE BMAS.2.1.9 Explain the nature of accounts payable and accounts receivable.</w:t>
            </w:r>
          </w:p>
        </w:tc>
        <w:tc>
          <w:tcPr>
            <w:tcW w:w="3172" w:type="pct"/>
          </w:tcPr>
          <w:p w:rsidR="00054D7A" w:rsidRPr="00904527" w:rsidRDefault="00054D7A" w:rsidP="00054D7A">
            <w:pPr>
              <w:rPr>
                <w:rFonts w:eastAsia="Times New Roman"/>
              </w:rPr>
            </w:pPr>
          </w:p>
        </w:tc>
      </w:tr>
      <w:tr w:rsidR="00054D7A" w:rsidRPr="00904527" w:rsidTr="00AA124E">
        <w:trPr>
          <w:trHeight w:val="611"/>
        </w:trPr>
        <w:tc>
          <w:tcPr>
            <w:tcW w:w="1828" w:type="pct"/>
            <w:noWrap/>
          </w:tcPr>
          <w:p w:rsidR="00054D7A" w:rsidRDefault="00054D7A" w:rsidP="00054D7A">
            <w:r>
              <w:t>CTE BMAS.2.1.10 Manage budget allocation.</w:t>
            </w:r>
          </w:p>
        </w:tc>
        <w:tc>
          <w:tcPr>
            <w:tcW w:w="3172" w:type="pct"/>
          </w:tcPr>
          <w:p w:rsidR="00054D7A" w:rsidRPr="00904527" w:rsidRDefault="00054D7A" w:rsidP="00054D7A">
            <w:pPr>
              <w:rPr>
                <w:rFonts w:eastAsia="Times New Roman"/>
              </w:rPr>
            </w:pPr>
          </w:p>
        </w:tc>
      </w:tr>
    </w:tbl>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054D7A" w:rsidP="00895824">
      <w:pPr>
        <w:pStyle w:val="Heading3"/>
        <w:rPr>
          <w:rStyle w:val="IntenseEmphasis"/>
          <w:rFonts w:eastAsiaTheme="minorHAnsi" w:cstheme="minorBidi"/>
          <w:b/>
          <w:color w:val="417FD0" w:themeColor="text2" w:themeTint="99"/>
          <w:sz w:val="28"/>
          <w:szCs w:val="28"/>
        </w:rPr>
      </w:pPr>
      <w:r w:rsidRPr="00B363C5">
        <w:rPr>
          <w:rStyle w:val="IntenseEmphasis"/>
          <w:b/>
          <w:color w:val="417FD0" w:themeColor="text2" w:themeTint="99"/>
          <w:sz w:val="28"/>
          <w:szCs w:val="28"/>
        </w:rPr>
        <w:lastRenderedPageBreak/>
        <w:t xml:space="preserve">Standard </w:t>
      </w:r>
      <w:r>
        <w:rPr>
          <w:rStyle w:val="IntenseEmphasis"/>
          <w:b/>
          <w:color w:val="417FD0" w:themeColor="text2" w:themeTint="99"/>
          <w:sz w:val="28"/>
          <w:szCs w:val="28"/>
        </w:rPr>
        <w:t>BMAS.3.0</w:t>
      </w:r>
      <w:r w:rsidRPr="00B363C5">
        <w:rPr>
          <w:rStyle w:val="IntenseEmphasis"/>
          <w:b/>
          <w:color w:val="417FD0" w:themeColor="text2" w:themeTint="99"/>
          <w:sz w:val="28"/>
          <w:szCs w:val="28"/>
        </w:rPr>
        <w:t xml:space="preserve">: </w:t>
      </w:r>
      <w:r>
        <w:rPr>
          <w:rStyle w:val="IntenseEmphasis"/>
          <w:b/>
          <w:color w:val="417FD0" w:themeColor="text2" w:themeTint="99"/>
          <w:sz w:val="28"/>
          <w:szCs w:val="28"/>
        </w:rPr>
        <w:t>Understand Legal and Ethical Issues That Impact Business</w:t>
      </w:r>
    </w:p>
    <w:p w:rsidR="00FE7526" w:rsidRPr="00895824" w:rsidRDefault="00054D7A" w:rsidP="00895824">
      <w:pPr>
        <w:pStyle w:val="Heading3"/>
        <w:rPr>
          <w:iCs/>
          <w:caps/>
          <w:color w:val="auto"/>
          <w:sz w:val="28"/>
          <w:szCs w:val="28"/>
        </w:rPr>
      </w:pPr>
      <w:r w:rsidRPr="00054D7A">
        <w:rPr>
          <w:rFonts w:eastAsia="Times New Roman"/>
          <w:color w:val="auto"/>
        </w:rPr>
        <w:t xml:space="preserve">Performance Standard BMAS.3.1 Understand Legal Issues </w:t>
      </w:r>
      <w:proofErr w:type="gramStart"/>
      <w:r w:rsidRPr="00054D7A">
        <w:rPr>
          <w:rFonts w:eastAsia="Times New Roman"/>
          <w:color w:val="auto"/>
        </w:rPr>
        <w:t>In</w:t>
      </w:r>
      <w:proofErr w:type="gramEnd"/>
      <w:r w:rsidRPr="00054D7A">
        <w:rPr>
          <w:rFonts w:eastAsia="Times New Roman"/>
          <w:color w:val="auto"/>
        </w:rPr>
        <w:t xml:space="preserve"> Business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1 table"/>
      </w:tblPr>
      <w:tblGrid>
        <w:gridCol w:w="3456"/>
        <w:gridCol w:w="5849"/>
      </w:tblGrid>
      <w:tr w:rsidR="00FE7526" w:rsidRPr="001C565E" w:rsidTr="00AA124E">
        <w:trPr>
          <w:cnfStyle w:val="100000000000" w:firstRow="1" w:lastRow="0" w:firstColumn="0" w:lastColumn="0" w:oddVBand="0" w:evenVBand="0" w:oddHBand="0" w:evenHBand="0" w:firstRowFirstColumn="0" w:firstRowLastColumn="0" w:lastRowFirstColumn="0" w:lastRowLastColumn="0"/>
          <w:trHeight w:val="312"/>
        </w:trPr>
        <w:tc>
          <w:tcPr>
            <w:tcW w:w="1857" w:type="pct"/>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AA124E" w:rsidRPr="00AA124E">
              <w:rPr>
                <w:rFonts w:eastAsia="Times New Roman"/>
              </w:rPr>
              <w:t>descriptions</w:t>
            </w:r>
            <w:r w:rsidRPr="001C565E">
              <w:rPr>
                <w:rFonts w:eastAsia="Times New Roman"/>
              </w:rPr>
              <w:t>, not just page numbers.</w:t>
            </w:r>
          </w:p>
        </w:tc>
      </w:tr>
      <w:tr w:rsidR="00B77742" w:rsidRPr="00F2697E" w:rsidTr="00AA124E">
        <w:trPr>
          <w:trHeight w:val="783"/>
        </w:trPr>
        <w:tc>
          <w:tcPr>
            <w:tcW w:w="1857" w:type="pct"/>
            <w:noWrap/>
          </w:tcPr>
          <w:p w:rsidR="00B77742" w:rsidRDefault="00B77742" w:rsidP="00B77742">
            <w:r>
              <w:t>CTE BMAS.3.1.1 Describe various fraudulent business activities.</w:t>
            </w:r>
          </w:p>
        </w:tc>
        <w:tc>
          <w:tcPr>
            <w:tcW w:w="3143" w:type="pct"/>
          </w:tcPr>
          <w:p w:rsidR="00B77742" w:rsidRPr="00904527" w:rsidRDefault="00B77742" w:rsidP="00B77742">
            <w:pPr>
              <w:rPr>
                <w:rFonts w:eastAsia="Times New Roman"/>
              </w:rPr>
            </w:pPr>
          </w:p>
        </w:tc>
      </w:tr>
      <w:tr w:rsidR="00B77742" w:rsidRPr="00F2697E" w:rsidTr="00AA124E">
        <w:trPr>
          <w:trHeight w:val="783"/>
        </w:trPr>
        <w:tc>
          <w:tcPr>
            <w:tcW w:w="1857" w:type="pct"/>
            <w:noWrap/>
          </w:tcPr>
          <w:p w:rsidR="00B77742" w:rsidRDefault="00B77742" w:rsidP="00B77742">
            <w:r>
              <w:t>CTE BMAS.3.1.2 Explain legal issues associated with information management.</w:t>
            </w:r>
          </w:p>
        </w:tc>
        <w:tc>
          <w:tcPr>
            <w:tcW w:w="3143" w:type="pct"/>
          </w:tcPr>
          <w:p w:rsidR="00B77742" w:rsidRPr="00904527" w:rsidRDefault="00B77742" w:rsidP="00B77742">
            <w:pPr>
              <w:rPr>
                <w:rFonts w:eastAsia="Times New Roman"/>
              </w:rPr>
            </w:pPr>
          </w:p>
        </w:tc>
      </w:tr>
      <w:tr w:rsidR="00B77742" w:rsidRPr="00F2697E" w:rsidTr="00AA124E">
        <w:trPr>
          <w:trHeight w:val="783"/>
        </w:trPr>
        <w:tc>
          <w:tcPr>
            <w:tcW w:w="1857" w:type="pct"/>
            <w:noWrap/>
          </w:tcPr>
          <w:p w:rsidR="00B77742" w:rsidRDefault="00B77742" w:rsidP="00B77742">
            <w:r>
              <w:t>CTE BMAS.3.1.3 Describe methods used to protect copyrights, intellectual property, and corporate property.</w:t>
            </w:r>
          </w:p>
        </w:tc>
        <w:tc>
          <w:tcPr>
            <w:tcW w:w="3143" w:type="pct"/>
          </w:tcPr>
          <w:p w:rsidR="00B77742" w:rsidRPr="00904527" w:rsidRDefault="00B77742" w:rsidP="00B77742">
            <w:pPr>
              <w:rPr>
                <w:rFonts w:eastAsia="Times New Roman"/>
              </w:rPr>
            </w:pPr>
          </w:p>
        </w:tc>
      </w:tr>
      <w:tr w:rsidR="00B77742" w:rsidRPr="00F2697E" w:rsidTr="00AA124E">
        <w:trPr>
          <w:trHeight w:val="783"/>
        </w:trPr>
        <w:tc>
          <w:tcPr>
            <w:tcW w:w="1857" w:type="pct"/>
            <w:noWrap/>
          </w:tcPr>
          <w:p w:rsidR="00B77742" w:rsidRDefault="00B77742" w:rsidP="00B77742">
            <w:r>
              <w:t>CTE BMAS.3.1.4 Research local, state, and federal regulations impacting business operations.</w:t>
            </w:r>
          </w:p>
        </w:tc>
        <w:tc>
          <w:tcPr>
            <w:tcW w:w="3143" w:type="pct"/>
          </w:tcPr>
          <w:p w:rsidR="00B77742" w:rsidRPr="00904527" w:rsidRDefault="00B77742" w:rsidP="00B77742">
            <w:pPr>
              <w:rPr>
                <w:rFonts w:eastAsia="Times New Roman"/>
              </w:rPr>
            </w:pPr>
          </w:p>
        </w:tc>
      </w:tr>
      <w:tr w:rsidR="00B77742" w:rsidRPr="00F2697E" w:rsidTr="00AA124E">
        <w:trPr>
          <w:trHeight w:val="783"/>
        </w:trPr>
        <w:tc>
          <w:tcPr>
            <w:tcW w:w="1857" w:type="pct"/>
            <w:noWrap/>
          </w:tcPr>
          <w:p w:rsidR="00B77742" w:rsidRDefault="00B77742" w:rsidP="00B77742">
            <w:r>
              <w:t>CTE BMAS.3.1.5 Discuss the importance of maintaining records for software licenses.</w:t>
            </w:r>
          </w:p>
        </w:tc>
        <w:tc>
          <w:tcPr>
            <w:tcW w:w="3143" w:type="pct"/>
          </w:tcPr>
          <w:p w:rsidR="00B77742" w:rsidRPr="00904527" w:rsidRDefault="00B77742" w:rsidP="00B77742">
            <w:pPr>
              <w:rPr>
                <w:rFonts w:eastAsia="Times New Roman"/>
              </w:rPr>
            </w:pPr>
          </w:p>
        </w:tc>
      </w:tr>
      <w:tr w:rsidR="00B77742" w:rsidRPr="00F2697E" w:rsidTr="00AA124E">
        <w:trPr>
          <w:trHeight w:val="783"/>
        </w:trPr>
        <w:tc>
          <w:tcPr>
            <w:tcW w:w="1857" w:type="pct"/>
            <w:noWrap/>
          </w:tcPr>
          <w:p w:rsidR="00B77742" w:rsidRDefault="00B77742" w:rsidP="00B77742">
            <w:r>
              <w:t>CTE BMAS.3.1.6 Describe employee rights in the workplace.</w:t>
            </w:r>
          </w:p>
        </w:tc>
        <w:tc>
          <w:tcPr>
            <w:tcW w:w="3143" w:type="pct"/>
          </w:tcPr>
          <w:p w:rsidR="00B77742" w:rsidRPr="00904527" w:rsidRDefault="00B77742" w:rsidP="00B77742">
            <w:pPr>
              <w:rPr>
                <w:rFonts w:eastAsia="Times New Roman"/>
              </w:rPr>
            </w:pPr>
          </w:p>
        </w:tc>
      </w:tr>
    </w:tbl>
    <w:p w:rsidR="00DD56D6" w:rsidRPr="00DD56D6" w:rsidRDefault="00B77742" w:rsidP="00DD56D6">
      <w:pPr>
        <w:pStyle w:val="Heading3"/>
        <w:rPr>
          <w:rFonts w:eastAsia="Times New Roman"/>
          <w:color w:val="auto"/>
        </w:rPr>
      </w:pPr>
      <w:r w:rsidRPr="00B77742">
        <w:rPr>
          <w:rFonts w:eastAsia="Times New Roman"/>
          <w:color w:val="auto"/>
        </w:rPr>
        <w:t xml:space="preserve">Performance Standard BMAS.3.2 Understand </w:t>
      </w:r>
      <w:r>
        <w:rPr>
          <w:rFonts w:eastAsia="Times New Roman"/>
          <w:color w:val="auto"/>
        </w:rPr>
        <w:t>Ethics i</w:t>
      </w:r>
      <w:r w:rsidRPr="00B77742">
        <w:rPr>
          <w:rFonts w:eastAsia="Times New Roman"/>
          <w:color w:val="auto"/>
        </w:rPr>
        <w:t>n Business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2 table"/>
      </w:tblPr>
      <w:tblGrid>
        <w:gridCol w:w="3456"/>
        <w:gridCol w:w="5849"/>
      </w:tblGrid>
      <w:tr w:rsidR="00A95A66" w:rsidRPr="00F2697E" w:rsidTr="008815FA">
        <w:trPr>
          <w:cnfStyle w:val="100000000000" w:firstRow="1" w:lastRow="0" w:firstColumn="0" w:lastColumn="0" w:oddVBand="0" w:evenVBand="0" w:oddHBand="0" w:evenHBand="0" w:firstRowFirstColumn="0" w:firstRowLastColumn="0" w:lastRowFirstColumn="0" w:lastRowLastColumn="0"/>
          <w:trHeight w:val="783"/>
          <w:tblHeader/>
        </w:trPr>
        <w:tc>
          <w:tcPr>
            <w:tcW w:w="1857" w:type="pct"/>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43" w:type="pct"/>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AA124E" w:rsidRPr="00AA124E">
              <w:rPr>
                <w:rFonts w:eastAsia="Times New Roman"/>
              </w:rPr>
              <w:t>descriptions</w:t>
            </w:r>
            <w:r w:rsidRPr="001C565E">
              <w:rPr>
                <w:rFonts w:eastAsia="Times New Roman"/>
              </w:rPr>
              <w:t>, not just page numbers.</w:t>
            </w:r>
          </w:p>
        </w:tc>
      </w:tr>
      <w:tr w:rsidR="00B77742" w:rsidRPr="00F2697E" w:rsidTr="00AA124E">
        <w:trPr>
          <w:trHeight w:val="783"/>
        </w:trPr>
        <w:tc>
          <w:tcPr>
            <w:tcW w:w="1857" w:type="pct"/>
            <w:noWrap/>
          </w:tcPr>
          <w:p w:rsidR="00B77742" w:rsidRDefault="00B77742" w:rsidP="00B77742">
            <w:r>
              <w:t>CTE BMAS.3.2.1 Explain ethical characteristics and traits.</w:t>
            </w:r>
          </w:p>
        </w:tc>
        <w:tc>
          <w:tcPr>
            <w:tcW w:w="3143" w:type="pct"/>
          </w:tcPr>
          <w:p w:rsidR="00B77742" w:rsidRPr="00904527" w:rsidRDefault="00B77742" w:rsidP="00B77742">
            <w:pPr>
              <w:rPr>
                <w:rFonts w:eastAsia="Times New Roman"/>
              </w:rPr>
            </w:pPr>
          </w:p>
        </w:tc>
      </w:tr>
      <w:tr w:rsidR="00B77742" w:rsidRPr="00F2697E" w:rsidTr="00AA124E">
        <w:trPr>
          <w:trHeight w:val="783"/>
        </w:trPr>
        <w:tc>
          <w:tcPr>
            <w:tcW w:w="1857" w:type="pct"/>
            <w:noWrap/>
          </w:tcPr>
          <w:p w:rsidR="00B77742" w:rsidRDefault="00B77742" w:rsidP="00B77742">
            <w:r>
              <w:lastRenderedPageBreak/>
              <w:t>CTE BMAS.3.2.2 Discuss business ethics in the office environment.</w:t>
            </w:r>
          </w:p>
        </w:tc>
        <w:tc>
          <w:tcPr>
            <w:tcW w:w="3143" w:type="pct"/>
          </w:tcPr>
          <w:p w:rsidR="00B77742" w:rsidRPr="00904527" w:rsidRDefault="00B77742" w:rsidP="00B77742">
            <w:pPr>
              <w:rPr>
                <w:rFonts w:eastAsia="Times New Roman"/>
              </w:rPr>
            </w:pPr>
          </w:p>
        </w:tc>
      </w:tr>
      <w:tr w:rsidR="00B77742" w:rsidRPr="00F2697E" w:rsidTr="00AA124E">
        <w:trPr>
          <w:trHeight w:val="783"/>
        </w:trPr>
        <w:tc>
          <w:tcPr>
            <w:tcW w:w="1857" w:type="pct"/>
            <w:noWrap/>
          </w:tcPr>
          <w:p w:rsidR="00B77742" w:rsidRDefault="00B77742" w:rsidP="00B77742">
            <w:r>
              <w:t>CTE BMAS.3.2.3 Describe the importance of workplace confidentiality.</w:t>
            </w:r>
          </w:p>
        </w:tc>
        <w:tc>
          <w:tcPr>
            <w:tcW w:w="3143" w:type="pct"/>
          </w:tcPr>
          <w:p w:rsidR="00B77742" w:rsidRPr="00904527" w:rsidRDefault="00B77742" w:rsidP="00B77742">
            <w:pPr>
              <w:rPr>
                <w:rFonts w:eastAsia="Times New Roman"/>
              </w:rPr>
            </w:pPr>
          </w:p>
        </w:tc>
      </w:tr>
      <w:tr w:rsidR="00B77742" w:rsidRPr="00F2697E" w:rsidTr="00AA124E">
        <w:trPr>
          <w:trHeight w:val="783"/>
        </w:trPr>
        <w:tc>
          <w:tcPr>
            <w:tcW w:w="1857" w:type="pct"/>
            <w:noWrap/>
          </w:tcPr>
          <w:p w:rsidR="00B77742" w:rsidRDefault="00B77742" w:rsidP="00B77742">
            <w:r>
              <w:t>CTE BMAS.3.2.4 Discuss and examine ethical usage of media content.</w:t>
            </w:r>
          </w:p>
        </w:tc>
        <w:tc>
          <w:tcPr>
            <w:tcW w:w="3143" w:type="pct"/>
          </w:tcPr>
          <w:p w:rsidR="00B77742" w:rsidRPr="00904527" w:rsidRDefault="00B77742" w:rsidP="00B77742">
            <w:pPr>
              <w:rPr>
                <w:rFonts w:eastAsia="Times New Roman"/>
              </w:rPr>
            </w:pPr>
          </w:p>
        </w:tc>
      </w:tr>
    </w:tbl>
    <w:p w:rsidR="009C2A01" w:rsidRDefault="009C2A01" w:rsidP="00895824">
      <w:pPr>
        <w:pStyle w:val="Heading3"/>
        <w:rPr>
          <w:rStyle w:val="IntenseEmphasis"/>
          <w:b/>
          <w:color w:val="417FD0" w:themeColor="text2" w:themeTint="99"/>
          <w:sz w:val="28"/>
          <w:szCs w:val="28"/>
        </w:rPr>
      </w:pPr>
    </w:p>
    <w:p w:rsidR="009C2A01" w:rsidRDefault="009C2A01" w:rsidP="009C2A01">
      <w:pPr>
        <w:rPr>
          <w:rStyle w:val="IntenseEmphasis"/>
          <w:rFonts w:eastAsiaTheme="majorEastAsia" w:cstheme="majorBidi"/>
          <w:color w:val="417FD0" w:themeColor="text2" w:themeTint="99"/>
          <w:sz w:val="28"/>
          <w:szCs w:val="28"/>
        </w:rPr>
      </w:pPr>
      <w:r>
        <w:rPr>
          <w:rStyle w:val="IntenseEmphasis"/>
          <w:b w:val="0"/>
          <w:color w:val="417FD0" w:themeColor="text2" w:themeTint="99"/>
          <w:sz w:val="28"/>
          <w:szCs w:val="28"/>
        </w:rPr>
        <w:br w:type="page"/>
      </w:r>
    </w:p>
    <w:p w:rsidR="004F6D5A" w:rsidRDefault="002B02A1" w:rsidP="00895824">
      <w:pPr>
        <w:pStyle w:val="Heading3"/>
        <w:rPr>
          <w:rStyle w:val="IntenseEmphasis"/>
          <w:rFonts w:eastAsiaTheme="minorHAnsi" w:cstheme="minorBidi"/>
          <w:b/>
          <w:color w:val="417FD0" w:themeColor="text2" w:themeTint="99"/>
          <w:sz w:val="28"/>
          <w:szCs w:val="28"/>
        </w:rPr>
      </w:pPr>
      <w:r w:rsidRPr="00B363C5">
        <w:rPr>
          <w:rStyle w:val="IntenseEmphasis"/>
          <w:b/>
          <w:color w:val="417FD0" w:themeColor="text2" w:themeTint="99"/>
          <w:sz w:val="28"/>
          <w:szCs w:val="28"/>
        </w:rPr>
        <w:lastRenderedPageBreak/>
        <w:t xml:space="preserve">Standard </w:t>
      </w:r>
      <w:r>
        <w:rPr>
          <w:rStyle w:val="IntenseEmphasis"/>
          <w:b/>
          <w:color w:val="417FD0" w:themeColor="text2" w:themeTint="99"/>
          <w:sz w:val="28"/>
          <w:szCs w:val="28"/>
        </w:rPr>
        <w:t>BMAS.4.0</w:t>
      </w:r>
      <w:r w:rsidRPr="00B363C5">
        <w:rPr>
          <w:rStyle w:val="IntenseEmphasis"/>
          <w:b/>
          <w:color w:val="417FD0" w:themeColor="text2" w:themeTint="99"/>
          <w:sz w:val="28"/>
          <w:szCs w:val="28"/>
        </w:rPr>
        <w:t xml:space="preserve">: </w:t>
      </w:r>
      <w:r>
        <w:rPr>
          <w:rStyle w:val="IntenseEmphasis"/>
          <w:b/>
          <w:color w:val="417FD0" w:themeColor="text2" w:themeTint="99"/>
          <w:sz w:val="28"/>
          <w:szCs w:val="28"/>
        </w:rPr>
        <w:t>Understand the Importance of Positive Customer Relations</w:t>
      </w:r>
    </w:p>
    <w:p w:rsidR="00FE7526" w:rsidRPr="00895824" w:rsidRDefault="00216445" w:rsidP="00895824">
      <w:pPr>
        <w:pStyle w:val="Heading3"/>
        <w:rPr>
          <w:rStyle w:val="IntenseEmphasis"/>
          <w:b/>
          <w:color w:val="auto"/>
          <w:sz w:val="28"/>
          <w:szCs w:val="28"/>
        </w:rPr>
      </w:pPr>
      <w:r w:rsidRPr="00216445">
        <w:rPr>
          <w:rFonts w:eastAsia="Times New Roman"/>
          <w:color w:val="auto"/>
        </w:rPr>
        <w:t xml:space="preserve">Performance Standard BMAS.4.1 Foster </w:t>
      </w:r>
      <w:r>
        <w:rPr>
          <w:rFonts w:eastAsia="Times New Roman"/>
          <w:color w:val="auto"/>
        </w:rPr>
        <w:t>Positive Relationships w</w:t>
      </w:r>
      <w:r w:rsidRPr="00216445">
        <w:rPr>
          <w:rFonts w:eastAsia="Times New Roman"/>
          <w:color w:val="auto"/>
        </w:rPr>
        <w:t>ith Customers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4.1 table"/>
      </w:tblPr>
      <w:tblGrid>
        <w:gridCol w:w="3456"/>
        <w:gridCol w:w="5849"/>
      </w:tblGrid>
      <w:tr w:rsidR="00FE7526" w:rsidRPr="001C565E" w:rsidTr="00AA124E">
        <w:trPr>
          <w:cnfStyle w:val="100000000000" w:firstRow="1" w:lastRow="0" w:firstColumn="0" w:lastColumn="0" w:oddVBand="0" w:evenVBand="0" w:oddHBand="0" w:evenHBand="0" w:firstRowFirstColumn="0" w:firstRowLastColumn="0" w:lastRowFirstColumn="0" w:lastRowLastColumn="0"/>
          <w:trHeight w:val="312"/>
        </w:trPr>
        <w:tc>
          <w:tcPr>
            <w:tcW w:w="1857" w:type="pct"/>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AA124E" w:rsidRPr="00AA124E">
              <w:rPr>
                <w:rFonts w:eastAsia="Times New Roman"/>
              </w:rPr>
              <w:t>descriptions</w:t>
            </w:r>
            <w:r w:rsidRPr="001C565E">
              <w:rPr>
                <w:rFonts w:eastAsia="Times New Roman"/>
              </w:rPr>
              <w:t>, not just page numbers.</w:t>
            </w:r>
          </w:p>
        </w:tc>
      </w:tr>
      <w:tr w:rsidR="00216445" w:rsidRPr="00F2697E" w:rsidTr="00AA124E">
        <w:trPr>
          <w:trHeight w:val="783"/>
        </w:trPr>
        <w:tc>
          <w:tcPr>
            <w:tcW w:w="1857" w:type="pct"/>
            <w:noWrap/>
          </w:tcPr>
          <w:p w:rsidR="00216445" w:rsidRDefault="00216445" w:rsidP="00216445">
            <w:r>
              <w:t>CTE BMAS.4.1.1 Recognize the importance of and demonstrate how to properly acknowledge customers/clients.</w:t>
            </w:r>
          </w:p>
        </w:tc>
        <w:tc>
          <w:tcPr>
            <w:tcW w:w="3143" w:type="pct"/>
          </w:tcPr>
          <w:p w:rsidR="00216445" w:rsidRPr="00904527" w:rsidRDefault="00216445" w:rsidP="00216445">
            <w:pPr>
              <w:rPr>
                <w:rFonts w:eastAsia="Times New Roman"/>
              </w:rPr>
            </w:pPr>
          </w:p>
        </w:tc>
      </w:tr>
      <w:tr w:rsidR="00216445" w:rsidRPr="00F2697E" w:rsidTr="00AA124E">
        <w:trPr>
          <w:trHeight w:val="1070"/>
        </w:trPr>
        <w:tc>
          <w:tcPr>
            <w:tcW w:w="1857" w:type="pct"/>
            <w:noWrap/>
          </w:tcPr>
          <w:p w:rsidR="00216445" w:rsidRDefault="00216445" w:rsidP="00216445">
            <w:r>
              <w:t>CTE BMAS.4.1.2 Identify and address needs of customers/clients.</w:t>
            </w:r>
          </w:p>
        </w:tc>
        <w:tc>
          <w:tcPr>
            <w:tcW w:w="3143" w:type="pct"/>
          </w:tcPr>
          <w:p w:rsidR="00216445" w:rsidRPr="00904527" w:rsidRDefault="00216445" w:rsidP="00216445">
            <w:pPr>
              <w:rPr>
                <w:rFonts w:eastAsia="Times New Roman"/>
              </w:rPr>
            </w:pPr>
          </w:p>
        </w:tc>
      </w:tr>
      <w:tr w:rsidR="00216445" w:rsidRPr="00F2697E" w:rsidTr="00AA124E">
        <w:trPr>
          <w:trHeight w:val="1070"/>
        </w:trPr>
        <w:tc>
          <w:tcPr>
            <w:tcW w:w="1857" w:type="pct"/>
            <w:noWrap/>
          </w:tcPr>
          <w:p w:rsidR="00216445" w:rsidRDefault="00216445" w:rsidP="00216445">
            <w:r>
              <w:t>CTE BMAS.4.1.3 Provide helpful, courteous, and knowledgeable service.</w:t>
            </w:r>
          </w:p>
        </w:tc>
        <w:tc>
          <w:tcPr>
            <w:tcW w:w="3143" w:type="pct"/>
          </w:tcPr>
          <w:p w:rsidR="00216445" w:rsidRPr="00904527" w:rsidRDefault="00216445" w:rsidP="00216445">
            <w:pPr>
              <w:rPr>
                <w:rFonts w:eastAsia="Times New Roman"/>
              </w:rPr>
            </w:pPr>
          </w:p>
        </w:tc>
      </w:tr>
      <w:tr w:rsidR="00216445" w:rsidRPr="00F2697E" w:rsidTr="00AA124E">
        <w:trPr>
          <w:trHeight w:val="1070"/>
        </w:trPr>
        <w:tc>
          <w:tcPr>
            <w:tcW w:w="1857" w:type="pct"/>
            <w:noWrap/>
          </w:tcPr>
          <w:p w:rsidR="00216445" w:rsidRDefault="00216445" w:rsidP="00216445">
            <w:r>
              <w:t>CTE BMAS.4.1.4 Identify appropriate channels of communication with customers/clients (e.g., phone call, face‐ to‐face, email, Web, social media, technology).</w:t>
            </w:r>
          </w:p>
        </w:tc>
        <w:tc>
          <w:tcPr>
            <w:tcW w:w="3143" w:type="pct"/>
          </w:tcPr>
          <w:p w:rsidR="00216445" w:rsidRPr="00904527" w:rsidRDefault="00216445" w:rsidP="00216445">
            <w:pPr>
              <w:rPr>
                <w:rFonts w:eastAsia="Times New Roman"/>
              </w:rPr>
            </w:pPr>
          </w:p>
        </w:tc>
      </w:tr>
      <w:tr w:rsidR="00216445" w:rsidRPr="00F2697E" w:rsidTr="00AA124E">
        <w:trPr>
          <w:trHeight w:val="1070"/>
        </w:trPr>
        <w:tc>
          <w:tcPr>
            <w:tcW w:w="1857" w:type="pct"/>
            <w:noWrap/>
          </w:tcPr>
          <w:p w:rsidR="00216445" w:rsidRDefault="00216445" w:rsidP="00216445">
            <w:r>
              <w:t>CTE BMAS.4.1.5 Identify techniques to seek and use customer/client feedback to improve company services.</w:t>
            </w:r>
          </w:p>
        </w:tc>
        <w:tc>
          <w:tcPr>
            <w:tcW w:w="3143" w:type="pct"/>
          </w:tcPr>
          <w:p w:rsidR="00216445" w:rsidRPr="00904527" w:rsidRDefault="00216445" w:rsidP="00216445">
            <w:pPr>
              <w:rPr>
                <w:rFonts w:eastAsia="Times New Roman"/>
              </w:rPr>
            </w:pPr>
          </w:p>
        </w:tc>
      </w:tr>
      <w:tr w:rsidR="00216445" w:rsidRPr="00F2697E" w:rsidTr="00AA124E">
        <w:trPr>
          <w:trHeight w:val="1070"/>
        </w:trPr>
        <w:tc>
          <w:tcPr>
            <w:tcW w:w="1857" w:type="pct"/>
            <w:noWrap/>
          </w:tcPr>
          <w:p w:rsidR="00216445" w:rsidRDefault="00216445" w:rsidP="00216445">
            <w:r>
              <w:t>CTE BMAS.4.1.6 Recognize the relationship between customer/client satisfaction and company success.</w:t>
            </w:r>
          </w:p>
        </w:tc>
        <w:tc>
          <w:tcPr>
            <w:tcW w:w="3143" w:type="pct"/>
          </w:tcPr>
          <w:p w:rsidR="00216445" w:rsidRPr="00904527" w:rsidRDefault="00216445" w:rsidP="00216445">
            <w:pPr>
              <w:rPr>
                <w:rFonts w:eastAsia="Times New Roman"/>
              </w:rPr>
            </w:pPr>
          </w:p>
        </w:tc>
      </w:tr>
    </w:tbl>
    <w:p w:rsidR="000162C8" w:rsidRDefault="0053270C" w:rsidP="000162C8">
      <w:pPr>
        <w:pStyle w:val="Heading3"/>
        <w:rPr>
          <w:rFonts w:eastAsia="Times New Roman"/>
          <w:color w:val="auto"/>
        </w:rPr>
      </w:pPr>
      <w:r w:rsidRPr="0053270C">
        <w:rPr>
          <w:rFonts w:eastAsia="Times New Roman"/>
          <w:color w:val="auto"/>
        </w:rPr>
        <w:lastRenderedPageBreak/>
        <w:t>Performance Standard BMAS.4.2 Resolve Conflicts With/For Customers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2"/>
      </w:tblPr>
      <w:tblGrid>
        <w:gridCol w:w="3456"/>
        <w:gridCol w:w="5849"/>
      </w:tblGrid>
      <w:tr w:rsidR="00DD56D6" w:rsidRPr="00F2697E" w:rsidTr="00AA124E">
        <w:trPr>
          <w:cnfStyle w:val="100000000000" w:firstRow="1" w:lastRow="0" w:firstColumn="0" w:lastColumn="0" w:oddVBand="0" w:evenVBand="0" w:oddHBand="0" w:evenHBand="0" w:firstRowFirstColumn="0" w:firstRowLastColumn="0" w:lastRowFirstColumn="0" w:lastRowLastColumn="0"/>
          <w:trHeight w:val="1070"/>
        </w:trPr>
        <w:tc>
          <w:tcPr>
            <w:tcW w:w="1857" w:type="pct"/>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AA124E" w:rsidRPr="00AA124E">
              <w:rPr>
                <w:rFonts w:eastAsia="Times New Roman"/>
              </w:rPr>
              <w:t>descriptions</w:t>
            </w:r>
            <w:r w:rsidRPr="001C565E">
              <w:rPr>
                <w:rFonts w:eastAsia="Times New Roman"/>
              </w:rPr>
              <w:t>, not just page numbers.</w:t>
            </w:r>
          </w:p>
        </w:tc>
      </w:tr>
      <w:tr w:rsidR="0053270C" w:rsidRPr="00F2697E" w:rsidTr="00AA124E">
        <w:trPr>
          <w:trHeight w:val="1070"/>
        </w:trPr>
        <w:tc>
          <w:tcPr>
            <w:tcW w:w="1857" w:type="pct"/>
            <w:noWrap/>
          </w:tcPr>
          <w:p w:rsidR="0053270C" w:rsidRDefault="0053270C" w:rsidP="0053270C">
            <w:r>
              <w:t>CTE BMAS.4.2.1 Identify conflict resolution skills to enhance productivity and improve workplace relationships.</w:t>
            </w:r>
          </w:p>
        </w:tc>
        <w:tc>
          <w:tcPr>
            <w:tcW w:w="3143" w:type="pct"/>
          </w:tcPr>
          <w:p w:rsidR="0053270C" w:rsidRPr="00904527" w:rsidRDefault="0053270C" w:rsidP="0053270C">
            <w:pPr>
              <w:rPr>
                <w:rFonts w:eastAsia="Times New Roman"/>
              </w:rPr>
            </w:pPr>
          </w:p>
        </w:tc>
      </w:tr>
      <w:tr w:rsidR="0053270C" w:rsidRPr="00F2697E" w:rsidTr="00AA124E">
        <w:trPr>
          <w:trHeight w:val="1070"/>
        </w:trPr>
        <w:tc>
          <w:tcPr>
            <w:tcW w:w="1857" w:type="pct"/>
            <w:noWrap/>
          </w:tcPr>
          <w:p w:rsidR="0053270C" w:rsidRDefault="0053270C" w:rsidP="0053270C">
            <w:r>
              <w:t>CTE BMAS.4.2.2 Implement conflict resolution strategies and problem‐solving skills.</w:t>
            </w:r>
          </w:p>
        </w:tc>
        <w:tc>
          <w:tcPr>
            <w:tcW w:w="3143" w:type="pct"/>
          </w:tcPr>
          <w:p w:rsidR="0053270C" w:rsidRPr="00904527" w:rsidRDefault="0053270C" w:rsidP="0053270C">
            <w:pPr>
              <w:rPr>
                <w:rFonts w:eastAsia="Times New Roman"/>
              </w:rPr>
            </w:pPr>
          </w:p>
        </w:tc>
      </w:tr>
      <w:tr w:rsidR="0053270C" w:rsidRPr="00F2697E" w:rsidTr="00AA124E">
        <w:trPr>
          <w:trHeight w:val="1070"/>
        </w:trPr>
        <w:tc>
          <w:tcPr>
            <w:tcW w:w="1857" w:type="pct"/>
            <w:noWrap/>
          </w:tcPr>
          <w:p w:rsidR="0053270C" w:rsidRDefault="0053270C" w:rsidP="0053270C">
            <w:r>
              <w:t>CTE BMAS.4.2.3 Explain the role of documentation as a component in conflict resolution.</w:t>
            </w:r>
          </w:p>
        </w:tc>
        <w:tc>
          <w:tcPr>
            <w:tcW w:w="3143" w:type="pct"/>
          </w:tcPr>
          <w:p w:rsidR="0053270C" w:rsidRPr="00904527" w:rsidRDefault="0053270C" w:rsidP="0053270C">
            <w:pPr>
              <w:rPr>
                <w:rFonts w:eastAsia="Times New Roman"/>
              </w:rPr>
            </w:pPr>
          </w:p>
        </w:tc>
      </w:tr>
    </w:tbl>
    <w:p w:rsidR="009C2A01" w:rsidRDefault="009C2A01" w:rsidP="00895824">
      <w:pPr>
        <w:pStyle w:val="Heading3"/>
        <w:rPr>
          <w:rStyle w:val="IntenseEmphasis"/>
          <w:b/>
          <w:color w:val="417FD0" w:themeColor="text2" w:themeTint="99"/>
          <w:sz w:val="28"/>
          <w:szCs w:val="28"/>
        </w:rPr>
      </w:pPr>
    </w:p>
    <w:p w:rsidR="009C2A01" w:rsidRDefault="009C2A01" w:rsidP="009C2A01">
      <w:pPr>
        <w:rPr>
          <w:rStyle w:val="IntenseEmphasis"/>
          <w:rFonts w:eastAsiaTheme="majorEastAsia" w:cstheme="majorBidi"/>
          <w:color w:val="417FD0" w:themeColor="text2" w:themeTint="99"/>
          <w:sz w:val="28"/>
          <w:szCs w:val="28"/>
        </w:rPr>
      </w:pPr>
      <w:r>
        <w:rPr>
          <w:rStyle w:val="IntenseEmphasis"/>
          <w:b w:val="0"/>
          <w:color w:val="417FD0" w:themeColor="text2" w:themeTint="99"/>
          <w:sz w:val="28"/>
          <w:szCs w:val="28"/>
        </w:rPr>
        <w:br w:type="page"/>
      </w:r>
    </w:p>
    <w:p w:rsidR="00B45EF1" w:rsidRDefault="001F59C6" w:rsidP="00895824">
      <w:pPr>
        <w:pStyle w:val="Heading3"/>
        <w:rPr>
          <w:rStyle w:val="IntenseEmphasis"/>
          <w:rFonts w:eastAsiaTheme="minorHAnsi" w:cstheme="minorBidi"/>
          <w:b/>
          <w:color w:val="417FD0" w:themeColor="text2" w:themeTint="99"/>
          <w:sz w:val="28"/>
          <w:szCs w:val="28"/>
        </w:rPr>
      </w:pPr>
      <w:r w:rsidRPr="00B363C5">
        <w:rPr>
          <w:rStyle w:val="IntenseEmphasis"/>
          <w:b/>
          <w:color w:val="417FD0" w:themeColor="text2" w:themeTint="99"/>
          <w:sz w:val="28"/>
          <w:szCs w:val="28"/>
        </w:rPr>
        <w:lastRenderedPageBreak/>
        <w:t xml:space="preserve">Standard </w:t>
      </w:r>
      <w:r>
        <w:rPr>
          <w:rStyle w:val="IntenseEmphasis"/>
          <w:b/>
          <w:color w:val="417FD0" w:themeColor="text2" w:themeTint="99"/>
          <w:sz w:val="28"/>
          <w:szCs w:val="28"/>
        </w:rPr>
        <w:t>BMAS.5.0</w:t>
      </w:r>
      <w:r w:rsidRPr="00B363C5">
        <w:rPr>
          <w:rStyle w:val="IntenseEmphasis"/>
          <w:b/>
          <w:color w:val="417FD0" w:themeColor="text2" w:themeTint="99"/>
          <w:sz w:val="28"/>
          <w:szCs w:val="28"/>
        </w:rPr>
        <w:t xml:space="preserve">: </w:t>
      </w:r>
      <w:r>
        <w:rPr>
          <w:rStyle w:val="IntenseEmphasis"/>
          <w:b/>
          <w:color w:val="417FD0" w:themeColor="text2" w:themeTint="99"/>
          <w:sz w:val="28"/>
          <w:szCs w:val="28"/>
        </w:rPr>
        <w:t>Understand Business Communication</w:t>
      </w:r>
    </w:p>
    <w:p w:rsidR="00FE7526" w:rsidRPr="00895824" w:rsidRDefault="001F59C6" w:rsidP="00895824">
      <w:pPr>
        <w:pStyle w:val="Heading3"/>
        <w:rPr>
          <w:rStyle w:val="IntenseEmphasis"/>
          <w:b/>
          <w:color w:val="auto"/>
          <w:sz w:val="28"/>
          <w:szCs w:val="28"/>
        </w:rPr>
      </w:pPr>
      <w:r w:rsidRPr="001F59C6">
        <w:rPr>
          <w:rFonts w:eastAsia="Times New Roman"/>
          <w:color w:val="auto"/>
        </w:rPr>
        <w:t xml:space="preserve">Performance Standard BMAS.5.1 Demonstrate </w:t>
      </w:r>
      <w:r>
        <w:rPr>
          <w:rFonts w:eastAsia="Times New Roman"/>
          <w:color w:val="auto"/>
        </w:rPr>
        <w:t>Written a</w:t>
      </w:r>
      <w:r w:rsidRPr="001F59C6">
        <w:rPr>
          <w:rFonts w:eastAsia="Times New Roman"/>
          <w:color w:val="auto"/>
        </w:rPr>
        <w:t>nd Oral Communication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FE7526" w:rsidRPr="001C565E" w:rsidTr="00AA124E">
        <w:trPr>
          <w:cnfStyle w:val="100000000000" w:firstRow="1" w:lastRow="0" w:firstColumn="0" w:lastColumn="0" w:oddVBand="0" w:evenVBand="0" w:oddHBand="0" w:evenHBand="0" w:firstRowFirstColumn="0" w:firstRowLastColumn="0" w:lastRowFirstColumn="0" w:lastRowLastColumn="0"/>
          <w:trHeight w:val="312"/>
        </w:trPr>
        <w:tc>
          <w:tcPr>
            <w:tcW w:w="1857" w:type="pct"/>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AA124E" w:rsidRPr="00AA124E">
              <w:rPr>
                <w:rFonts w:eastAsia="Times New Roman"/>
              </w:rPr>
              <w:t>descriptions</w:t>
            </w:r>
            <w:r w:rsidRPr="001C565E">
              <w:rPr>
                <w:rFonts w:eastAsia="Times New Roman"/>
              </w:rPr>
              <w:t>, not just page numbers.</w:t>
            </w:r>
          </w:p>
        </w:tc>
      </w:tr>
      <w:tr w:rsidR="001F59C6" w:rsidRPr="00F2697E" w:rsidTr="00AA124E">
        <w:trPr>
          <w:trHeight w:val="783"/>
        </w:trPr>
        <w:tc>
          <w:tcPr>
            <w:tcW w:w="1857" w:type="pct"/>
            <w:noWrap/>
          </w:tcPr>
          <w:p w:rsidR="001F59C6" w:rsidRDefault="001F59C6" w:rsidP="001F59C6">
            <w:r>
              <w:t>CTE BMAS.5.1.1 Prepare correspondence (e.g., memo, business letter, electronic mail).</w:t>
            </w:r>
          </w:p>
        </w:tc>
        <w:tc>
          <w:tcPr>
            <w:tcW w:w="3143" w:type="pct"/>
          </w:tcPr>
          <w:p w:rsidR="001F59C6" w:rsidRPr="00904527" w:rsidRDefault="001F59C6" w:rsidP="001F59C6">
            <w:pPr>
              <w:rPr>
                <w:rFonts w:eastAsia="Times New Roman"/>
              </w:rPr>
            </w:pPr>
          </w:p>
        </w:tc>
      </w:tr>
      <w:tr w:rsidR="001F59C6" w:rsidRPr="00F2697E" w:rsidTr="00AA124E">
        <w:trPr>
          <w:trHeight w:val="783"/>
        </w:trPr>
        <w:tc>
          <w:tcPr>
            <w:tcW w:w="1857" w:type="pct"/>
            <w:noWrap/>
          </w:tcPr>
          <w:p w:rsidR="001F59C6" w:rsidRDefault="001F59C6" w:rsidP="001F59C6">
            <w:r>
              <w:t>CTE BMAS.5.1.2 Proofread for all content, format, and keying errors.</w:t>
            </w:r>
          </w:p>
        </w:tc>
        <w:tc>
          <w:tcPr>
            <w:tcW w:w="3143" w:type="pct"/>
          </w:tcPr>
          <w:p w:rsidR="001F59C6" w:rsidRPr="00904527" w:rsidRDefault="001F59C6" w:rsidP="001F59C6">
            <w:pPr>
              <w:rPr>
                <w:rFonts w:eastAsia="Times New Roman"/>
              </w:rPr>
            </w:pPr>
          </w:p>
        </w:tc>
      </w:tr>
      <w:tr w:rsidR="001F59C6" w:rsidRPr="00F2697E" w:rsidTr="00AA124E">
        <w:trPr>
          <w:trHeight w:val="783"/>
        </w:trPr>
        <w:tc>
          <w:tcPr>
            <w:tcW w:w="1857" w:type="pct"/>
            <w:noWrap/>
          </w:tcPr>
          <w:p w:rsidR="001F59C6" w:rsidRDefault="001F59C6" w:rsidP="001F59C6">
            <w:r>
              <w:t>CTE BMAS.5.1.3 Transcribe notes from written, verbal, and/or recorded formats.</w:t>
            </w:r>
          </w:p>
        </w:tc>
        <w:tc>
          <w:tcPr>
            <w:tcW w:w="3143" w:type="pct"/>
          </w:tcPr>
          <w:p w:rsidR="001F59C6" w:rsidRPr="00904527" w:rsidRDefault="001F59C6" w:rsidP="001F59C6">
            <w:pPr>
              <w:rPr>
                <w:rFonts w:eastAsia="Times New Roman"/>
              </w:rPr>
            </w:pPr>
          </w:p>
        </w:tc>
      </w:tr>
      <w:tr w:rsidR="001F59C6" w:rsidRPr="00F2697E" w:rsidTr="00AA124E">
        <w:trPr>
          <w:trHeight w:val="783"/>
        </w:trPr>
        <w:tc>
          <w:tcPr>
            <w:tcW w:w="1857" w:type="pct"/>
            <w:noWrap/>
          </w:tcPr>
          <w:p w:rsidR="001F59C6" w:rsidRDefault="001F59C6" w:rsidP="001F59C6">
            <w:r>
              <w:t>CTE BMAS.5.1.4 Prepare agendas and compile materials for meetings.</w:t>
            </w:r>
          </w:p>
        </w:tc>
        <w:tc>
          <w:tcPr>
            <w:tcW w:w="3143" w:type="pct"/>
          </w:tcPr>
          <w:p w:rsidR="001F59C6" w:rsidRPr="00904527" w:rsidRDefault="001F59C6" w:rsidP="001F59C6">
            <w:pPr>
              <w:rPr>
                <w:rFonts w:eastAsia="Times New Roman"/>
              </w:rPr>
            </w:pPr>
          </w:p>
        </w:tc>
      </w:tr>
      <w:tr w:rsidR="001F59C6" w:rsidRPr="00F2697E" w:rsidTr="00AA124E">
        <w:trPr>
          <w:trHeight w:val="783"/>
        </w:trPr>
        <w:tc>
          <w:tcPr>
            <w:tcW w:w="1857" w:type="pct"/>
            <w:noWrap/>
          </w:tcPr>
          <w:p w:rsidR="001F59C6" w:rsidRDefault="001F59C6" w:rsidP="001F59C6">
            <w:r>
              <w:t>CTE BMAS.5.1.5 Communicate with liaisons outside the company.</w:t>
            </w:r>
          </w:p>
        </w:tc>
        <w:tc>
          <w:tcPr>
            <w:tcW w:w="3143" w:type="pct"/>
          </w:tcPr>
          <w:p w:rsidR="001F59C6" w:rsidRPr="00904527" w:rsidRDefault="001F59C6" w:rsidP="001F59C6">
            <w:pPr>
              <w:rPr>
                <w:rFonts w:eastAsia="Times New Roman"/>
              </w:rPr>
            </w:pPr>
          </w:p>
        </w:tc>
      </w:tr>
      <w:tr w:rsidR="001F59C6" w:rsidRPr="00F2697E" w:rsidTr="00AA124E">
        <w:trPr>
          <w:trHeight w:val="783"/>
        </w:trPr>
        <w:tc>
          <w:tcPr>
            <w:tcW w:w="1857" w:type="pct"/>
            <w:noWrap/>
          </w:tcPr>
          <w:p w:rsidR="001F59C6" w:rsidRDefault="001F59C6" w:rsidP="001F59C6">
            <w:r>
              <w:t>CTE BMAS.5.1.6 Prepare and deliver oral presentations.</w:t>
            </w:r>
          </w:p>
        </w:tc>
        <w:tc>
          <w:tcPr>
            <w:tcW w:w="3143" w:type="pct"/>
          </w:tcPr>
          <w:p w:rsidR="001F59C6" w:rsidRPr="00904527" w:rsidRDefault="001F59C6" w:rsidP="001F59C6">
            <w:pPr>
              <w:rPr>
                <w:rFonts w:eastAsia="Times New Roman"/>
              </w:rPr>
            </w:pPr>
          </w:p>
        </w:tc>
      </w:tr>
    </w:tbl>
    <w:p w:rsidR="009C2A01" w:rsidRDefault="009C2A01" w:rsidP="00FE7526">
      <w:pPr>
        <w:rPr>
          <w:rStyle w:val="IntenseEmphasis"/>
          <w:color w:val="417FD0" w:themeColor="text2" w:themeTint="99"/>
          <w:sz w:val="28"/>
          <w:szCs w:val="28"/>
        </w:rPr>
      </w:pPr>
    </w:p>
    <w:p w:rsidR="009C2A01" w:rsidRDefault="009C2A01" w:rsidP="009C2A01">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1F59C6" w:rsidP="00895824">
      <w:pPr>
        <w:pStyle w:val="Heading3"/>
        <w:rPr>
          <w:rStyle w:val="IntenseEmphasis"/>
          <w:rFonts w:eastAsiaTheme="minorHAnsi" w:cstheme="minorBidi"/>
          <w:b/>
          <w:color w:val="417FD0" w:themeColor="text2" w:themeTint="99"/>
          <w:sz w:val="28"/>
          <w:szCs w:val="28"/>
        </w:rPr>
      </w:pPr>
      <w:r w:rsidRPr="00B363C5">
        <w:rPr>
          <w:rStyle w:val="IntenseEmphasis"/>
          <w:b/>
          <w:color w:val="417FD0" w:themeColor="text2" w:themeTint="99"/>
          <w:sz w:val="28"/>
          <w:szCs w:val="28"/>
        </w:rPr>
        <w:lastRenderedPageBreak/>
        <w:t xml:space="preserve">Standard </w:t>
      </w:r>
      <w:r>
        <w:rPr>
          <w:rStyle w:val="IntenseEmphasis"/>
          <w:b/>
          <w:color w:val="417FD0" w:themeColor="text2" w:themeTint="99"/>
          <w:sz w:val="28"/>
          <w:szCs w:val="28"/>
        </w:rPr>
        <w:t>BMAS.6.0</w:t>
      </w:r>
      <w:r w:rsidRPr="00B363C5">
        <w:rPr>
          <w:rStyle w:val="IntenseEmphasis"/>
          <w:b/>
          <w:color w:val="417FD0" w:themeColor="text2" w:themeTint="99"/>
          <w:sz w:val="28"/>
          <w:szCs w:val="28"/>
        </w:rPr>
        <w:t xml:space="preserve">: </w:t>
      </w:r>
      <w:r>
        <w:rPr>
          <w:rStyle w:val="IntenseEmphasis"/>
          <w:b/>
          <w:color w:val="417FD0" w:themeColor="text2" w:themeTint="99"/>
          <w:sz w:val="28"/>
          <w:szCs w:val="28"/>
        </w:rPr>
        <w:t>Understand Business and Office Operations</w:t>
      </w:r>
    </w:p>
    <w:p w:rsidR="00FE7526" w:rsidRPr="00895824" w:rsidRDefault="001F59C6" w:rsidP="00895824">
      <w:pPr>
        <w:pStyle w:val="Heading3"/>
        <w:rPr>
          <w:rStyle w:val="IntenseEmphasis"/>
          <w:b/>
          <w:color w:val="auto"/>
          <w:sz w:val="28"/>
          <w:szCs w:val="28"/>
        </w:rPr>
      </w:pPr>
      <w:r w:rsidRPr="001F59C6">
        <w:rPr>
          <w:color w:val="auto"/>
        </w:rPr>
        <w:t xml:space="preserve">Performance Standard BMAS.6.1 Manage </w:t>
      </w:r>
      <w:r>
        <w:rPr>
          <w:color w:val="auto"/>
        </w:rPr>
        <w:t>Office Functions for a</w:t>
      </w:r>
      <w:r w:rsidRPr="001F59C6">
        <w:rPr>
          <w:color w:val="auto"/>
        </w:rPr>
        <w:t xml:space="preserve"> Business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6.1 table"/>
      </w:tblPr>
      <w:tblGrid>
        <w:gridCol w:w="3374"/>
        <w:gridCol w:w="5931"/>
      </w:tblGrid>
      <w:tr w:rsidR="00FE7526" w:rsidRPr="001C565E" w:rsidTr="00AA124E">
        <w:trPr>
          <w:cnfStyle w:val="100000000000" w:firstRow="1" w:lastRow="0" w:firstColumn="0" w:lastColumn="0" w:oddVBand="0" w:evenVBand="0" w:oddHBand="0" w:evenHBand="0" w:firstRowFirstColumn="0" w:firstRowLastColumn="0" w:lastRowFirstColumn="0" w:lastRowLastColumn="0"/>
          <w:trHeight w:val="312"/>
        </w:trPr>
        <w:tc>
          <w:tcPr>
            <w:tcW w:w="1813" w:type="pct"/>
            <w:shd w:val="clear" w:color="auto" w:fill="BFD4EF" w:themeFill="text2" w:themeFillTint="33"/>
            <w:noWrap/>
          </w:tcPr>
          <w:p w:rsidR="00FE7526" w:rsidRPr="00DD56D6" w:rsidRDefault="00FE7526" w:rsidP="00014FA1">
            <w:pPr>
              <w:rPr>
                <w:b w:val="0"/>
              </w:rPr>
            </w:pPr>
            <w:r w:rsidRPr="00DD56D6">
              <w:t>Student Competencies by Performance Standard</w:t>
            </w:r>
          </w:p>
        </w:tc>
        <w:tc>
          <w:tcPr>
            <w:tcW w:w="3187" w:type="pct"/>
            <w:shd w:val="clear" w:color="auto" w:fill="BFD4EF" w:themeFill="text2" w:themeFillTint="33"/>
          </w:tcPr>
          <w:p w:rsidR="00FE7526" w:rsidRPr="00DD56D6" w:rsidRDefault="00FE7526" w:rsidP="00014FA1">
            <w:pPr>
              <w:rPr>
                <w:b w:val="0"/>
              </w:rPr>
            </w:pPr>
            <w:r w:rsidRPr="00DD56D6">
              <w:t xml:space="preserve">Justification: Provide examples from materials as evidence to support each response for this section. Provide </w:t>
            </w:r>
            <w:r w:rsidR="00AA124E" w:rsidRPr="00AA124E">
              <w:t>descriptions</w:t>
            </w:r>
            <w:r w:rsidRPr="00DD56D6">
              <w:t>, not just page numbers.</w:t>
            </w:r>
          </w:p>
        </w:tc>
      </w:tr>
      <w:tr w:rsidR="00B107CE" w:rsidRPr="00F2697E" w:rsidTr="00AA124E">
        <w:trPr>
          <w:trHeight w:val="783"/>
        </w:trPr>
        <w:tc>
          <w:tcPr>
            <w:tcW w:w="1813" w:type="pct"/>
            <w:noWrap/>
          </w:tcPr>
          <w:p w:rsidR="00B107CE" w:rsidRDefault="00B107CE" w:rsidP="00B107CE">
            <w:r>
              <w:t>CTE BMAS.6.1.1 Demonstrate management of office projects and meeting deadlines.</w:t>
            </w:r>
          </w:p>
        </w:tc>
        <w:tc>
          <w:tcPr>
            <w:tcW w:w="3187" w:type="pct"/>
          </w:tcPr>
          <w:p w:rsidR="00B107CE" w:rsidRPr="00904527" w:rsidRDefault="00B107CE" w:rsidP="00B107CE">
            <w:pPr>
              <w:rPr>
                <w:rFonts w:eastAsia="Times New Roman"/>
              </w:rPr>
            </w:pPr>
          </w:p>
        </w:tc>
      </w:tr>
      <w:tr w:rsidR="00B107CE" w:rsidRPr="00F2697E" w:rsidTr="00AA124E">
        <w:trPr>
          <w:trHeight w:val="783"/>
        </w:trPr>
        <w:tc>
          <w:tcPr>
            <w:tcW w:w="1813" w:type="pct"/>
            <w:noWrap/>
          </w:tcPr>
          <w:p w:rsidR="00B107CE" w:rsidRDefault="00B107CE" w:rsidP="00B107CE">
            <w:r>
              <w:t>CTE BMAS.6.1.2 Explain purchasing, shipping, and receiving procedures.</w:t>
            </w:r>
          </w:p>
        </w:tc>
        <w:tc>
          <w:tcPr>
            <w:tcW w:w="3187" w:type="pct"/>
          </w:tcPr>
          <w:p w:rsidR="00B107CE" w:rsidRPr="00904527" w:rsidRDefault="00B107CE" w:rsidP="00B107CE">
            <w:pPr>
              <w:rPr>
                <w:rFonts w:eastAsia="Times New Roman"/>
              </w:rPr>
            </w:pPr>
          </w:p>
        </w:tc>
      </w:tr>
      <w:tr w:rsidR="00B107CE" w:rsidRPr="00F2697E" w:rsidTr="00AA124E">
        <w:trPr>
          <w:trHeight w:val="783"/>
        </w:trPr>
        <w:tc>
          <w:tcPr>
            <w:tcW w:w="1813" w:type="pct"/>
            <w:noWrap/>
          </w:tcPr>
          <w:p w:rsidR="00B107CE" w:rsidRDefault="00B107CE" w:rsidP="00B107CE">
            <w:r>
              <w:t>CTE BMAS.6.1.3 Make travel arrangements for business purposes.</w:t>
            </w:r>
          </w:p>
        </w:tc>
        <w:tc>
          <w:tcPr>
            <w:tcW w:w="3187" w:type="pct"/>
          </w:tcPr>
          <w:p w:rsidR="00B107CE" w:rsidRPr="00904527" w:rsidRDefault="00B107CE" w:rsidP="00B107CE">
            <w:pPr>
              <w:rPr>
                <w:rFonts w:eastAsia="Times New Roman"/>
              </w:rPr>
            </w:pPr>
          </w:p>
        </w:tc>
      </w:tr>
      <w:tr w:rsidR="00B107CE" w:rsidRPr="00F2697E" w:rsidTr="00AA124E">
        <w:trPr>
          <w:trHeight w:val="783"/>
        </w:trPr>
        <w:tc>
          <w:tcPr>
            <w:tcW w:w="1813" w:type="pct"/>
            <w:noWrap/>
          </w:tcPr>
          <w:p w:rsidR="00B107CE" w:rsidRDefault="00B107CE" w:rsidP="00B107CE">
            <w:r>
              <w:t>CTE BMAS.6.1.4 Plan and organize a meeting.</w:t>
            </w:r>
          </w:p>
        </w:tc>
        <w:tc>
          <w:tcPr>
            <w:tcW w:w="3187" w:type="pct"/>
          </w:tcPr>
          <w:p w:rsidR="00B107CE" w:rsidRPr="00904527" w:rsidRDefault="00B107CE" w:rsidP="00B107CE">
            <w:pPr>
              <w:rPr>
                <w:rFonts w:eastAsia="Times New Roman"/>
              </w:rPr>
            </w:pPr>
          </w:p>
        </w:tc>
      </w:tr>
      <w:tr w:rsidR="00B107CE" w:rsidRPr="00F2697E" w:rsidTr="00AA124E">
        <w:trPr>
          <w:trHeight w:val="783"/>
        </w:trPr>
        <w:tc>
          <w:tcPr>
            <w:tcW w:w="1813" w:type="pct"/>
            <w:noWrap/>
          </w:tcPr>
          <w:p w:rsidR="00B107CE" w:rsidRDefault="00B107CE" w:rsidP="00B107CE">
            <w:r>
              <w:t>CTE BMAS.6.1.5 Describe the function of facilities management.</w:t>
            </w:r>
          </w:p>
        </w:tc>
        <w:tc>
          <w:tcPr>
            <w:tcW w:w="3187" w:type="pct"/>
          </w:tcPr>
          <w:p w:rsidR="00B107CE" w:rsidRPr="00904527" w:rsidRDefault="00B107CE" w:rsidP="00B107CE">
            <w:pPr>
              <w:rPr>
                <w:rFonts w:eastAsia="Times New Roman"/>
              </w:rPr>
            </w:pPr>
          </w:p>
        </w:tc>
      </w:tr>
      <w:tr w:rsidR="00B107CE" w:rsidRPr="00F2697E" w:rsidTr="00AA124E">
        <w:trPr>
          <w:trHeight w:val="783"/>
        </w:trPr>
        <w:tc>
          <w:tcPr>
            <w:tcW w:w="1813" w:type="pct"/>
            <w:noWrap/>
          </w:tcPr>
          <w:p w:rsidR="00B107CE" w:rsidRDefault="00B107CE" w:rsidP="00B107CE">
            <w:r>
              <w:t>CTE BMAS.6.1.6 Plan organization/department activities.</w:t>
            </w:r>
          </w:p>
        </w:tc>
        <w:tc>
          <w:tcPr>
            <w:tcW w:w="3187" w:type="pct"/>
          </w:tcPr>
          <w:p w:rsidR="00B107CE" w:rsidRPr="00904527" w:rsidRDefault="00B107CE" w:rsidP="00B107CE">
            <w:pPr>
              <w:rPr>
                <w:rFonts w:eastAsia="Times New Roman"/>
              </w:rPr>
            </w:pPr>
          </w:p>
        </w:tc>
      </w:tr>
      <w:tr w:rsidR="00B107CE" w:rsidRPr="00F2697E" w:rsidTr="00AA124E">
        <w:trPr>
          <w:trHeight w:val="783"/>
        </w:trPr>
        <w:tc>
          <w:tcPr>
            <w:tcW w:w="1813" w:type="pct"/>
            <w:noWrap/>
          </w:tcPr>
          <w:p w:rsidR="00B107CE" w:rsidRDefault="00B107CE" w:rsidP="00B107CE">
            <w:r>
              <w:t>CTE BMAS.6.1.7 Create and maintain electronic office calendars, tasks, appointments, resources.</w:t>
            </w:r>
          </w:p>
        </w:tc>
        <w:tc>
          <w:tcPr>
            <w:tcW w:w="3187" w:type="pct"/>
          </w:tcPr>
          <w:p w:rsidR="00B107CE" w:rsidRPr="00904527" w:rsidRDefault="00B107CE" w:rsidP="00B107CE">
            <w:pPr>
              <w:rPr>
                <w:rFonts w:eastAsia="Times New Roman"/>
              </w:rPr>
            </w:pPr>
          </w:p>
        </w:tc>
      </w:tr>
    </w:tbl>
    <w:p w:rsidR="00895824" w:rsidRDefault="00B107CE" w:rsidP="00895824">
      <w:pPr>
        <w:pStyle w:val="Heading3"/>
        <w:rPr>
          <w:rFonts w:eastAsia="Times New Roman"/>
          <w:color w:val="auto"/>
        </w:rPr>
      </w:pPr>
      <w:r w:rsidRPr="00B107CE">
        <w:rPr>
          <w:rFonts w:eastAsia="Times New Roman"/>
          <w:color w:val="auto"/>
        </w:rPr>
        <w:t>Performance Standard BMAS.6.2 Understand mail/shipping processes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DD56D6" w:rsidRPr="00F2697E" w:rsidTr="008815FA">
        <w:trPr>
          <w:cnfStyle w:val="100000000000" w:firstRow="1" w:lastRow="0" w:firstColumn="0" w:lastColumn="0" w:oddVBand="0" w:evenVBand="0" w:oddHBand="0" w:evenHBand="0" w:firstRowFirstColumn="0" w:firstRowLastColumn="0" w:lastRowFirstColumn="0" w:lastRowLastColumn="0"/>
          <w:trHeight w:val="783"/>
          <w:tblHeader/>
        </w:trPr>
        <w:tc>
          <w:tcPr>
            <w:tcW w:w="1813" w:type="pct"/>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87" w:type="pct"/>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AA124E" w:rsidRPr="00AA124E">
              <w:rPr>
                <w:rFonts w:eastAsia="Times New Roman"/>
              </w:rPr>
              <w:t>descriptions</w:t>
            </w:r>
            <w:r w:rsidRPr="001C565E">
              <w:rPr>
                <w:rFonts w:eastAsia="Times New Roman"/>
              </w:rPr>
              <w:t>, not just page numbers.</w:t>
            </w:r>
          </w:p>
        </w:tc>
      </w:tr>
      <w:tr w:rsidR="00B107CE" w:rsidRPr="00F2697E" w:rsidTr="00AA124E">
        <w:trPr>
          <w:trHeight w:val="783"/>
        </w:trPr>
        <w:tc>
          <w:tcPr>
            <w:tcW w:w="1813" w:type="pct"/>
            <w:noWrap/>
          </w:tcPr>
          <w:p w:rsidR="00B107CE" w:rsidRDefault="00B107CE" w:rsidP="00B107CE">
            <w:r>
              <w:t>CTE BMAS.6.2.1 Process incoming and outgoing mail.</w:t>
            </w:r>
          </w:p>
        </w:tc>
        <w:tc>
          <w:tcPr>
            <w:tcW w:w="3187" w:type="pct"/>
          </w:tcPr>
          <w:p w:rsidR="00B107CE" w:rsidRPr="00904527" w:rsidRDefault="00B107CE" w:rsidP="00B107CE">
            <w:pPr>
              <w:rPr>
                <w:rFonts w:eastAsia="Times New Roman"/>
              </w:rPr>
            </w:pPr>
          </w:p>
        </w:tc>
      </w:tr>
      <w:tr w:rsidR="00B107CE" w:rsidRPr="00F2697E" w:rsidTr="00AA124E">
        <w:trPr>
          <w:trHeight w:val="783"/>
        </w:trPr>
        <w:tc>
          <w:tcPr>
            <w:tcW w:w="1813" w:type="pct"/>
            <w:noWrap/>
          </w:tcPr>
          <w:p w:rsidR="00B107CE" w:rsidRDefault="00B107CE" w:rsidP="00B107CE">
            <w:r>
              <w:lastRenderedPageBreak/>
              <w:t>CTE BMAS.6.2.2 Identify special mail services through USPS (e.g., certified, registered, return receipt).</w:t>
            </w:r>
          </w:p>
        </w:tc>
        <w:tc>
          <w:tcPr>
            <w:tcW w:w="3187" w:type="pct"/>
          </w:tcPr>
          <w:p w:rsidR="00B107CE" w:rsidRPr="00904527" w:rsidRDefault="00B107CE" w:rsidP="00B107CE">
            <w:pPr>
              <w:rPr>
                <w:rFonts w:eastAsia="Times New Roman"/>
              </w:rPr>
            </w:pPr>
          </w:p>
        </w:tc>
      </w:tr>
      <w:tr w:rsidR="00B107CE" w:rsidRPr="00F2697E" w:rsidTr="00AA124E">
        <w:trPr>
          <w:trHeight w:val="783"/>
        </w:trPr>
        <w:tc>
          <w:tcPr>
            <w:tcW w:w="1813" w:type="pct"/>
            <w:noWrap/>
          </w:tcPr>
          <w:p w:rsidR="00B107CE" w:rsidRDefault="00B107CE" w:rsidP="00B107CE">
            <w:r>
              <w:t>CTE BMAS.6.2.3 Identify mail/shipping couriers (e.g., FEDEX, UPS, DHL).</w:t>
            </w:r>
          </w:p>
        </w:tc>
        <w:tc>
          <w:tcPr>
            <w:tcW w:w="3187" w:type="pct"/>
          </w:tcPr>
          <w:p w:rsidR="00B107CE" w:rsidRPr="00904527" w:rsidRDefault="00B107CE" w:rsidP="00B107CE">
            <w:pPr>
              <w:rPr>
                <w:rFonts w:eastAsia="Times New Roman"/>
              </w:rPr>
            </w:pPr>
          </w:p>
        </w:tc>
      </w:tr>
    </w:tbl>
    <w:p w:rsidR="00B107CE" w:rsidRDefault="00B107CE" w:rsidP="00B107CE">
      <w:pPr>
        <w:pStyle w:val="Heading3"/>
        <w:rPr>
          <w:rFonts w:eastAsia="Times New Roman"/>
          <w:color w:val="auto"/>
        </w:rPr>
      </w:pPr>
      <w:r w:rsidRPr="00B107CE">
        <w:rPr>
          <w:rFonts w:eastAsia="Times New Roman"/>
          <w:color w:val="auto"/>
        </w:rPr>
        <w:t xml:space="preserve">Performance Standard BMAS.6.3 Understand </w:t>
      </w:r>
      <w:r>
        <w:rPr>
          <w:rFonts w:eastAsia="Times New Roman"/>
          <w:color w:val="auto"/>
        </w:rPr>
        <w:t>Telephone Techniques a</w:t>
      </w:r>
      <w:r w:rsidRPr="00B107CE">
        <w:rPr>
          <w:rFonts w:eastAsia="Times New Roman"/>
          <w:color w:val="auto"/>
        </w:rPr>
        <w:t>nd Etiquette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B107CE" w:rsidRPr="00F2697E" w:rsidTr="00AA124E">
        <w:trPr>
          <w:cnfStyle w:val="100000000000" w:firstRow="1" w:lastRow="0" w:firstColumn="0" w:lastColumn="0" w:oddVBand="0" w:evenVBand="0" w:oddHBand="0" w:evenHBand="0" w:firstRowFirstColumn="0" w:firstRowLastColumn="0" w:lastRowFirstColumn="0" w:lastRowLastColumn="0"/>
          <w:trHeight w:val="783"/>
        </w:trPr>
        <w:tc>
          <w:tcPr>
            <w:tcW w:w="1813" w:type="pct"/>
            <w:shd w:val="clear" w:color="auto" w:fill="BFD4EF" w:themeFill="text2" w:themeFillTint="33"/>
            <w:noWrap/>
          </w:tcPr>
          <w:p w:rsidR="00B107CE" w:rsidRPr="001C565E" w:rsidRDefault="00B107CE" w:rsidP="009F2B5C">
            <w:pPr>
              <w:rPr>
                <w:rFonts w:eastAsia="Times New Roman"/>
                <w:b w:val="0"/>
              </w:rPr>
            </w:pPr>
            <w:r>
              <w:rPr>
                <w:rFonts w:eastAsia="Times New Roman"/>
              </w:rPr>
              <w:t>Student Competencies by Performance Standard</w:t>
            </w:r>
          </w:p>
        </w:tc>
        <w:tc>
          <w:tcPr>
            <w:tcW w:w="3187" w:type="pct"/>
            <w:shd w:val="clear" w:color="auto" w:fill="BFD4EF" w:themeFill="text2" w:themeFillTint="33"/>
          </w:tcPr>
          <w:p w:rsidR="00B107CE" w:rsidRPr="001C565E" w:rsidRDefault="00B107CE" w:rsidP="009F2B5C">
            <w:pPr>
              <w:rPr>
                <w:rFonts w:eastAsia="Times New Roman"/>
                <w:b w:val="0"/>
              </w:rPr>
            </w:pPr>
            <w:r w:rsidRPr="001C565E">
              <w:rPr>
                <w:rFonts w:eastAsia="Times New Roman"/>
              </w:rPr>
              <w:t xml:space="preserve">Justification: Provide examples from materials as evidence to support each response for this section. Provide </w:t>
            </w:r>
            <w:r w:rsidR="00AA124E" w:rsidRPr="00AA124E">
              <w:rPr>
                <w:rFonts w:eastAsia="Times New Roman"/>
              </w:rPr>
              <w:t>descriptions</w:t>
            </w:r>
            <w:r w:rsidRPr="001C565E">
              <w:rPr>
                <w:rFonts w:eastAsia="Times New Roman"/>
              </w:rPr>
              <w:t>, not just page numbers.</w:t>
            </w:r>
          </w:p>
        </w:tc>
      </w:tr>
      <w:tr w:rsidR="00C122F1" w:rsidRPr="00F2697E" w:rsidTr="00AA124E">
        <w:trPr>
          <w:trHeight w:val="783"/>
        </w:trPr>
        <w:tc>
          <w:tcPr>
            <w:tcW w:w="1813" w:type="pct"/>
            <w:noWrap/>
          </w:tcPr>
          <w:p w:rsidR="00C122F1" w:rsidRDefault="00C122F1" w:rsidP="00C122F1">
            <w:r>
              <w:t>CTE BMAS.6.3.1 Identify techniques for answering, screening, and placing calls.</w:t>
            </w:r>
          </w:p>
        </w:tc>
        <w:tc>
          <w:tcPr>
            <w:tcW w:w="3187" w:type="pct"/>
          </w:tcPr>
          <w:p w:rsidR="00C122F1" w:rsidRPr="00904527" w:rsidRDefault="00C122F1" w:rsidP="00C122F1">
            <w:pPr>
              <w:rPr>
                <w:rFonts w:eastAsia="Times New Roman"/>
              </w:rPr>
            </w:pPr>
          </w:p>
        </w:tc>
      </w:tr>
      <w:tr w:rsidR="00C122F1" w:rsidRPr="00F2697E" w:rsidTr="00AA124E">
        <w:trPr>
          <w:trHeight w:val="783"/>
        </w:trPr>
        <w:tc>
          <w:tcPr>
            <w:tcW w:w="1813" w:type="pct"/>
            <w:noWrap/>
          </w:tcPr>
          <w:p w:rsidR="00C122F1" w:rsidRDefault="00C122F1" w:rsidP="00C122F1">
            <w:r>
              <w:t>CTE BMAS.6.3.2 Identify techniques for placing callers on hold, transferring calls, and taking/leaving messages.</w:t>
            </w:r>
          </w:p>
        </w:tc>
        <w:tc>
          <w:tcPr>
            <w:tcW w:w="3187" w:type="pct"/>
          </w:tcPr>
          <w:p w:rsidR="00C122F1" w:rsidRPr="00904527" w:rsidRDefault="00C122F1" w:rsidP="00C122F1">
            <w:pPr>
              <w:rPr>
                <w:rFonts w:eastAsia="Times New Roman"/>
              </w:rPr>
            </w:pPr>
          </w:p>
        </w:tc>
      </w:tr>
      <w:tr w:rsidR="00C122F1" w:rsidRPr="00F2697E" w:rsidTr="00AA124E">
        <w:trPr>
          <w:trHeight w:val="783"/>
        </w:trPr>
        <w:tc>
          <w:tcPr>
            <w:tcW w:w="1813" w:type="pct"/>
            <w:noWrap/>
          </w:tcPr>
          <w:p w:rsidR="00C122F1" w:rsidRDefault="00C122F1" w:rsidP="00C122F1">
            <w:r>
              <w:t>CTE BMAS.6.3.3 Locate telephone numbers and contact information.</w:t>
            </w:r>
          </w:p>
        </w:tc>
        <w:tc>
          <w:tcPr>
            <w:tcW w:w="3187" w:type="pct"/>
          </w:tcPr>
          <w:p w:rsidR="00C122F1" w:rsidRPr="00904527" w:rsidRDefault="00C122F1" w:rsidP="00C122F1">
            <w:pPr>
              <w:rPr>
                <w:rFonts w:eastAsia="Times New Roman"/>
              </w:rPr>
            </w:pPr>
          </w:p>
        </w:tc>
      </w:tr>
    </w:tbl>
    <w:p w:rsidR="00C122F1" w:rsidRDefault="00C122F1" w:rsidP="00C122F1">
      <w:pPr>
        <w:pStyle w:val="Heading3"/>
        <w:rPr>
          <w:rFonts w:eastAsia="Times New Roman"/>
          <w:color w:val="auto"/>
        </w:rPr>
      </w:pPr>
      <w:r w:rsidRPr="00C122F1">
        <w:rPr>
          <w:rFonts w:eastAsia="Times New Roman"/>
          <w:color w:val="auto"/>
        </w:rPr>
        <w:t>Performance Standard BMAS.6.4 Understand File/Records Management</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C122F1" w:rsidRPr="00F2697E" w:rsidTr="008815FA">
        <w:trPr>
          <w:cnfStyle w:val="100000000000" w:firstRow="1" w:lastRow="0" w:firstColumn="0" w:lastColumn="0" w:oddVBand="0" w:evenVBand="0" w:oddHBand="0" w:evenHBand="0" w:firstRowFirstColumn="0" w:firstRowLastColumn="0" w:lastRowFirstColumn="0" w:lastRowLastColumn="0"/>
          <w:trHeight w:val="783"/>
          <w:tblHeader/>
        </w:trPr>
        <w:tc>
          <w:tcPr>
            <w:tcW w:w="1813" w:type="pct"/>
            <w:shd w:val="clear" w:color="auto" w:fill="BFD4EF" w:themeFill="text2" w:themeFillTint="33"/>
            <w:noWrap/>
          </w:tcPr>
          <w:p w:rsidR="00C122F1" w:rsidRPr="001C565E" w:rsidRDefault="00C122F1" w:rsidP="009F2B5C">
            <w:pPr>
              <w:rPr>
                <w:rFonts w:eastAsia="Times New Roman"/>
                <w:b w:val="0"/>
              </w:rPr>
            </w:pPr>
            <w:r>
              <w:rPr>
                <w:rFonts w:eastAsia="Times New Roman"/>
              </w:rPr>
              <w:t>Student Competencies by Performance Standard</w:t>
            </w:r>
          </w:p>
        </w:tc>
        <w:tc>
          <w:tcPr>
            <w:tcW w:w="3187" w:type="pct"/>
            <w:shd w:val="clear" w:color="auto" w:fill="BFD4EF" w:themeFill="text2" w:themeFillTint="33"/>
          </w:tcPr>
          <w:p w:rsidR="00C122F1" w:rsidRPr="001C565E" w:rsidRDefault="00C122F1" w:rsidP="009F2B5C">
            <w:pPr>
              <w:rPr>
                <w:rFonts w:eastAsia="Times New Roman"/>
                <w:b w:val="0"/>
              </w:rPr>
            </w:pPr>
            <w:r w:rsidRPr="001C565E">
              <w:rPr>
                <w:rFonts w:eastAsia="Times New Roman"/>
              </w:rPr>
              <w:t xml:space="preserve">Justification: Provide examples from materials as evidence to support each response for this section. Provide </w:t>
            </w:r>
            <w:r w:rsidR="00AA124E" w:rsidRPr="00AA124E">
              <w:rPr>
                <w:rFonts w:eastAsia="Times New Roman"/>
              </w:rPr>
              <w:t>descriptions</w:t>
            </w:r>
            <w:r w:rsidRPr="001C565E">
              <w:rPr>
                <w:rFonts w:eastAsia="Times New Roman"/>
              </w:rPr>
              <w:t>, not just page numbers.</w:t>
            </w:r>
          </w:p>
        </w:tc>
      </w:tr>
      <w:tr w:rsidR="00C122F1" w:rsidRPr="00F2697E" w:rsidTr="00AA124E">
        <w:trPr>
          <w:trHeight w:val="783"/>
        </w:trPr>
        <w:tc>
          <w:tcPr>
            <w:tcW w:w="1813" w:type="pct"/>
            <w:noWrap/>
          </w:tcPr>
          <w:p w:rsidR="00C122F1" w:rsidRDefault="00C122F1" w:rsidP="00C122F1">
            <w:r>
              <w:t>CTE BMAS.6.4.1 Identify types of filing supplies, procedures, and systems.</w:t>
            </w:r>
          </w:p>
        </w:tc>
        <w:tc>
          <w:tcPr>
            <w:tcW w:w="3187" w:type="pct"/>
          </w:tcPr>
          <w:p w:rsidR="00C122F1" w:rsidRPr="00904527" w:rsidRDefault="00C122F1" w:rsidP="00C122F1">
            <w:pPr>
              <w:rPr>
                <w:rFonts w:eastAsia="Times New Roman"/>
              </w:rPr>
            </w:pPr>
          </w:p>
        </w:tc>
      </w:tr>
      <w:tr w:rsidR="00C122F1" w:rsidRPr="00F2697E" w:rsidTr="00AA124E">
        <w:trPr>
          <w:trHeight w:val="783"/>
        </w:trPr>
        <w:tc>
          <w:tcPr>
            <w:tcW w:w="1813" w:type="pct"/>
            <w:noWrap/>
          </w:tcPr>
          <w:p w:rsidR="00C122F1" w:rsidRDefault="00C122F1" w:rsidP="00C122F1">
            <w:r>
              <w:t>CTE BMAS.6.4.2 File office information manually and electronically.</w:t>
            </w:r>
          </w:p>
        </w:tc>
        <w:tc>
          <w:tcPr>
            <w:tcW w:w="3187" w:type="pct"/>
          </w:tcPr>
          <w:p w:rsidR="00C122F1" w:rsidRPr="00904527" w:rsidRDefault="00C122F1" w:rsidP="00C122F1">
            <w:pPr>
              <w:rPr>
                <w:rFonts w:eastAsia="Times New Roman"/>
              </w:rPr>
            </w:pPr>
          </w:p>
        </w:tc>
      </w:tr>
      <w:tr w:rsidR="00C122F1" w:rsidRPr="00F2697E" w:rsidTr="00AA124E">
        <w:trPr>
          <w:trHeight w:val="783"/>
        </w:trPr>
        <w:tc>
          <w:tcPr>
            <w:tcW w:w="1813" w:type="pct"/>
            <w:noWrap/>
          </w:tcPr>
          <w:p w:rsidR="00C122F1" w:rsidRDefault="00C122F1" w:rsidP="00C122F1">
            <w:r>
              <w:lastRenderedPageBreak/>
              <w:t>CTE BMAS.6.4.3 Retrieve information from files.</w:t>
            </w:r>
          </w:p>
        </w:tc>
        <w:tc>
          <w:tcPr>
            <w:tcW w:w="3187" w:type="pct"/>
          </w:tcPr>
          <w:p w:rsidR="00C122F1" w:rsidRPr="00904527" w:rsidRDefault="00C122F1" w:rsidP="00C122F1">
            <w:pPr>
              <w:rPr>
                <w:rFonts w:eastAsia="Times New Roman"/>
              </w:rPr>
            </w:pPr>
          </w:p>
        </w:tc>
      </w:tr>
      <w:tr w:rsidR="00C122F1" w:rsidRPr="00F2697E" w:rsidTr="00AA124E">
        <w:trPr>
          <w:trHeight w:val="783"/>
        </w:trPr>
        <w:tc>
          <w:tcPr>
            <w:tcW w:w="1813" w:type="pct"/>
            <w:noWrap/>
          </w:tcPr>
          <w:p w:rsidR="00C122F1" w:rsidRDefault="00C122F1" w:rsidP="00C122F1">
            <w:r>
              <w:t>CTE BMAS.6.4.4 List the phases of a record life cycle.</w:t>
            </w:r>
          </w:p>
        </w:tc>
        <w:tc>
          <w:tcPr>
            <w:tcW w:w="3187" w:type="pct"/>
          </w:tcPr>
          <w:p w:rsidR="00C122F1" w:rsidRPr="00904527" w:rsidRDefault="00C122F1" w:rsidP="00C122F1">
            <w:pPr>
              <w:rPr>
                <w:rFonts w:eastAsia="Times New Roman"/>
              </w:rPr>
            </w:pPr>
          </w:p>
        </w:tc>
      </w:tr>
    </w:tbl>
    <w:p w:rsidR="00C122F1" w:rsidRDefault="00C122F1" w:rsidP="00C122F1">
      <w:pPr>
        <w:pStyle w:val="Heading3"/>
        <w:rPr>
          <w:rFonts w:eastAsia="Times New Roman"/>
          <w:color w:val="auto"/>
        </w:rPr>
      </w:pPr>
      <w:r w:rsidRPr="00C122F1">
        <w:rPr>
          <w:rFonts w:eastAsia="Times New Roman"/>
          <w:color w:val="auto"/>
        </w:rPr>
        <w:t>Performance Standard BMAS.6.5 Understand How Businesses Are Organized</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C122F1" w:rsidRPr="00F2697E" w:rsidTr="00AA124E">
        <w:trPr>
          <w:cnfStyle w:val="100000000000" w:firstRow="1" w:lastRow="0" w:firstColumn="0" w:lastColumn="0" w:oddVBand="0" w:evenVBand="0" w:oddHBand="0" w:evenHBand="0" w:firstRowFirstColumn="0" w:firstRowLastColumn="0" w:lastRowFirstColumn="0" w:lastRowLastColumn="0"/>
          <w:trHeight w:val="783"/>
        </w:trPr>
        <w:tc>
          <w:tcPr>
            <w:tcW w:w="1813" w:type="pct"/>
            <w:shd w:val="clear" w:color="auto" w:fill="BFD4EF" w:themeFill="text2" w:themeFillTint="33"/>
            <w:noWrap/>
          </w:tcPr>
          <w:p w:rsidR="00C122F1" w:rsidRPr="001C565E" w:rsidRDefault="00C122F1" w:rsidP="009F2B5C">
            <w:pPr>
              <w:rPr>
                <w:rFonts w:eastAsia="Times New Roman"/>
                <w:b w:val="0"/>
              </w:rPr>
            </w:pPr>
            <w:r>
              <w:rPr>
                <w:rFonts w:eastAsia="Times New Roman"/>
              </w:rPr>
              <w:t>Student Competencies by Performance Standard</w:t>
            </w:r>
          </w:p>
        </w:tc>
        <w:tc>
          <w:tcPr>
            <w:tcW w:w="3187" w:type="pct"/>
            <w:shd w:val="clear" w:color="auto" w:fill="BFD4EF" w:themeFill="text2" w:themeFillTint="33"/>
          </w:tcPr>
          <w:p w:rsidR="00C122F1" w:rsidRPr="001C565E" w:rsidRDefault="00C122F1" w:rsidP="009F2B5C">
            <w:pPr>
              <w:rPr>
                <w:rFonts w:eastAsia="Times New Roman"/>
                <w:b w:val="0"/>
              </w:rPr>
            </w:pPr>
            <w:r w:rsidRPr="001C565E">
              <w:rPr>
                <w:rFonts w:eastAsia="Times New Roman"/>
              </w:rPr>
              <w:t xml:space="preserve">Justification: Provide examples from materials as evidence to support each response for this section. Provide </w:t>
            </w:r>
            <w:r w:rsidR="00AA124E" w:rsidRPr="00AA124E">
              <w:rPr>
                <w:rFonts w:eastAsia="Times New Roman"/>
              </w:rPr>
              <w:t>descriptions</w:t>
            </w:r>
            <w:r w:rsidRPr="001C565E">
              <w:rPr>
                <w:rFonts w:eastAsia="Times New Roman"/>
              </w:rPr>
              <w:t>, not just page numbers.</w:t>
            </w:r>
          </w:p>
        </w:tc>
      </w:tr>
      <w:tr w:rsidR="00C122F1" w:rsidRPr="00F2697E" w:rsidTr="00AA124E">
        <w:trPr>
          <w:trHeight w:val="783"/>
        </w:trPr>
        <w:tc>
          <w:tcPr>
            <w:tcW w:w="1813" w:type="pct"/>
            <w:noWrap/>
          </w:tcPr>
          <w:p w:rsidR="00C122F1" w:rsidRDefault="00C122F1" w:rsidP="00C122F1">
            <w:r>
              <w:t>CTE BMAS.6.5.1 Describe the differences between the various types of business ownership.</w:t>
            </w:r>
          </w:p>
        </w:tc>
        <w:tc>
          <w:tcPr>
            <w:tcW w:w="3187" w:type="pct"/>
          </w:tcPr>
          <w:p w:rsidR="00C122F1" w:rsidRPr="00904527" w:rsidRDefault="00C122F1" w:rsidP="00C122F1">
            <w:pPr>
              <w:rPr>
                <w:rFonts w:eastAsia="Times New Roman"/>
              </w:rPr>
            </w:pPr>
          </w:p>
        </w:tc>
      </w:tr>
      <w:tr w:rsidR="00C122F1" w:rsidRPr="00F2697E" w:rsidTr="00AA124E">
        <w:trPr>
          <w:trHeight w:val="783"/>
        </w:trPr>
        <w:tc>
          <w:tcPr>
            <w:tcW w:w="1813" w:type="pct"/>
            <w:noWrap/>
          </w:tcPr>
          <w:p w:rsidR="00C122F1" w:rsidRDefault="00C122F1" w:rsidP="00C122F1">
            <w:r>
              <w:t>CTE BMAS.6.5.2 Describe the hierarchy of a business organization and the roles of key officers.</w:t>
            </w:r>
          </w:p>
        </w:tc>
        <w:tc>
          <w:tcPr>
            <w:tcW w:w="3187" w:type="pct"/>
          </w:tcPr>
          <w:p w:rsidR="00C122F1" w:rsidRPr="00904527" w:rsidRDefault="00C122F1" w:rsidP="00C122F1">
            <w:pPr>
              <w:rPr>
                <w:rFonts w:eastAsia="Times New Roman"/>
              </w:rPr>
            </w:pPr>
          </w:p>
        </w:tc>
      </w:tr>
      <w:tr w:rsidR="00C122F1" w:rsidRPr="00F2697E" w:rsidTr="00AA124E">
        <w:trPr>
          <w:trHeight w:val="783"/>
        </w:trPr>
        <w:tc>
          <w:tcPr>
            <w:tcW w:w="1813" w:type="pct"/>
            <w:noWrap/>
          </w:tcPr>
          <w:p w:rsidR="00C122F1" w:rsidRDefault="00C122F1" w:rsidP="00C122F1">
            <w:r>
              <w:t>CTE BMAS.6.5.3 Compare and contrast various types of management styles.</w:t>
            </w:r>
          </w:p>
        </w:tc>
        <w:tc>
          <w:tcPr>
            <w:tcW w:w="3187" w:type="pct"/>
          </w:tcPr>
          <w:p w:rsidR="00C122F1" w:rsidRPr="00904527" w:rsidRDefault="00C122F1" w:rsidP="00C122F1">
            <w:pPr>
              <w:rPr>
                <w:rFonts w:eastAsia="Times New Roman"/>
              </w:rPr>
            </w:pPr>
          </w:p>
        </w:tc>
      </w:tr>
    </w:tbl>
    <w:p w:rsidR="00F43E04" w:rsidRDefault="00F43E04" w:rsidP="00F43E04">
      <w:pPr>
        <w:pStyle w:val="Heading3"/>
        <w:rPr>
          <w:rFonts w:eastAsia="Times New Roman"/>
          <w:color w:val="auto"/>
        </w:rPr>
      </w:pPr>
      <w:r w:rsidRPr="00F43E04">
        <w:rPr>
          <w:rFonts w:eastAsia="Times New Roman"/>
          <w:color w:val="auto"/>
        </w:rPr>
        <w:t xml:space="preserve">Performance Standard BMAS.6.6 Understand </w:t>
      </w:r>
      <w:r>
        <w:rPr>
          <w:rFonts w:eastAsia="Times New Roman"/>
          <w:color w:val="auto"/>
        </w:rPr>
        <w:t>Proper Use of Office Tools a</w:t>
      </w:r>
      <w:r w:rsidRPr="00F43E04">
        <w:rPr>
          <w:rFonts w:eastAsia="Times New Roman"/>
          <w:color w:val="auto"/>
        </w:rPr>
        <w:t>nd Equipment</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F43E04" w:rsidRPr="00F2697E" w:rsidTr="008815FA">
        <w:trPr>
          <w:cnfStyle w:val="100000000000" w:firstRow="1" w:lastRow="0" w:firstColumn="0" w:lastColumn="0" w:oddVBand="0" w:evenVBand="0" w:oddHBand="0" w:evenHBand="0" w:firstRowFirstColumn="0" w:firstRowLastColumn="0" w:lastRowFirstColumn="0" w:lastRowLastColumn="0"/>
          <w:trHeight w:val="783"/>
          <w:tblHeader/>
        </w:trPr>
        <w:tc>
          <w:tcPr>
            <w:tcW w:w="1813" w:type="pct"/>
            <w:shd w:val="clear" w:color="auto" w:fill="BFD4EF" w:themeFill="text2" w:themeFillTint="33"/>
            <w:noWrap/>
          </w:tcPr>
          <w:p w:rsidR="00F43E04" w:rsidRPr="001C565E" w:rsidRDefault="00F43E04" w:rsidP="009F2B5C">
            <w:pPr>
              <w:rPr>
                <w:rFonts w:eastAsia="Times New Roman"/>
                <w:b w:val="0"/>
              </w:rPr>
            </w:pPr>
            <w:r>
              <w:rPr>
                <w:rFonts w:eastAsia="Times New Roman"/>
              </w:rPr>
              <w:t>Student Competencies by Performance Standard</w:t>
            </w:r>
          </w:p>
        </w:tc>
        <w:tc>
          <w:tcPr>
            <w:tcW w:w="3187" w:type="pct"/>
            <w:shd w:val="clear" w:color="auto" w:fill="BFD4EF" w:themeFill="text2" w:themeFillTint="33"/>
          </w:tcPr>
          <w:p w:rsidR="00F43E04" w:rsidRPr="001C565E" w:rsidRDefault="00F43E04" w:rsidP="009F2B5C">
            <w:pPr>
              <w:rPr>
                <w:rFonts w:eastAsia="Times New Roman"/>
                <w:b w:val="0"/>
              </w:rPr>
            </w:pPr>
            <w:r w:rsidRPr="001C565E">
              <w:rPr>
                <w:rFonts w:eastAsia="Times New Roman"/>
              </w:rPr>
              <w:t xml:space="preserve">Justification: Provide examples from materials as evidence to support each response for this section. Provide </w:t>
            </w:r>
            <w:r w:rsidR="00AA124E" w:rsidRPr="00AA124E">
              <w:rPr>
                <w:rFonts w:eastAsia="Times New Roman"/>
              </w:rPr>
              <w:t>descriptions</w:t>
            </w:r>
            <w:r w:rsidRPr="001C565E">
              <w:rPr>
                <w:rFonts w:eastAsia="Times New Roman"/>
              </w:rPr>
              <w:t>, not just page numbers.</w:t>
            </w:r>
          </w:p>
        </w:tc>
      </w:tr>
      <w:tr w:rsidR="00F43E04" w:rsidRPr="00F2697E" w:rsidTr="00AA124E">
        <w:trPr>
          <w:trHeight w:val="783"/>
        </w:trPr>
        <w:tc>
          <w:tcPr>
            <w:tcW w:w="1813" w:type="pct"/>
            <w:noWrap/>
          </w:tcPr>
          <w:p w:rsidR="00F43E04" w:rsidRDefault="00F43E04" w:rsidP="00F43E04">
            <w:r>
              <w:t>CTE BMAS.6.6.1 Identify when to use facsimile versus scanned documents.</w:t>
            </w:r>
          </w:p>
        </w:tc>
        <w:tc>
          <w:tcPr>
            <w:tcW w:w="3187" w:type="pct"/>
          </w:tcPr>
          <w:p w:rsidR="00F43E04" w:rsidRPr="00904527" w:rsidRDefault="00F43E04" w:rsidP="00F43E04">
            <w:pPr>
              <w:rPr>
                <w:rFonts w:eastAsia="Times New Roman"/>
              </w:rPr>
            </w:pPr>
          </w:p>
        </w:tc>
      </w:tr>
      <w:tr w:rsidR="00F43E04" w:rsidRPr="00F2697E" w:rsidTr="00AA124E">
        <w:trPr>
          <w:trHeight w:val="783"/>
        </w:trPr>
        <w:tc>
          <w:tcPr>
            <w:tcW w:w="1813" w:type="pct"/>
            <w:noWrap/>
          </w:tcPr>
          <w:p w:rsidR="00F43E04" w:rsidRDefault="00F43E04" w:rsidP="00F43E04">
            <w:r>
              <w:t>CTE BMAS.6.6.2 Discuss copy machine usage and maintenance.</w:t>
            </w:r>
          </w:p>
        </w:tc>
        <w:tc>
          <w:tcPr>
            <w:tcW w:w="3187" w:type="pct"/>
          </w:tcPr>
          <w:p w:rsidR="00F43E04" w:rsidRPr="00904527" w:rsidRDefault="00F43E04" w:rsidP="00F43E04">
            <w:pPr>
              <w:rPr>
                <w:rFonts w:eastAsia="Times New Roman"/>
              </w:rPr>
            </w:pPr>
          </w:p>
        </w:tc>
      </w:tr>
      <w:tr w:rsidR="00F43E04" w:rsidRPr="00F2697E" w:rsidTr="00AA124E">
        <w:trPr>
          <w:trHeight w:val="783"/>
        </w:trPr>
        <w:tc>
          <w:tcPr>
            <w:tcW w:w="1813" w:type="pct"/>
            <w:noWrap/>
          </w:tcPr>
          <w:p w:rsidR="00F43E04" w:rsidRDefault="00F43E04" w:rsidP="00F43E04">
            <w:r>
              <w:lastRenderedPageBreak/>
              <w:t>CTE BMAS.6.6.3 Operate 10‐Key calculator.</w:t>
            </w:r>
          </w:p>
        </w:tc>
        <w:tc>
          <w:tcPr>
            <w:tcW w:w="3187" w:type="pct"/>
          </w:tcPr>
          <w:p w:rsidR="00F43E04" w:rsidRPr="00904527" w:rsidRDefault="00F43E04" w:rsidP="00F43E04">
            <w:pPr>
              <w:rPr>
                <w:rFonts w:eastAsia="Times New Roman"/>
              </w:rPr>
            </w:pPr>
          </w:p>
        </w:tc>
      </w:tr>
      <w:tr w:rsidR="00F43E04" w:rsidRPr="00F2697E" w:rsidTr="00AA124E">
        <w:trPr>
          <w:trHeight w:val="783"/>
        </w:trPr>
        <w:tc>
          <w:tcPr>
            <w:tcW w:w="1813" w:type="pct"/>
            <w:noWrap/>
          </w:tcPr>
          <w:p w:rsidR="00F43E04" w:rsidRDefault="00F43E04" w:rsidP="00F43E04">
            <w:r>
              <w:t>CTE BMAS.6.6.4 Set up and use audio visual equipment.</w:t>
            </w:r>
          </w:p>
        </w:tc>
        <w:tc>
          <w:tcPr>
            <w:tcW w:w="3187" w:type="pct"/>
          </w:tcPr>
          <w:p w:rsidR="00F43E04" w:rsidRPr="00904527" w:rsidRDefault="00F43E04" w:rsidP="00F43E04">
            <w:pPr>
              <w:rPr>
                <w:rFonts w:eastAsia="Times New Roman"/>
              </w:rPr>
            </w:pPr>
          </w:p>
        </w:tc>
      </w:tr>
      <w:tr w:rsidR="00F43E04" w:rsidRPr="00F2697E" w:rsidTr="00AA124E">
        <w:trPr>
          <w:trHeight w:val="783"/>
        </w:trPr>
        <w:tc>
          <w:tcPr>
            <w:tcW w:w="1813" w:type="pct"/>
            <w:noWrap/>
          </w:tcPr>
          <w:p w:rsidR="00F43E04" w:rsidRDefault="00F43E04" w:rsidP="00F43E04">
            <w:r>
              <w:t>CTE BMAS.6.6.5 Explain the use of multi‐line phones and conference calls.</w:t>
            </w:r>
          </w:p>
        </w:tc>
        <w:tc>
          <w:tcPr>
            <w:tcW w:w="3187" w:type="pct"/>
          </w:tcPr>
          <w:p w:rsidR="00F43E04" w:rsidRPr="00904527" w:rsidRDefault="00F43E04" w:rsidP="00F43E04">
            <w:pPr>
              <w:rPr>
                <w:rFonts w:eastAsia="Times New Roman"/>
              </w:rPr>
            </w:pPr>
          </w:p>
        </w:tc>
      </w:tr>
      <w:tr w:rsidR="00F43E04" w:rsidRPr="00F2697E" w:rsidTr="00AA124E">
        <w:trPr>
          <w:trHeight w:val="783"/>
        </w:trPr>
        <w:tc>
          <w:tcPr>
            <w:tcW w:w="1813" w:type="pct"/>
            <w:noWrap/>
          </w:tcPr>
          <w:p w:rsidR="00F43E04" w:rsidRDefault="00F43E04" w:rsidP="00F43E04">
            <w:r>
              <w:t>CTE BMAS.6.6.6 Describe web‐based and video conferencing.</w:t>
            </w:r>
          </w:p>
        </w:tc>
        <w:tc>
          <w:tcPr>
            <w:tcW w:w="3187" w:type="pct"/>
          </w:tcPr>
          <w:p w:rsidR="00F43E04" w:rsidRPr="00904527" w:rsidRDefault="00F43E04" w:rsidP="00F43E04">
            <w:pPr>
              <w:rPr>
                <w:rFonts w:eastAsia="Times New Roman"/>
              </w:rPr>
            </w:pPr>
          </w:p>
        </w:tc>
      </w:tr>
      <w:tr w:rsidR="00F43E04" w:rsidRPr="00F2697E" w:rsidTr="00AA124E">
        <w:trPr>
          <w:trHeight w:val="783"/>
        </w:trPr>
        <w:tc>
          <w:tcPr>
            <w:tcW w:w="1813" w:type="pct"/>
            <w:noWrap/>
          </w:tcPr>
          <w:p w:rsidR="00F43E04" w:rsidRDefault="00F43E04" w:rsidP="00F43E04">
            <w:r>
              <w:t>CTE BMAS.6.6.7 Discuss technology device trends as applied to business environments.</w:t>
            </w:r>
          </w:p>
        </w:tc>
        <w:tc>
          <w:tcPr>
            <w:tcW w:w="3187" w:type="pct"/>
          </w:tcPr>
          <w:p w:rsidR="00F43E04" w:rsidRPr="00904527" w:rsidRDefault="00F43E04" w:rsidP="00F43E04">
            <w:pPr>
              <w:rPr>
                <w:rFonts w:eastAsia="Times New Roman"/>
              </w:rPr>
            </w:pPr>
          </w:p>
        </w:tc>
      </w:tr>
    </w:tbl>
    <w:p w:rsidR="00F43E04" w:rsidRDefault="00F43E04" w:rsidP="00F43E04">
      <w:pPr>
        <w:pStyle w:val="Heading3"/>
        <w:rPr>
          <w:rFonts w:eastAsia="Times New Roman"/>
          <w:color w:val="auto"/>
        </w:rPr>
      </w:pPr>
      <w:r w:rsidRPr="00F43E04">
        <w:rPr>
          <w:rFonts w:eastAsia="Times New Roman"/>
          <w:color w:val="auto"/>
        </w:rPr>
        <w:t xml:space="preserve">Performance Standard BMAS.6.7 Investigate </w:t>
      </w:r>
      <w:r>
        <w:rPr>
          <w:rFonts w:eastAsia="Times New Roman"/>
          <w:color w:val="auto"/>
        </w:rPr>
        <w:t>Careers i</w:t>
      </w:r>
      <w:r w:rsidRPr="00F43E04">
        <w:rPr>
          <w:rFonts w:eastAsia="Times New Roman"/>
          <w:color w:val="auto"/>
        </w:rPr>
        <w:t>n Administrative Services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F43E04" w:rsidRPr="00F2697E" w:rsidTr="00AA124E">
        <w:trPr>
          <w:cnfStyle w:val="100000000000" w:firstRow="1" w:lastRow="0" w:firstColumn="0" w:lastColumn="0" w:oddVBand="0" w:evenVBand="0" w:oddHBand="0" w:evenHBand="0" w:firstRowFirstColumn="0" w:firstRowLastColumn="0" w:lastRowFirstColumn="0" w:lastRowLastColumn="0"/>
          <w:trHeight w:val="783"/>
        </w:trPr>
        <w:tc>
          <w:tcPr>
            <w:tcW w:w="1813" w:type="pct"/>
            <w:shd w:val="clear" w:color="auto" w:fill="BFD4EF" w:themeFill="text2" w:themeFillTint="33"/>
            <w:noWrap/>
          </w:tcPr>
          <w:p w:rsidR="00F43E04" w:rsidRPr="001C565E" w:rsidRDefault="00F43E04" w:rsidP="009F2B5C">
            <w:pPr>
              <w:rPr>
                <w:rFonts w:eastAsia="Times New Roman"/>
                <w:b w:val="0"/>
              </w:rPr>
            </w:pPr>
            <w:r>
              <w:rPr>
                <w:rFonts w:eastAsia="Times New Roman"/>
              </w:rPr>
              <w:t>Student Competencies by Performance Standard</w:t>
            </w:r>
          </w:p>
        </w:tc>
        <w:tc>
          <w:tcPr>
            <w:tcW w:w="3187" w:type="pct"/>
            <w:shd w:val="clear" w:color="auto" w:fill="BFD4EF" w:themeFill="text2" w:themeFillTint="33"/>
          </w:tcPr>
          <w:p w:rsidR="00F43E04" w:rsidRPr="001C565E" w:rsidRDefault="00F43E04" w:rsidP="009F2B5C">
            <w:pPr>
              <w:rPr>
                <w:rFonts w:eastAsia="Times New Roman"/>
                <w:b w:val="0"/>
              </w:rPr>
            </w:pPr>
            <w:r w:rsidRPr="001C565E">
              <w:rPr>
                <w:rFonts w:eastAsia="Times New Roman"/>
              </w:rPr>
              <w:t xml:space="preserve">Justification: Provide examples from materials as evidence to support each response for this section. Provide </w:t>
            </w:r>
            <w:r w:rsidR="00AA124E" w:rsidRPr="00AA124E">
              <w:rPr>
                <w:rFonts w:eastAsia="Times New Roman"/>
              </w:rPr>
              <w:t>descriptions</w:t>
            </w:r>
            <w:r w:rsidRPr="001C565E">
              <w:rPr>
                <w:rFonts w:eastAsia="Times New Roman"/>
              </w:rPr>
              <w:t>, not just page numbers.</w:t>
            </w:r>
          </w:p>
        </w:tc>
      </w:tr>
      <w:tr w:rsidR="00F43E04" w:rsidRPr="00F2697E" w:rsidTr="00AA124E">
        <w:trPr>
          <w:trHeight w:val="783"/>
        </w:trPr>
        <w:tc>
          <w:tcPr>
            <w:tcW w:w="1813" w:type="pct"/>
            <w:noWrap/>
          </w:tcPr>
          <w:p w:rsidR="00F43E04" w:rsidRDefault="00F43E04" w:rsidP="00F43E04">
            <w:r>
              <w:t>CTE BMAS.6.7.1 Research various careers related to administrative services and office management.</w:t>
            </w:r>
          </w:p>
        </w:tc>
        <w:tc>
          <w:tcPr>
            <w:tcW w:w="3187" w:type="pct"/>
          </w:tcPr>
          <w:p w:rsidR="00F43E04" w:rsidRPr="00904527" w:rsidRDefault="00F43E04" w:rsidP="00F43E04">
            <w:pPr>
              <w:rPr>
                <w:rFonts w:eastAsia="Times New Roman"/>
              </w:rPr>
            </w:pPr>
          </w:p>
        </w:tc>
      </w:tr>
      <w:tr w:rsidR="00F43E04" w:rsidRPr="00F2697E" w:rsidTr="00AA124E">
        <w:trPr>
          <w:trHeight w:val="783"/>
        </w:trPr>
        <w:tc>
          <w:tcPr>
            <w:tcW w:w="1813" w:type="pct"/>
            <w:noWrap/>
          </w:tcPr>
          <w:p w:rsidR="00F43E04" w:rsidRDefault="00F43E04" w:rsidP="00F43E04">
            <w:r>
              <w:t>CTE BMAS.6.7.2 Compare personal traits, likes, and dislikes with characteristics typical in administrative services careers.</w:t>
            </w:r>
          </w:p>
        </w:tc>
        <w:tc>
          <w:tcPr>
            <w:tcW w:w="3187" w:type="pct"/>
          </w:tcPr>
          <w:p w:rsidR="00F43E04" w:rsidRPr="00904527" w:rsidRDefault="00F43E04" w:rsidP="00F43E04">
            <w:pPr>
              <w:rPr>
                <w:rFonts w:eastAsia="Times New Roman"/>
              </w:rPr>
            </w:pPr>
          </w:p>
        </w:tc>
      </w:tr>
      <w:tr w:rsidR="00F43E04" w:rsidRPr="00F2697E" w:rsidTr="00AA124E">
        <w:trPr>
          <w:trHeight w:val="783"/>
        </w:trPr>
        <w:tc>
          <w:tcPr>
            <w:tcW w:w="1813" w:type="pct"/>
            <w:noWrap/>
          </w:tcPr>
          <w:p w:rsidR="00F43E04" w:rsidRDefault="00F43E04" w:rsidP="00F43E04">
            <w:r>
              <w:t>CTE BMAS.6.7.3 Explain the role and responsibilities of administrative assistants.</w:t>
            </w:r>
          </w:p>
        </w:tc>
        <w:tc>
          <w:tcPr>
            <w:tcW w:w="3187" w:type="pct"/>
          </w:tcPr>
          <w:p w:rsidR="00F43E04" w:rsidRPr="00904527" w:rsidRDefault="00F43E04" w:rsidP="00F43E04">
            <w:pPr>
              <w:rPr>
                <w:rFonts w:eastAsia="Times New Roman"/>
              </w:rPr>
            </w:pPr>
          </w:p>
        </w:tc>
      </w:tr>
    </w:tbl>
    <w:p w:rsidR="009C2A01" w:rsidRDefault="009C2A01" w:rsidP="00FE7526">
      <w:pPr>
        <w:pStyle w:val="Heading1"/>
        <w:rPr>
          <w:rStyle w:val="IntenseEmphasis"/>
          <w:color w:val="417FD0" w:themeColor="text2" w:themeTint="99"/>
        </w:rPr>
      </w:pPr>
    </w:p>
    <w:p w:rsidR="00FE7526" w:rsidRDefault="009C2A01" w:rsidP="008815FA">
      <w:pPr>
        <w:pStyle w:val="Heading1"/>
      </w:pPr>
      <w:r>
        <w:rPr>
          <w:rStyle w:val="IntenseEmphasis"/>
          <w:color w:val="417FD0" w:themeColor="text2" w:themeTint="99"/>
        </w:rPr>
        <w:br w:type="page"/>
      </w:r>
      <w:r w:rsidR="00FE7526" w:rsidRPr="00F447B7">
        <w:lastRenderedPageBreak/>
        <w:t>Indicators of quality Rubric:</w:t>
      </w:r>
    </w:p>
    <w:p w:rsidR="00AA124E" w:rsidRPr="00647901" w:rsidRDefault="00AA124E" w:rsidP="00AA124E">
      <w:pPr>
        <w:keepNext/>
        <w:keepLines/>
        <w:spacing w:before="360" w:after="120"/>
        <w:outlineLvl w:val="1"/>
        <w:rPr>
          <w:rFonts w:eastAsia="Arial"/>
          <w:bCs/>
          <w:color w:val="2B63AC"/>
          <w:sz w:val="28"/>
        </w:rPr>
      </w:pPr>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AA124E" w:rsidRPr="00647901" w:rsidTr="00E67770">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AA124E" w:rsidRPr="00647901" w:rsidRDefault="00AA124E" w:rsidP="00E67770">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AA124E" w:rsidRPr="00647901" w:rsidRDefault="00AA124E" w:rsidP="00E67770">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bookmarkStart w:id="1" w:name="_GoBack"/>
        <w:bookmarkEnd w:id="1"/>
      </w:tr>
      <w:tr w:rsidR="00AA124E"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A124E" w:rsidRPr="002D3FFF" w:rsidRDefault="00AA124E" w:rsidP="00AA124E">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A124E" w:rsidRPr="00647901" w:rsidRDefault="00AA124E" w:rsidP="00E67770">
            <w:pPr>
              <w:spacing w:after="0" w:line="288" w:lineRule="auto"/>
              <w:rPr>
                <w:rFonts w:eastAsia="Arial" w:cs="Times New Roman"/>
                <w:color w:val="3B3B3B"/>
              </w:rPr>
            </w:pPr>
          </w:p>
        </w:tc>
      </w:tr>
      <w:tr w:rsidR="00AA124E"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A124E" w:rsidRPr="002D3FFF" w:rsidRDefault="00AA124E" w:rsidP="00AA124E">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A124E" w:rsidRPr="00647901" w:rsidRDefault="00AA124E" w:rsidP="00E67770">
            <w:pPr>
              <w:spacing w:after="0"/>
              <w:rPr>
                <w:rFonts w:eastAsia="Arial" w:cs="Times New Roman"/>
                <w:color w:val="3B3B3B"/>
              </w:rPr>
            </w:pPr>
          </w:p>
        </w:tc>
      </w:tr>
      <w:tr w:rsidR="00AA124E"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A124E" w:rsidRPr="002D3FFF" w:rsidRDefault="00AA124E" w:rsidP="00AA124E">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A124E" w:rsidRPr="00647901" w:rsidRDefault="00AA124E" w:rsidP="00E67770">
            <w:pPr>
              <w:spacing w:after="0"/>
              <w:rPr>
                <w:rFonts w:eastAsia="Arial" w:cs="Times New Roman"/>
                <w:color w:val="3B3B3B"/>
              </w:rPr>
            </w:pPr>
          </w:p>
        </w:tc>
      </w:tr>
      <w:tr w:rsidR="00AA124E"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A124E" w:rsidRPr="002D3FFF" w:rsidRDefault="00AA124E" w:rsidP="00AA124E">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A124E" w:rsidRPr="00647901" w:rsidRDefault="00AA124E" w:rsidP="00E67770">
            <w:pPr>
              <w:spacing w:after="0"/>
              <w:rPr>
                <w:rFonts w:eastAsia="Arial" w:cs="Times New Roman"/>
                <w:color w:val="3B3B3B"/>
              </w:rPr>
            </w:pPr>
          </w:p>
        </w:tc>
      </w:tr>
      <w:tr w:rsidR="00AA124E"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A124E" w:rsidRPr="002D3FFF" w:rsidRDefault="00AA124E" w:rsidP="00AA124E">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A124E" w:rsidRPr="00647901" w:rsidRDefault="00AA124E" w:rsidP="00E67770">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 xml:space="preserve">Non-text content (performance clips, images, maps, globes, graphs, pictures, charts, databases, and models) are accurate and </w:t>
            </w:r>
            <w:proofErr w:type="spellStart"/>
            <w:r w:rsidRPr="00E967D4">
              <w:rPr>
                <w:rFonts w:eastAsia="Arial" w:cs="Times New Roman"/>
              </w:rPr>
              <w:t>well integrated</w:t>
            </w:r>
            <w:proofErr w:type="spellEnd"/>
            <w:r w:rsidRPr="00E967D4">
              <w:rPr>
                <w:rFonts w:eastAsia="Arial" w:cs="Times New Roman"/>
              </w:rPr>
              <w:t xml:space="preserve">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267" w:rsidRDefault="00626267">
      <w:pPr>
        <w:spacing w:after="0" w:line="240" w:lineRule="auto"/>
      </w:pPr>
      <w:r>
        <w:separator/>
      </w:r>
    </w:p>
  </w:endnote>
  <w:endnote w:type="continuationSeparator" w:id="0">
    <w:p w:rsidR="00626267" w:rsidRDefault="0062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267" w:rsidRPr="00132C9E" w:rsidRDefault="00626267"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AA124E">
      <w:rPr>
        <w:rFonts w:ascii="Calibri" w:hAnsi="Calibri" w:cs="Open Sans"/>
        <w:color w:val="5C5C5C" w:themeColor="text1" w:themeTint="BF"/>
      </w:rPr>
      <w:t>01</w:t>
    </w:r>
    <w:r>
      <w:rPr>
        <w:rFonts w:ascii="Calibri" w:hAnsi="Calibri" w:cs="Open Sans"/>
        <w:color w:val="5C5C5C" w:themeColor="text1" w:themeTint="BF"/>
      </w:rPr>
      <w:t>/</w:t>
    </w:r>
    <w:r w:rsidR="00AA124E">
      <w:rPr>
        <w:rFonts w:ascii="Calibri" w:hAnsi="Calibri" w:cs="Open Sans"/>
        <w:color w:val="5C5C5C" w:themeColor="text1" w:themeTint="BF"/>
      </w:rPr>
      <w:t>31</w:t>
    </w:r>
    <w:r>
      <w:rPr>
        <w:rFonts w:ascii="Calibri" w:hAnsi="Calibri" w:cs="Open Sans"/>
        <w:color w:val="5C5C5C" w:themeColor="text1" w:themeTint="BF"/>
      </w:rPr>
      <w:t>/20</w:t>
    </w:r>
    <w:r w:rsidR="00AA124E">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BAM Administrative Service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754928">
      <w:rPr>
        <w:rFonts w:ascii="Calibri" w:hAnsi="Calibri" w:cs="Open Sans Semibold"/>
        <w:color w:val="112845" w:themeColor="text2" w:themeShade="BF"/>
      </w:rPr>
      <w:t>4</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626267" w:rsidRPr="00D96187" w:rsidRDefault="00626267"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267" w:rsidRPr="00132C9E" w:rsidRDefault="00626267"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AA124E">
      <w:rPr>
        <w:rFonts w:ascii="Calibri" w:hAnsi="Calibri" w:cs="Open Sans"/>
        <w:color w:val="5C5C5C" w:themeColor="text1" w:themeTint="BF"/>
      </w:rPr>
      <w:t>01</w:t>
    </w:r>
    <w:r>
      <w:rPr>
        <w:rFonts w:ascii="Calibri" w:hAnsi="Calibri" w:cs="Open Sans"/>
        <w:color w:val="5C5C5C" w:themeColor="text1" w:themeTint="BF"/>
      </w:rPr>
      <w:t>/</w:t>
    </w:r>
    <w:r w:rsidR="00AA124E">
      <w:rPr>
        <w:rFonts w:ascii="Calibri" w:hAnsi="Calibri" w:cs="Open Sans"/>
        <w:color w:val="5C5C5C" w:themeColor="text1" w:themeTint="BF"/>
      </w:rPr>
      <w:t>31</w:t>
    </w:r>
    <w:r>
      <w:rPr>
        <w:rFonts w:ascii="Calibri" w:hAnsi="Calibri" w:cs="Open Sans"/>
        <w:color w:val="5C5C5C" w:themeColor="text1" w:themeTint="BF"/>
      </w:rPr>
      <w:t>/20</w:t>
    </w:r>
    <w:r w:rsidR="00AA124E">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BAM Administrative Service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754928">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626267" w:rsidRPr="006B5881" w:rsidRDefault="00626267"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267" w:rsidRDefault="00626267">
      <w:pPr>
        <w:spacing w:after="0" w:line="240" w:lineRule="auto"/>
      </w:pPr>
      <w:r>
        <w:separator/>
      </w:r>
    </w:p>
  </w:footnote>
  <w:footnote w:type="continuationSeparator" w:id="0">
    <w:p w:rsidR="00626267" w:rsidRDefault="00626267">
      <w:pPr>
        <w:spacing w:after="0" w:line="240" w:lineRule="auto"/>
      </w:pPr>
      <w:r>
        <w:continuationSeparator/>
      </w:r>
    </w:p>
  </w:footnote>
  <w:footnote w:id="1">
    <w:p w:rsidR="00626267" w:rsidRPr="00AA124E" w:rsidRDefault="00626267" w:rsidP="00626267">
      <w:pPr>
        <w:pStyle w:val="FootnoteText"/>
        <w:rPr>
          <w:color w:val="417FD0" w:themeColor="text2" w:themeTint="99"/>
        </w:rPr>
      </w:pPr>
      <w:r>
        <w:rPr>
          <w:rStyle w:val="FootnoteReference"/>
        </w:rPr>
        <w:footnoteRef/>
      </w:r>
      <w:r>
        <w:t xml:space="preserve"> </w:t>
      </w:r>
      <w:hyperlink r:id="rId1" w:tooltip="Administrative Service program standards" w:history="1">
        <w:r w:rsidRPr="00AA124E">
          <w:rPr>
            <w:rStyle w:val="Hyperlink"/>
          </w:rPr>
          <w:t>Idaho BAM Administrative Service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267" w:rsidRDefault="00626267"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36DE5"/>
    <w:rsid w:val="00054D7A"/>
    <w:rsid w:val="00062E3E"/>
    <w:rsid w:val="00083931"/>
    <w:rsid w:val="0009565A"/>
    <w:rsid w:val="00096168"/>
    <w:rsid w:val="000966CE"/>
    <w:rsid w:val="000A035E"/>
    <w:rsid w:val="000E51BA"/>
    <w:rsid w:val="0010006A"/>
    <w:rsid w:val="00103DBC"/>
    <w:rsid w:val="00112D4A"/>
    <w:rsid w:val="001168C0"/>
    <w:rsid w:val="00125D45"/>
    <w:rsid w:val="00154031"/>
    <w:rsid w:val="00180F84"/>
    <w:rsid w:val="0018288A"/>
    <w:rsid w:val="00196761"/>
    <w:rsid w:val="001B5314"/>
    <w:rsid w:val="001F59C6"/>
    <w:rsid w:val="0020177C"/>
    <w:rsid w:val="00216445"/>
    <w:rsid w:val="00245FA3"/>
    <w:rsid w:val="0025689F"/>
    <w:rsid w:val="0026476C"/>
    <w:rsid w:val="00281739"/>
    <w:rsid w:val="0029223D"/>
    <w:rsid w:val="002B02A1"/>
    <w:rsid w:val="002C4235"/>
    <w:rsid w:val="002D14F2"/>
    <w:rsid w:val="002F1BB5"/>
    <w:rsid w:val="00316CCE"/>
    <w:rsid w:val="003328C8"/>
    <w:rsid w:val="003411D8"/>
    <w:rsid w:val="00347EBE"/>
    <w:rsid w:val="00356603"/>
    <w:rsid w:val="00392BB4"/>
    <w:rsid w:val="003A5AAF"/>
    <w:rsid w:val="003D0540"/>
    <w:rsid w:val="003D5F75"/>
    <w:rsid w:val="0042685F"/>
    <w:rsid w:val="004667B3"/>
    <w:rsid w:val="00492A4E"/>
    <w:rsid w:val="004D7031"/>
    <w:rsid w:val="004E05E7"/>
    <w:rsid w:val="004F6D5A"/>
    <w:rsid w:val="0053270C"/>
    <w:rsid w:val="00537CCA"/>
    <w:rsid w:val="005538F4"/>
    <w:rsid w:val="005A25B8"/>
    <w:rsid w:val="005B1976"/>
    <w:rsid w:val="005D471B"/>
    <w:rsid w:val="005F35B6"/>
    <w:rsid w:val="005F6553"/>
    <w:rsid w:val="00613391"/>
    <w:rsid w:val="00615807"/>
    <w:rsid w:val="00626267"/>
    <w:rsid w:val="00631317"/>
    <w:rsid w:val="00631D4D"/>
    <w:rsid w:val="00646404"/>
    <w:rsid w:val="00665F83"/>
    <w:rsid w:val="006B5881"/>
    <w:rsid w:val="006C6691"/>
    <w:rsid w:val="006E5F0C"/>
    <w:rsid w:val="006F76E8"/>
    <w:rsid w:val="00715120"/>
    <w:rsid w:val="007334DA"/>
    <w:rsid w:val="00746AF6"/>
    <w:rsid w:val="00754928"/>
    <w:rsid w:val="00791D1B"/>
    <w:rsid w:val="007D6485"/>
    <w:rsid w:val="007E114F"/>
    <w:rsid w:val="007F55DA"/>
    <w:rsid w:val="00807835"/>
    <w:rsid w:val="00837F0F"/>
    <w:rsid w:val="00853C51"/>
    <w:rsid w:val="00872142"/>
    <w:rsid w:val="008815FA"/>
    <w:rsid w:val="0089512B"/>
    <w:rsid w:val="00895824"/>
    <w:rsid w:val="008B16D9"/>
    <w:rsid w:val="008C6AA4"/>
    <w:rsid w:val="00904A84"/>
    <w:rsid w:val="009057E8"/>
    <w:rsid w:val="009113B2"/>
    <w:rsid w:val="009262F6"/>
    <w:rsid w:val="00940C28"/>
    <w:rsid w:val="00956C1B"/>
    <w:rsid w:val="00976BFB"/>
    <w:rsid w:val="00990C23"/>
    <w:rsid w:val="009A70D7"/>
    <w:rsid w:val="009B4882"/>
    <w:rsid w:val="009C2A01"/>
    <w:rsid w:val="00A01BFA"/>
    <w:rsid w:val="00A50A58"/>
    <w:rsid w:val="00A85CAB"/>
    <w:rsid w:val="00A95A66"/>
    <w:rsid w:val="00AA124E"/>
    <w:rsid w:val="00AB724D"/>
    <w:rsid w:val="00AC0E97"/>
    <w:rsid w:val="00AD1E5A"/>
    <w:rsid w:val="00AD4B8D"/>
    <w:rsid w:val="00AD7F3B"/>
    <w:rsid w:val="00AE0F6C"/>
    <w:rsid w:val="00B107CE"/>
    <w:rsid w:val="00B17D56"/>
    <w:rsid w:val="00B325E2"/>
    <w:rsid w:val="00B33BBD"/>
    <w:rsid w:val="00B45EF1"/>
    <w:rsid w:val="00B50861"/>
    <w:rsid w:val="00B565A2"/>
    <w:rsid w:val="00B77742"/>
    <w:rsid w:val="00B8469C"/>
    <w:rsid w:val="00BB7C99"/>
    <w:rsid w:val="00BC3467"/>
    <w:rsid w:val="00BD1383"/>
    <w:rsid w:val="00C1074F"/>
    <w:rsid w:val="00C122F1"/>
    <w:rsid w:val="00C22D5E"/>
    <w:rsid w:val="00C318EC"/>
    <w:rsid w:val="00C53AE9"/>
    <w:rsid w:val="00C55449"/>
    <w:rsid w:val="00C807B2"/>
    <w:rsid w:val="00C81D83"/>
    <w:rsid w:val="00C96EF5"/>
    <w:rsid w:val="00CA2966"/>
    <w:rsid w:val="00CA469D"/>
    <w:rsid w:val="00CB7368"/>
    <w:rsid w:val="00CC33FF"/>
    <w:rsid w:val="00CD072C"/>
    <w:rsid w:val="00D022E5"/>
    <w:rsid w:val="00D368AE"/>
    <w:rsid w:val="00D4738B"/>
    <w:rsid w:val="00D550CF"/>
    <w:rsid w:val="00D57C33"/>
    <w:rsid w:val="00D96187"/>
    <w:rsid w:val="00DC2220"/>
    <w:rsid w:val="00DD56D6"/>
    <w:rsid w:val="00DE08A1"/>
    <w:rsid w:val="00DE1415"/>
    <w:rsid w:val="00DE52FA"/>
    <w:rsid w:val="00DF27A6"/>
    <w:rsid w:val="00E80235"/>
    <w:rsid w:val="00EB2D92"/>
    <w:rsid w:val="00EC4660"/>
    <w:rsid w:val="00ED18BD"/>
    <w:rsid w:val="00ED76D3"/>
    <w:rsid w:val="00EE766D"/>
    <w:rsid w:val="00F144BF"/>
    <w:rsid w:val="00F174FF"/>
    <w:rsid w:val="00F3077F"/>
    <w:rsid w:val="00F43E04"/>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B71E877"/>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38B"/>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6/01/Administrative_Service_Standards-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4321286-933A-46A6-8EFD-23D47580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121</TotalTime>
  <Pages>23</Pages>
  <Words>3043</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12</cp:revision>
  <cp:lastPrinted>2017-06-14T17:22:00Z</cp:lastPrinted>
  <dcterms:created xsi:type="dcterms:W3CDTF">2020-01-06T15:01:00Z</dcterms:created>
  <dcterms:modified xsi:type="dcterms:W3CDTF">2020-01-31T18:29:00Z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