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105966" w:rsidP="00904A84">
      <w:pPr>
        <w:pStyle w:val="Title"/>
      </w:pPr>
      <w:bookmarkStart w:id="0" w:name="_Toc488850727"/>
      <w:r w:rsidRPr="00105966">
        <w:t>Rehabilitation Services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105966" w:rsidP="00FE7526">
      <w:pPr>
        <w:keepNext/>
        <w:keepLines/>
        <w:spacing w:before="600" w:after="240"/>
        <w:outlineLvl w:val="0"/>
        <w:rPr>
          <w:rFonts w:cstheme="minorHAnsi"/>
        </w:rPr>
      </w:pPr>
      <w:r w:rsidRPr="00105966">
        <w:rPr>
          <w:rFonts w:eastAsia="Calibri" w:cs="Calibri"/>
          <w:color w:val="auto"/>
          <w:szCs w:val="24"/>
          <w:lang w:eastAsia="en-US"/>
        </w:rPr>
        <w:t>Idaho Health Professions and Public Safety (HPPS) Rehabilitation Services Program Standards</w:t>
      </w:r>
      <w:r w:rsidRPr="00105966">
        <w:rPr>
          <w:rFonts w:eastAsia="Calibri" w:cs="Calibri"/>
          <w:color w:val="auto"/>
          <w:szCs w:val="24"/>
          <w:vertAlign w:val="superscript"/>
          <w:lang w:eastAsia="en-US"/>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9657EA" w:rsidP="00D57C33">
      <w:pPr>
        <w:pStyle w:val="Heading2"/>
        <w:rPr>
          <w:rStyle w:val="IntenseEmphasis"/>
          <w:color w:val="417FD0" w:themeColor="text2" w:themeTint="99"/>
          <w:sz w:val="28"/>
          <w:szCs w:val="28"/>
        </w:rPr>
      </w:pPr>
      <w:r w:rsidRPr="009657EA">
        <w:rPr>
          <w:rStyle w:val="IntenseEmphasis"/>
          <w:color w:val="417FD0" w:themeColor="text2" w:themeTint="99"/>
          <w:sz w:val="28"/>
          <w:szCs w:val="28"/>
        </w:rPr>
        <w:t>Standard RHAB.1.0: Ethical, Legal, and Professional Responsibilities</w:t>
      </w:r>
    </w:p>
    <w:p w:rsidR="00FE7526" w:rsidRDefault="009657EA" w:rsidP="00895824">
      <w:pPr>
        <w:pStyle w:val="Heading3"/>
      </w:pPr>
      <w:r w:rsidRPr="009657EA">
        <w:t>Performance Standard RHAB.1.1 Professionalism</w:t>
      </w:r>
    </w:p>
    <w:tbl>
      <w:tblPr>
        <w:tblStyle w:val="ProposalTable"/>
        <w:tblW w:w="5000" w:type="pct"/>
        <w:tblLook w:val="04A0" w:firstRow="1" w:lastRow="0" w:firstColumn="1" w:lastColumn="0" w:noHBand="0" w:noVBand="1"/>
      </w:tblPr>
      <w:tblGrid>
        <w:gridCol w:w="3415"/>
        <w:gridCol w:w="5935"/>
      </w:tblGrid>
      <w:tr w:rsidR="00A978DB"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4E1571" w:rsidRDefault="00A978DB" w:rsidP="00AC74B9">
            <w:r w:rsidRPr="00985395">
              <w:t>CTE RHAB.1.1.1 Discuss different aspects of positive character.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985395" w:rsidRDefault="00A978DB" w:rsidP="00AC74B9">
            <w:r w:rsidRPr="00985395">
              <w:t>CTE RHAB.1.1.2 Observe realistic workplace experience through industry-related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985395" w:rsidRDefault="00A978DB" w:rsidP="00AC74B9">
            <w:r w:rsidRPr="00985395">
              <w:t>CTE RHAB.1.1.3 Demonstrate professional dress and appearance in the workplace.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985395" w:rsidRDefault="00A978DB" w:rsidP="00AC74B9">
            <w:r w:rsidRPr="00985395">
              <w:t>CTE RHAB.1.1.4 Describe the basic traits that make up professionalism.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985395" w:rsidRDefault="00A978DB" w:rsidP="00AC74B9">
            <w:r w:rsidRPr="00817362">
              <w:t>CTE RHAB.1.1.5 Demonstrate appropriate written and oral communication skills in the workplace.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817362" w:rsidRDefault="00A978DB" w:rsidP="00AC74B9">
            <w:r w:rsidRPr="00D15C10">
              <w:t>CTE RHAB.1.1.6 Define continuous process improvement as it relates to the individual patient, health care provider, team, and profession.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bl>
    <w:p w:rsidR="00A978DB" w:rsidRDefault="00A978DB" w:rsidP="00A978DB"/>
    <w:p w:rsidR="00A978DB" w:rsidRPr="00A978DB" w:rsidRDefault="00A978DB" w:rsidP="00A978DB"/>
    <w:p w:rsidR="000162C8" w:rsidRDefault="00813AC8" w:rsidP="000162C8">
      <w:pPr>
        <w:pStyle w:val="Heading3"/>
        <w:rPr>
          <w:rFonts w:eastAsia="Times New Roman"/>
          <w:color w:val="auto"/>
        </w:rPr>
      </w:pPr>
      <w:r w:rsidRPr="00813AC8">
        <w:rPr>
          <w:rFonts w:eastAsia="Times New Roman"/>
          <w:color w:val="auto"/>
        </w:rPr>
        <w:lastRenderedPageBreak/>
        <w:t xml:space="preserve">Performance Standard RHAB.1.2 Ethical behavior in </w:t>
      </w:r>
      <w:r>
        <w:rPr>
          <w:rFonts w:eastAsia="Times New Roman"/>
          <w:color w:val="auto"/>
        </w:rPr>
        <w:t>H</w:t>
      </w:r>
      <w:r w:rsidRPr="00813AC8">
        <w:rPr>
          <w:rFonts w:eastAsia="Times New Roman"/>
          <w:color w:val="auto"/>
        </w:rPr>
        <w:t>ealthcare</w:t>
      </w:r>
    </w:p>
    <w:tbl>
      <w:tblPr>
        <w:tblStyle w:val="ProposalTable"/>
        <w:tblW w:w="5000" w:type="pct"/>
        <w:tblLook w:val="04A0" w:firstRow="1" w:lastRow="0" w:firstColumn="1" w:lastColumn="0" w:noHBand="0" w:noVBand="1"/>
      </w:tblPr>
      <w:tblGrid>
        <w:gridCol w:w="3415"/>
        <w:gridCol w:w="5935"/>
      </w:tblGrid>
      <w:tr w:rsidR="00A978DB"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4E1571" w:rsidRDefault="00A978DB" w:rsidP="00AC74B9">
            <w:r w:rsidRPr="00B607BD">
              <w:t>CTE RHAB.1.2.1 Practice responsibility within the ethical framework of the health professionals.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B607BD" w:rsidRDefault="00A978DB" w:rsidP="00A978DB">
            <w:r w:rsidRPr="00B607BD">
              <w:t>CTE RHAB.1.2.2 Identify the code of ethics for rehabilitation professionals.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978DB"/>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B607BD" w:rsidRDefault="00A978DB" w:rsidP="00A978DB">
            <w:r w:rsidRPr="00AC46C7">
              <w:t>CTE RHAB.1.2.3 Differentiate between ethical and legal issues impacting rehabilitation professions.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978DB"/>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AC46C7" w:rsidRDefault="00A978DB" w:rsidP="00A978DB">
            <w:r w:rsidRPr="00A84D3D">
              <w:t>CTE RHAB.1.2.4 Compare personal and professional ethics.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978DB"/>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A84D3D" w:rsidRDefault="00A978DB" w:rsidP="00A978DB">
            <w:r w:rsidRPr="00A84D3D">
              <w:t>CTE RHAB.1.2.5 Recognize ethical, cultural, and social issues and their implications related to rehabilitation professions.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978DB"/>
        </w:tc>
      </w:tr>
    </w:tbl>
    <w:p w:rsidR="00077AEE" w:rsidRDefault="00077AEE" w:rsidP="00077AEE">
      <w:pPr>
        <w:pStyle w:val="Heading3"/>
        <w:rPr>
          <w:rFonts w:eastAsia="Times New Roman"/>
          <w:color w:val="auto"/>
        </w:rPr>
      </w:pPr>
      <w:r w:rsidRPr="00077AEE">
        <w:rPr>
          <w:rFonts w:eastAsia="Times New Roman"/>
          <w:color w:val="auto"/>
        </w:rPr>
        <w:t xml:space="preserve">Performance Standard RHAB.1.3 Legal </w:t>
      </w:r>
      <w:r>
        <w:rPr>
          <w:rFonts w:eastAsia="Times New Roman"/>
          <w:color w:val="auto"/>
        </w:rPr>
        <w:t>Responsibilities i</w:t>
      </w:r>
      <w:r w:rsidRPr="00077AEE">
        <w:rPr>
          <w:rFonts w:eastAsia="Times New Roman"/>
          <w:color w:val="auto"/>
        </w:rPr>
        <w:t>n Healthcare</w:t>
      </w:r>
    </w:p>
    <w:tbl>
      <w:tblPr>
        <w:tblStyle w:val="ProposalTable"/>
        <w:tblW w:w="5000" w:type="pct"/>
        <w:tblLook w:val="04A0" w:firstRow="1" w:lastRow="0" w:firstColumn="1" w:lastColumn="0" w:noHBand="0" w:noVBand="1"/>
      </w:tblPr>
      <w:tblGrid>
        <w:gridCol w:w="3415"/>
        <w:gridCol w:w="5935"/>
      </w:tblGrid>
      <w:tr w:rsidR="00A978DB"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4E1571" w:rsidRDefault="00A978DB" w:rsidP="00AC74B9">
            <w:r w:rsidRPr="006A5942">
              <w:t>CTE RHAB.1.3.1 Identify the Health Insurance Portability and Accountability Act (HIPAA).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bookmarkStart w:id="1" w:name="_GoBack"/>
            <w:bookmarkEnd w:id="1"/>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6A5942" w:rsidRDefault="00A978DB" w:rsidP="00AC74B9">
            <w:r w:rsidRPr="006A5942">
              <w:t>CTE RHAB.1.3.2 Identify the Family Education Rights and Privacy Act (FERPA).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6A5942" w:rsidRDefault="00A978DB" w:rsidP="00AC74B9">
            <w:r w:rsidRPr="006A5942">
              <w:t>CTE RHAB.1.3.3 Compare and contrast FERPA and HIPAA.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6A5942" w:rsidRDefault="00A978DB" w:rsidP="00AC74B9">
            <w:r w:rsidRPr="000E580D">
              <w:lastRenderedPageBreak/>
              <w:t>CTE RHAB.1.3.4 Comprehend legal terminology associated with the medical profession.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E580D" w:rsidRDefault="00A978DB" w:rsidP="00AC74B9">
            <w:r w:rsidRPr="000E580D">
              <w:t>CTE RHAB.1.3.5 Apply the concept of confidentiality to patient information and records.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E580D" w:rsidRDefault="00A978DB" w:rsidP="00AC74B9">
            <w:r w:rsidRPr="00A6468F">
              <w:t>CTE RHAB.1.3.6 Discuss common methods of payment for healthcare.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A6468F" w:rsidRDefault="00A978DB" w:rsidP="00AC74B9">
            <w:r w:rsidRPr="00A6468F">
              <w:t>CTE RHAB.1.3.7 Explain patients’ bill of rights and advance directives.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A6468F" w:rsidRDefault="00A978DB" w:rsidP="00AC74B9">
            <w:r w:rsidRPr="00797B21">
              <w:t>CTE RHAB.1.3.8 Differentiate between the scopes of practice of rehabilitation professionals.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797B21" w:rsidRDefault="00A978DB" w:rsidP="00AC74B9">
            <w:r w:rsidRPr="00AD04BB">
              <w:t>CTE RHAB.1.3.9 Define Health Informatics.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AD04BB" w:rsidRDefault="00A978DB" w:rsidP="00AC74B9">
            <w:r w:rsidRPr="00AD04BB">
              <w:t>CTE RHAB.1.3.10 Define evidence-based practice.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bl>
    <w:p w:rsidR="00DE1415" w:rsidRDefault="007E3F04" w:rsidP="00A978DB">
      <w:pPr>
        <w:pStyle w:val="Heading2"/>
        <w:rPr>
          <w:rStyle w:val="IntenseEmphasis"/>
          <w:b w:val="0"/>
          <w:color w:val="417FD0" w:themeColor="text2" w:themeTint="99"/>
          <w:sz w:val="28"/>
          <w:szCs w:val="28"/>
        </w:rPr>
      </w:pPr>
      <w:r w:rsidRPr="007E3F04">
        <w:rPr>
          <w:rStyle w:val="IntenseEmphasis"/>
          <w:color w:val="417FD0" w:themeColor="text2" w:themeTint="99"/>
          <w:sz w:val="28"/>
          <w:szCs w:val="28"/>
        </w:rPr>
        <w:t>Standard RHAB.2.0: General Health and Wellness</w:t>
      </w:r>
    </w:p>
    <w:p w:rsidR="00FE7526" w:rsidRDefault="007E3F04" w:rsidP="000162C8">
      <w:pPr>
        <w:pStyle w:val="Heading3"/>
        <w:rPr>
          <w:rFonts w:eastAsia="Times New Roman"/>
          <w:color w:val="auto"/>
        </w:rPr>
      </w:pPr>
      <w:r w:rsidRPr="007E3F04">
        <w:rPr>
          <w:rFonts w:eastAsia="Times New Roman"/>
          <w:color w:val="auto"/>
        </w:rPr>
        <w:t xml:space="preserve">Performance Standard RHAB.2.1 Understand </w:t>
      </w:r>
      <w:r>
        <w:rPr>
          <w:rFonts w:eastAsia="Times New Roman"/>
          <w:color w:val="auto"/>
        </w:rPr>
        <w:t>Concepts o</w:t>
      </w:r>
      <w:r w:rsidRPr="007E3F04">
        <w:rPr>
          <w:rFonts w:eastAsia="Times New Roman"/>
          <w:color w:val="auto"/>
        </w:rPr>
        <w:t>f Wellness</w:t>
      </w:r>
    </w:p>
    <w:tbl>
      <w:tblPr>
        <w:tblStyle w:val="ProposalTable"/>
        <w:tblW w:w="5000" w:type="pct"/>
        <w:tblLook w:val="04A0" w:firstRow="1" w:lastRow="0" w:firstColumn="1" w:lastColumn="0" w:noHBand="0" w:noVBand="1"/>
      </w:tblPr>
      <w:tblGrid>
        <w:gridCol w:w="3415"/>
        <w:gridCol w:w="5935"/>
      </w:tblGrid>
      <w:tr w:rsidR="00A978DB"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4E1571" w:rsidRDefault="00A978DB" w:rsidP="00AC74B9">
            <w:r w:rsidRPr="000743F2">
              <w:t>CTE RHAB.2.1.1 Demonstrate the ability to apply principles of physical fitness, nutrition, and weight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743F2" w:rsidRDefault="00A978DB" w:rsidP="00AC74B9">
            <w:r w:rsidRPr="000743F2">
              <w:lastRenderedPageBreak/>
              <w:t>CTE RHAB.2.1.2 Recognize signs and symptoms of alcohol and drug abuse.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743F2" w:rsidRDefault="00A978DB" w:rsidP="00AC74B9">
            <w:r w:rsidRPr="000743F2">
              <w:t>CTE RHAB.2.1.3 Identify common disease and injury prevention strategies.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743F2" w:rsidRDefault="00A978DB" w:rsidP="00AC74B9">
            <w:r w:rsidRPr="0024766A">
              <w:t>CTE RHAB.2.1.4 Identify physical, mental, emotional, and social wellness and stress management concepts.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24766A" w:rsidRDefault="00A978DB" w:rsidP="00AC74B9">
            <w:r w:rsidRPr="0024766A">
              <w:t>CTE RHAB.2.1.5 Identify management strategies of environmental and consumer health.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24766A" w:rsidRDefault="00A978DB" w:rsidP="00AC74B9">
            <w:r w:rsidRPr="00370A37">
              <w:t>CTE RHAB.2.1.6 Understand the significance of self-responsibility in negative/positive lifestyle habits.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370A37" w:rsidRDefault="00A978DB" w:rsidP="00AC74B9">
            <w:r w:rsidRPr="00BC785B">
              <w:t>CTE RHAB.2.1.7 Distinguish between the health belief model, social-cognitive model, and trans-theoretical model.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bl>
    <w:p w:rsidR="00A978DB" w:rsidRDefault="00A978DB" w:rsidP="00A978DB"/>
    <w:p w:rsidR="00A978DB" w:rsidRPr="00A978DB" w:rsidRDefault="00A978DB" w:rsidP="00A978DB"/>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7C4FEA" w:rsidP="00A978DB">
      <w:pPr>
        <w:pStyle w:val="Heading2"/>
        <w:rPr>
          <w:rStyle w:val="IntenseEmphasis"/>
          <w:b w:val="0"/>
          <w:color w:val="417FD0" w:themeColor="text2" w:themeTint="99"/>
          <w:sz w:val="28"/>
          <w:szCs w:val="28"/>
        </w:rPr>
      </w:pPr>
      <w:r w:rsidRPr="007C4FEA">
        <w:rPr>
          <w:rStyle w:val="IntenseEmphasis"/>
          <w:color w:val="417FD0" w:themeColor="text2" w:themeTint="99"/>
          <w:sz w:val="28"/>
          <w:szCs w:val="28"/>
        </w:rPr>
        <w:lastRenderedPageBreak/>
        <w:t>Standard RHAB.3.0: Anatomy and Physiology</w:t>
      </w:r>
    </w:p>
    <w:p w:rsidR="00FE7526" w:rsidRDefault="007C4FEA" w:rsidP="00895824">
      <w:pPr>
        <w:pStyle w:val="Heading3"/>
        <w:rPr>
          <w:rFonts w:eastAsia="Times New Roman"/>
          <w:color w:val="auto"/>
        </w:rPr>
      </w:pPr>
      <w:r w:rsidRPr="007C4FEA">
        <w:rPr>
          <w:rFonts w:eastAsia="Times New Roman"/>
          <w:color w:val="auto"/>
        </w:rPr>
        <w:t>Perform</w:t>
      </w:r>
      <w:r>
        <w:rPr>
          <w:rFonts w:eastAsia="Times New Roman"/>
          <w:color w:val="auto"/>
        </w:rPr>
        <w:t>ance Standard RHAB.3.1 Medical T</w:t>
      </w:r>
      <w:r w:rsidRPr="007C4FEA">
        <w:rPr>
          <w:rFonts w:eastAsia="Times New Roman"/>
          <w:color w:val="auto"/>
        </w:rPr>
        <w:t>erminology</w:t>
      </w:r>
    </w:p>
    <w:tbl>
      <w:tblPr>
        <w:tblStyle w:val="ProposalTable"/>
        <w:tblW w:w="5000" w:type="pct"/>
        <w:tblLook w:val="04A0" w:firstRow="1" w:lastRow="0" w:firstColumn="1" w:lastColumn="0" w:noHBand="0" w:noVBand="1"/>
      </w:tblPr>
      <w:tblGrid>
        <w:gridCol w:w="3415"/>
        <w:gridCol w:w="5935"/>
      </w:tblGrid>
      <w:tr w:rsidR="00A978DB"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4E1571" w:rsidRDefault="00A978DB" w:rsidP="00AC74B9">
            <w:r w:rsidRPr="006004FB">
              <w:t>CTE RHAB.3.1.1 Define common prefixes, suffixes, and word roots relating to body structures and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6004FB" w:rsidRDefault="00A978DB" w:rsidP="00A978DB">
            <w:r w:rsidRPr="006004FB">
              <w:t>CTE RHAB.3.1.2 Spell and pronounce medical terms correctly.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978DB"/>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6004FB" w:rsidRDefault="00A978DB" w:rsidP="00A978DB">
            <w:r w:rsidRPr="00A72C77">
              <w:t>CTE RHAB.3.1.3 Identify basic medical abbreviations.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978DB"/>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A72C77" w:rsidRDefault="00A978DB" w:rsidP="00A978DB">
            <w:r w:rsidRPr="00A72C77">
              <w:t>CTE RHAB.3.1.4 Use proper terminology while describing common injuries and pathologies.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978DB"/>
        </w:tc>
      </w:tr>
    </w:tbl>
    <w:p w:rsidR="00DD56D6" w:rsidRDefault="007C4FEA" w:rsidP="00DD56D6">
      <w:pPr>
        <w:pStyle w:val="Heading3"/>
        <w:rPr>
          <w:rFonts w:eastAsia="Times New Roman"/>
          <w:color w:val="auto"/>
        </w:rPr>
      </w:pPr>
      <w:r w:rsidRPr="007C4FEA">
        <w:rPr>
          <w:rFonts w:eastAsia="Times New Roman"/>
          <w:color w:val="auto"/>
        </w:rPr>
        <w:t xml:space="preserve">Performance Standard RHAB.3.2 Body </w:t>
      </w:r>
      <w:r>
        <w:rPr>
          <w:rFonts w:eastAsia="Times New Roman"/>
          <w:color w:val="auto"/>
        </w:rPr>
        <w:t>Systems Structures a</w:t>
      </w:r>
      <w:r w:rsidRPr="007C4FEA">
        <w:rPr>
          <w:rFonts w:eastAsia="Times New Roman"/>
          <w:color w:val="auto"/>
        </w:rPr>
        <w:t>nd Functions</w:t>
      </w:r>
    </w:p>
    <w:tbl>
      <w:tblPr>
        <w:tblStyle w:val="ProposalTable"/>
        <w:tblW w:w="5000" w:type="pct"/>
        <w:tblLook w:val="04A0" w:firstRow="1" w:lastRow="0" w:firstColumn="1" w:lastColumn="0" w:noHBand="0" w:noVBand="1"/>
      </w:tblPr>
      <w:tblGrid>
        <w:gridCol w:w="3415"/>
        <w:gridCol w:w="5935"/>
      </w:tblGrid>
      <w:tr w:rsidR="00A978DB"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4E1571" w:rsidRDefault="00A978DB" w:rsidP="00AC74B9">
            <w:r w:rsidRPr="0002643A">
              <w:t>CTE RHAB.3.2.1 Identify the role and structure of the cardiovascular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2643A" w:rsidRDefault="00A978DB" w:rsidP="00AC74B9">
            <w:r w:rsidRPr="0002643A">
              <w:t>CTE RHAB.3.2.2 Identify the role and structure of the circulatory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2643A" w:rsidRDefault="00A978DB" w:rsidP="00AC74B9">
            <w:r w:rsidRPr="000C50E5">
              <w:t>CTE RHAB.3.2.3 Identify the role and structure of the respiratory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C50E5" w:rsidRDefault="00A978DB" w:rsidP="00AC74B9">
            <w:r w:rsidRPr="000C50E5">
              <w:t>CTE RHAB.3.2.4 Identify the role and structure of the nervous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0C50E5" w:rsidRDefault="00A978DB" w:rsidP="00AC74B9">
            <w:r w:rsidRPr="00957E8D">
              <w:lastRenderedPageBreak/>
              <w:t>CTE RHAB.3.2.5 Identify the role and structure of the endocrine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957E8D" w:rsidRDefault="00A978DB" w:rsidP="00AC74B9">
            <w:r w:rsidRPr="00957E8D">
              <w:t>CTE RHAB.3.2.6 Identify the role and structure of the reproductive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957E8D" w:rsidRDefault="00A978DB" w:rsidP="00AC74B9">
            <w:r w:rsidRPr="009523D9">
              <w:t>CTE RHAB.3.2.7 Identify the role and structure of the sensory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bl>
    <w:p w:rsidR="000162C8" w:rsidRDefault="007326BC" w:rsidP="000162C8">
      <w:pPr>
        <w:pStyle w:val="Heading3"/>
        <w:rPr>
          <w:rFonts w:eastAsia="Times New Roman"/>
          <w:color w:val="auto"/>
        </w:rPr>
      </w:pPr>
      <w:r w:rsidRPr="007326BC">
        <w:rPr>
          <w:rFonts w:eastAsia="Times New Roman"/>
          <w:color w:val="auto"/>
        </w:rPr>
        <w:t xml:space="preserve">Performance Standard RHAB.3.3 Musculoskeletal </w:t>
      </w:r>
      <w:r>
        <w:rPr>
          <w:rFonts w:eastAsia="Times New Roman"/>
          <w:color w:val="auto"/>
        </w:rPr>
        <w:t>S</w:t>
      </w:r>
      <w:r w:rsidRPr="007326BC">
        <w:rPr>
          <w:rFonts w:eastAsia="Times New Roman"/>
          <w:color w:val="auto"/>
        </w:rPr>
        <w:t>ystem</w:t>
      </w:r>
    </w:p>
    <w:tbl>
      <w:tblPr>
        <w:tblStyle w:val="ProposalTable"/>
        <w:tblW w:w="5000" w:type="pct"/>
        <w:tblLook w:val="04A0" w:firstRow="1" w:lastRow="0" w:firstColumn="1" w:lastColumn="0" w:noHBand="0" w:noVBand="1"/>
      </w:tblPr>
      <w:tblGrid>
        <w:gridCol w:w="3415"/>
        <w:gridCol w:w="5935"/>
      </w:tblGrid>
      <w:tr w:rsidR="00A978DB"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4E1571" w:rsidRDefault="00A978DB" w:rsidP="00AC74B9">
            <w:r w:rsidRPr="00DE20AB">
              <w:t>CTE RHAB.3.3.1 Differentiate between the four basic tissue types in the body.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DE20AB" w:rsidRDefault="00A978DB" w:rsidP="00AC74B9">
            <w:r w:rsidRPr="00DE20AB">
              <w:t>CTE RHAB.3.3.2 Explain the general mechanism and type of muscle contraction.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DE20AB" w:rsidRDefault="00A978DB" w:rsidP="00AC74B9">
            <w:r w:rsidRPr="00DE20AB">
              <w:t>CTE RHAB.3.3.3 Categorize the structures of the body into the organizational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DE20AB" w:rsidRDefault="00A978DB" w:rsidP="00AC74B9">
            <w:r w:rsidRPr="00C20D42">
              <w:t>CTE RHAB.3.3.4 Summarize functions of the skeletal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C20D42" w:rsidRDefault="00A978DB" w:rsidP="00AC74B9">
            <w:r w:rsidRPr="00C20D42">
              <w:t>CTE RHAB.3.3.5 Identify the bones of the axial and appendicular skeleton and their gross anatomical landmarks.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C20D42" w:rsidRDefault="00A978DB" w:rsidP="00AC74B9">
            <w:r w:rsidRPr="00FB64B9">
              <w:lastRenderedPageBreak/>
              <w:t>CTE RHAB.3.3.6 Identify standard anatomical position and directions.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FB64B9" w:rsidRDefault="00A978DB" w:rsidP="00AC74B9">
            <w:r w:rsidRPr="00FB64B9">
              <w:t>CTE RHAB.3.3.7 Distinguish among three types of cartilage.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FB64B9" w:rsidRDefault="00A978DB" w:rsidP="00AC74B9">
            <w:r w:rsidRPr="002C0247">
              <w:t>CTE RHAB.3.3.8 Differentiate among the various types of joints.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2C0247" w:rsidRDefault="00A978DB" w:rsidP="00AC74B9">
            <w:r w:rsidRPr="002C0247">
              <w:t>CTE RHAB.3.3.9 Compare the characteristics of muscles.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bl>
    <w:p w:rsidR="00A978DB" w:rsidRDefault="00A978DB" w:rsidP="00A978DB"/>
    <w:p w:rsidR="00A978DB" w:rsidRPr="00A978DB" w:rsidRDefault="00A978DB" w:rsidP="00A978DB"/>
    <w:p w:rsidR="004F6D5A" w:rsidRPr="000162C8" w:rsidRDefault="004F6D5A" w:rsidP="004F6D5A">
      <w:pPr>
        <w:pStyle w:val="Heading3"/>
        <w:rPr>
          <w:color w:val="auto"/>
        </w:rPr>
      </w:pPr>
    </w:p>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9E1A70" w:rsidP="00A978DB">
      <w:pPr>
        <w:pStyle w:val="Heading2"/>
        <w:rPr>
          <w:rStyle w:val="IntenseEmphasis"/>
          <w:b w:val="0"/>
          <w:color w:val="417FD0" w:themeColor="text2" w:themeTint="99"/>
          <w:sz w:val="28"/>
          <w:szCs w:val="28"/>
        </w:rPr>
      </w:pPr>
      <w:r w:rsidRPr="009E1A70">
        <w:rPr>
          <w:rStyle w:val="IntenseEmphasis"/>
          <w:color w:val="417FD0" w:themeColor="text2" w:themeTint="99"/>
          <w:sz w:val="28"/>
          <w:szCs w:val="28"/>
        </w:rPr>
        <w:lastRenderedPageBreak/>
        <w:t>Standard RHAB.4.0: Aspects of the Interprofessional Team</w:t>
      </w:r>
    </w:p>
    <w:p w:rsidR="00FE7526" w:rsidRDefault="009E1A70" w:rsidP="00895824">
      <w:pPr>
        <w:pStyle w:val="Heading3"/>
        <w:rPr>
          <w:rFonts w:eastAsia="Times New Roman"/>
          <w:color w:val="auto"/>
        </w:rPr>
      </w:pPr>
      <w:r w:rsidRPr="009E1A70">
        <w:rPr>
          <w:rFonts w:eastAsia="Times New Roman"/>
          <w:color w:val="auto"/>
        </w:rPr>
        <w:t xml:space="preserve">Performance Standard RHAB.4.1 Members </w:t>
      </w:r>
      <w:r>
        <w:rPr>
          <w:rFonts w:eastAsia="Times New Roman"/>
          <w:color w:val="auto"/>
        </w:rPr>
        <w:t>of t</w:t>
      </w:r>
      <w:r w:rsidRPr="009E1A70">
        <w:rPr>
          <w:rFonts w:eastAsia="Times New Roman"/>
          <w:color w:val="auto"/>
        </w:rPr>
        <w:t>he Team</w:t>
      </w:r>
    </w:p>
    <w:tbl>
      <w:tblPr>
        <w:tblStyle w:val="ProposalTable"/>
        <w:tblW w:w="5000" w:type="pct"/>
        <w:tblLook w:val="04A0" w:firstRow="1" w:lastRow="0" w:firstColumn="1" w:lastColumn="0" w:noHBand="0" w:noVBand="1"/>
      </w:tblPr>
      <w:tblGrid>
        <w:gridCol w:w="3415"/>
        <w:gridCol w:w="5935"/>
      </w:tblGrid>
      <w:tr w:rsidR="00A978DB"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78DB" w:rsidRDefault="00A978DB"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4E1571" w:rsidRDefault="00A978DB" w:rsidP="00AC74B9">
            <w:r w:rsidRPr="00E261A8">
              <w:t>CTE RHAB.4.1.1 Explore various medical specialties.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E261A8" w:rsidRDefault="00A978DB" w:rsidP="00AC74B9">
            <w:r w:rsidRPr="00E261A8">
              <w:t>CTE RHAB.4.1.2 Differentiate between the roles and responsibilities of the rehabilitation team.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E261A8" w:rsidRDefault="00A978DB" w:rsidP="00AC74B9">
            <w:r w:rsidRPr="00A96BDB">
              <w:t>CTE RHAB.4.1.3 Compare and identify professional associations.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A96BDB" w:rsidRDefault="00A978DB" w:rsidP="00AC74B9">
            <w:r w:rsidRPr="00A96BDB">
              <w:t>CTE RHAB.4.1.4 Identify the importance and purpose of medical documentation.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r w:rsidR="00A978DB"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Pr="00A96BDB" w:rsidRDefault="00A978DB" w:rsidP="00AC74B9">
            <w:r w:rsidRPr="006327A2">
              <w:t>CTE RHAB.4.1.5 Identify the components of medical documentation.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78DB" w:rsidRDefault="00A978DB" w:rsidP="00AC74B9"/>
        </w:tc>
      </w:tr>
    </w:tbl>
    <w:p w:rsidR="000162C8" w:rsidRDefault="002E6221" w:rsidP="000162C8">
      <w:pPr>
        <w:pStyle w:val="Heading3"/>
        <w:rPr>
          <w:rFonts w:eastAsia="Times New Roman"/>
          <w:color w:val="auto"/>
        </w:rPr>
      </w:pPr>
      <w:r w:rsidRPr="002E6221">
        <w:rPr>
          <w:rFonts w:eastAsia="Times New Roman"/>
          <w:color w:val="auto"/>
        </w:rPr>
        <w:t xml:space="preserve">Performance Standard RHAB.4.2 Educational </w:t>
      </w:r>
      <w:r>
        <w:rPr>
          <w:rFonts w:eastAsia="Times New Roman"/>
          <w:color w:val="auto"/>
        </w:rPr>
        <w:t>R</w:t>
      </w:r>
      <w:r w:rsidRPr="002E6221">
        <w:rPr>
          <w:rFonts w:eastAsia="Times New Roman"/>
          <w:color w:val="auto"/>
        </w:rPr>
        <w:t>equirements</w:t>
      </w:r>
    </w:p>
    <w:tbl>
      <w:tblPr>
        <w:tblStyle w:val="ProposalTable"/>
        <w:tblW w:w="5000" w:type="pct"/>
        <w:tblLook w:val="04A0" w:firstRow="1" w:lastRow="0" w:firstColumn="1" w:lastColumn="0" w:noHBand="0" w:noVBand="1"/>
      </w:tblPr>
      <w:tblGrid>
        <w:gridCol w:w="3415"/>
        <w:gridCol w:w="5935"/>
      </w:tblGrid>
      <w:tr w:rsidR="00F355FC"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E1571" w:rsidRDefault="00F355FC" w:rsidP="00AC74B9">
            <w:r w:rsidRPr="00A95AC6">
              <w:t>CTE RHAB.4.2.1 Research educational requirements for rehabilitation services careers.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A95AC6" w:rsidRDefault="00F355FC" w:rsidP="00AC74B9">
            <w:r w:rsidRPr="00A107E8">
              <w:t>CTE AENR.4.2.2 Identify the ecological services provided by forests.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A107E8" w:rsidRDefault="00F355FC" w:rsidP="00AC74B9">
            <w:r w:rsidRPr="00365E78">
              <w:t>CTE RHAB.4.2.2 Explain certification or licensure requirements for rehabilitation services careers.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365E78" w:rsidRDefault="00F355FC" w:rsidP="00AC74B9">
            <w:r w:rsidRPr="00365E78">
              <w:lastRenderedPageBreak/>
              <w:t>CTE RHAB.4.2.3 Compare and contrast between certification, registration, and licensure for rehabilitation services careers.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bl>
    <w:p w:rsidR="000162C8" w:rsidRDefault="002E6221" w:rsidP="00895824">
      <w:pPr>
        <w:pStyle w:val="Heading3"/>
        <w:rPr>
          <w:rFonts w:eastAsia="Times New Roman"/>
          <w:color w:val="auto"/>
        </w:rPr>
      </w:pPr>
      <w:r w:rsidRPr="002E6221">
        <w:rPr>
          <w:rFonts w:eastAsia="Times New Roman"/>
          <w:color w:val="auto"/>
        </w:rPr>
        <w:t xml:space="preserve">Performance Standard RHAB.4.3 Members of the </w:t>
      </w:r>
      <w:r>
        <w:rPr>
          <w:rFonts w:eastAsia="Times New Roman"/>
          <w:color w:val="auto"/>
        </w:rPr>
        <w:t>T</w:t>
      </w:r>
      <w:r w:rsidRPr="002E6221">
        <w:rPr>
          <w:rFonts w:eastAsia="Times New Roman"/>
          <w:color w:val="auto"/>
        </w:rPr>
        <w:t>eam</w:t>
      </w:r>
    </w:p>
    <w:tbl>
      <w:tblPr>
        <w:tblStyle w:val="ProposalTable"/>
        <w:tblW w:w="5000" w:type="pct"/>
        <w:tblLook w:val="04A0" w:firstRow="1" w:lastRow="0" w:firstColumn="1" w:lastColumn="0" w:noHBand="0" w:noVBand="1"/>
      </w:tblPr>
      <w:tblGrid>
        <w:gridCol w:w="3415"/>
        <w:gridCol w:w="5935"/>
      </w:tblGrid>
      <w:tr w:rsidR="00F355FC"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E1571" w:rsidRDefault="00F355FC" w:rsidP="00AC74B9">
            <w:r w:rsidRPr="009A4142">
              <w:t>CTE RHAB.4.3.1 Identify the employment opportunities for rehabilitation professions.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9A4142" w:rsidRDefault="00F355FC" w:rsidP="00AC74B9">
            <w:r w:rsidRPr="009A4142">
              <w:t>CTE RHAB.4.3.2 Identify the practice settings and specialties for rehabilitation professions.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bl>
    <w:p w:rsidR="00B45EF1" w:rsidRDefault="002E6221" w:rsidP="00A978DB">
      <w:pPr>
        <w:pStyle w:val="Heading2"/>
        <w:rPr>
          <w:rStyle w:val="IntenseEmphasis"/>
          <w:b w:val="0"/>
          <w:color w:val="417FD0" w:themeColor="text2" w:themeTint="99"/>
          <w:sz w:val="28"/>
          <w:szCs w:val="28"/>
        </w:rPr>
      </w:pPr>
      <w:r w:rsidRPr="002E6221">
        <w:rPr>
          <w:rStyle w:val="IntenseEmphasis"/>
          <w:color w:val="417FD0" w:themeColor="text2" w:themeTint="99"/>
          <w:sz w:val="28"/>
          <w:szCs w:val="28"/>
        </w:rPr>
        <w:t>Standard RHAB.5.0: Patient Care Skills</w:t>
      </w:r>
    </w:p>
    <w:p w:rsidR="00FE7526" w:rsidRDefault="002E6221" w:rsidP="00895824">
      <w:pPr>
        <w:pStyle w:val="Heading3"/>
        <w:rPr>
          <w:rFonts w:eastAsia="Times New Roman"/>
          <w:color w:val="auto"/>
        </w:rPr>
      </w:pPr>
      <w:r w:rsidRPr="002E6221">
        <w:rPr>
          <w:rFonts w:eastAsia="Times New Roman"/>
          <w:color w:val="auto"/>
        </w:rPr>
        <w:t xml:space="preserve">Performance Standard RHAB.5.1 Safety </w:t>
      </w:r>
      <w:r>
        <w:rPr>
          <w:rFonts w:eastAsia="Times New Roman"/>
          <w:color w:val="auto"/>
        </w:rPr>
        <w:t>P</w:t>
      </w:r>
      <w:r w:rsidRPr="002E6221">
        <w:rPr>
          <w:rFonts w:eastAsia="Times New Roman"/>
          <w:color w:val="auto"/>
        </w:rPr>
        <w:t>ractices</w:t>
      </w:r>
    </w:p>
    <w:tbl>
      <w:tblPr>
        <w:tblStyle w:val="ProposalTable"/>
        <w:tblW w:w="5000" w:type="pct"/>
        <w:tblLook w:val="04A0" w:firstRow="1" w:lastRow="0" w:firstColumn="1" w:lastColumn="0" w:noHBand="0" w:noVBand="1"/>
      </w:tblPr>
      <w:tblGrid>
        <w:gridCol w:w="3415"/>
        <w:gridCol w:w="5935"/>
      </w:tblGrid>
      <w:tr w:rsidR="00F355FC"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E1571" w:rsidRDefault="00F355FC" w:rsidP="00AC74B9">
            <w:r w:rsidRPr="00640D75">
              <w:t>CTE RHAB.5.1.1 Explain blood borne pathogens.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640D75" w:rsidRDefault="00F355FC" w:rsidP="00AC74B9">
            <w:r w:rsidRPr="00640D75">
              <w:t>CTE RHAB.5.1.2 Demonstrate universal precautions and the use of Personal Protective Equipment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640D75" w:rsidRDefault="00F355FC" w:rsidP="00AC74B9">
            <w:r w:rsidRPr="001E51BC">
              <w:t>CTE RHAB.5.1.3 Describe effective practices to manage infectious disease transmission.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1E51BC" w:rsidRDefault="00F355FC" w:rsidP="00AC74B9">
            <w:r w:rsidRPr="001E51BC">
              <w:lastRenderedPageBreak/>
              <w:t>CTE RHAB.5.1.4 Recognize the importance of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1E51BC" w:rsidRDefault="00F355FC" w:rsidP="00AC74B9">
            <w:r w:rsidRPr="00495A35">
              <w:t>CTE RHAB.5.1.5 Identify and explain the components of an exposure control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95A35" w:rsidRDefault="00F355FC" w:rsidP="00AC74B9">
            <w:r w:rsidRPr="00495A35">
              <w:t>CTE RHAB.5.1.6 Identify and explain the components of an emergency action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95A35" w:rsidRDefault="00F355FC" w:rsidP="00AC74B9">
            <w:r w:rsidRPr="00905328">
              <w:t>CTE RHAB.5.1.7 Demonstrate proper body mechanics and patient transfer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bl>
    <w:p w:rsidR="00673819" w:rsidRDefault="00673819" w:rsidP="00673819">
      <w:pPr>
        <w:pStyle w:val="Heading3"/>
        <w:rPr>
          <w:rFonts w:eastAsia="Times New Roman"/>
          <w:color w:val="auto"/>
        </w:rPr>
      </w:pPr>
      <w:r w:rsidRPr="00673819">
        <w:rPr>
          <w:rFonts w:eastAsia="Times New Roman"/>
          <w:color w:val="auto"/>
        </w:rPr>
        <w:t xml:space="preserve">Performance Standard RHAB.5.2 Basic </w:t>
      </w:r>
      <w:r>
        <w:rPr>
          <w:rFonts w:eastAsia="Times New Roman"/>
          <w:color w:val="auto"/>
        </w:rPr>
        <w:t>First Aid a</w:t>
      </w:r>
      <w:r w:rsidRPr="00673819">
        <w:rPr>
          <w:rFonts w:eastAsia="Times New Roman"/>
          <w:color w:val="auto"/>
        </w:rPr>
        <w:t>nd CPR Training</w:t>
      </w:r>
    </w:p>
    <w:tbl>
      <w:tblPr>
        <w:tblStyle w:val="ProposalTable"/>
        <w:tblW w:w="5000" w:type="pct"/>
        <w:tblLook w:val="04A0" w:firstRow="1" w:lastRow="0" w:firstColumn="1" w:lastColumn="0" w:noHBand="0" w:noVBand="1"/>
      </w:tblPr>
      <w:tblGrid>
        <w:gridCol w:w="3415"/>
        <w:gridCol w:w="5935"/>
      </w:tblGrid>
      <w:tr w:rsidR="00C018E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18E8" w:rsidRDefault="00C018E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18E8" w:rsidRDefault="00C018E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4E1571" w:rsidRDefault="00C018E8" w:rsidP="00AC74B9">
            <w:r w:rsidRPr="00897684">
              <w:t>CTE RHAB.5.2.1 Apply the concept of Universal Precautions to the practice of first aid and CPR.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897684" w:rsidRDefault="00C018E8" w:rsidP="00AC74B9">
            <w:r w:rsidRPr="00CA0291">
              <w:t>CTE RHAB.5.2.2 Explain the importance of cardiopulmonary resuscitation (CPR) and how to manage an obstructed airway.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CA0291" w:rsidRDefault="00C018E8" w:rsidP="00AC74B9">
            <w:r w:rsidRPr="00CA0291">
              <w:t>CTE RHAB.5.2.3 Demonstrate the proper technique for performing Basic Life Support for the Healthcare Provider CPR/AED and basic first aid on an adult, child, and infant.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bl>
    <w:p w:rsidR="00C018E8" w:rsidRDefault="00C018E8" w:rsidP="00C018E8"/>
    <w:p w:rsidR="00C018E8" w:rsidRPr="00C018E8" w:rsidRDefault="00C018E8" w:rsidP="00C018E8"/>
    <w:p w:rsidR="001C2BE0" w:rsidRDefault="001C2BE0" w:rsidP="001C2BE0">
      <w:pPr>
        <w:pStyle w:val="Heading3"/>
        <w:rPr>
          <w:rFonts w:eastAsia="Times New Roman"/>
          <w:color w:val="auto"/>
        </w:rPr>
      </w:pPr>
      <w:r w:rsidRPr="001C2BE0">
        <w:rPr>
          <w:rFonts w:eastAsia="Times New Roman"/>
          <w:color w:val="auto"/>
        </w:rPr>
        <w:lastRenderedPageBreak/>
        <w:t>Perfo</w:t>
      </w:r>
      <w:r>
        <w:rPr>
          <w:rFonts w:eastAsia="Times New Roman"/>
          <w:color w:val="auto"/>
        </w:rPr>
        <w:t>rmance Standard RHAB.5.3 Vital S</w:t>
      </w:r>
      <w:r w:rsidRPr="001C2BE0">
        <w:rPr>
          <w:rFonts w:eastAsia="Times New Roman"/>
          <w:color w:val="auto"/>
        </w:rPr>
        <w:t>ign</w:t>
      </w:r>
      <w:r>
        <w:rPr>
          <w:rFonts w:eastAsia="Times New Roman"/>
          <w:color w:val="auto"/>
        </w:rPr>
        <w:t>s</w:t>
      </w:r>
    </w:p>
    <w:tbl>
      <w:tblPr>
        <w:tblStyle w:val="ProposalTable"/>
        <w:tblW w:w="5000" w:type="pct"/>
        <w:tblLook w:val="04A0" w:firstRow="1" w:lastRow="0" w:firstColumn="1" w:lastColumn="0" w:noHBand="0" w:noVBand="1"/>
      </w:tblPr>
      <w:tblGrid>
        <w:gridCol w:w="3415"/>
        <w:gridCol w:w="5935"/>
      </w:tblGrid>
      <w:tr w:rsidR="00C018E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18E8" w:rsidRDefault="00C018E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18E8" w:rsidRDefault="00C018E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4E1571" w:rsidRDefault="00C018E8" w:rsidP="00AC74B9">
            <w:r w:rsidRPr="002750D2">
              <w:t>CTE RHAB.5.3.1 Measure height and weight.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2750D2" w:rsidRDefault="00C018E8" w:rsidP="00AC74B9">
            <w:r w:rsidRPr="00124404">
              <w:t>CTE RHAB.5.3.2 Measure heart rate, blood pressure, temperature, and skin color.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C018E8" w:rsidRDefault="00C018E8" w:rsidP="00AC74B9">
            <w:pPr>
              <w:rPr>
                <w:b/>
              </w:rPr>
            </w:pPr>
            <w:r w:rsidRPr="00124404">
              <w:t>CTE RHAB.5.3.3 Measure respiratory rate.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124404" w:rsidRDefault="00C018E8" w:rsidP="00AC74B9">
            <w:r w:rsidRPr="001C2BE0">
              <w:t>CTE RHAB.5.3.4 Demonstrate an understanding of normal values for vital signs.</w:t>
            </w:r>
            <w:r w:rsidRPr="001C2BE0">
              <w:tab/>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bl>
    <w:p w:rsidR="001C2BE0" w:rsidRDefault="001C2BE0" w:rsidP="001C2BE0">
      <w:pPr>
        <w:pStyle w:val="Heading3"/>
        <w:rPr>
          <w:color w:val="auto"/>
        </w:rPr>
      </w:pPr>
      <w:r w:rsidRPr="001C2BE0">
        <w:rPr>
          <w:color w:val="auto"/>
        </w:rPr>
        <w:t xml:space="preserve">Performance Standard RHAB.5.4 Psychological </w:t>
      </w:r>
      <w:r>
        <w:rPr>
          <w:color w:val="auto"/>
        </w:rPr>
        <w:t>R</w:t>
      </w:r>
      <w:r w:rsidRPr="001C2BE0">
        <w:rPr>
          <w:color w:val="auto"/>
        </w:rPr>
        <w:t>esponse</w:t>
      </w:r>
    </w:p>
    <w:tbl>
      <w:tblPr>
        <w:tblStyle w:val="ProposalTable"/>
        <w:tblW w:w="5000" w:type="pct"/>
        <w:tblLook w:val="04A0" w:firstRow="1" w:lastRow="0" w:firstColumn="1" w:lastColumn="0" w:noHBand="0" w:noVBand="1"/>
      </w:tblPr>
      <w:tblGrid>
        <w:gridCol w:w="3415"/>
        <w:gridCol w:w="5935"/>
      </w:tblGrid>
      <w:tr w:rsidR="00F355FC"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E1571" w:rsidRDefault="00F355FC" w:rsidP="00AC74B9">
            <w:r w:rsidRPr="00B67FBC">
              <w:t>CTE RHAB.5.4.1 Compare the five psychological phases a patient may experience following a change in function or loss.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B67FBC" w:rsidRDefault="00F355FC" w:rsidP="00AC74B9">
            <w:r w:rsidRPr="00C17DCE">
              <w:t>CTE RHAB.5.4.2 Examine different coping mechanisms to loss of function, death/dying, illness, and disability.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C17DCE" w:rsidRDefault="00F355FC" w:rsidP="00AC74B9">
            <w:r w:rsidRPr="00C17DCE">
              <w:t>CTE RHAB.5.4.3 Demonstrate appropriate therapeutic communication including empathy and compassion.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BB4D2F" w:rsidRDefault="00F355FC" w:rsidP="00F355FC">
            <w:r w:rsidRPr="00BB4D2F">
              <w:t>CTE RHAB.5.4.4 Describe the importance of goal setting in the rehabilitation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F355FC"/>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BB4D2F" w:rsidRDefault="00F355FC" w:rsidP="00F355FC">
            <w:r w:rsidRPr="00326E55">
              <w:lastRenderedPageBreak/>
              <w:t>CTE RHAB.5.4.5 Understand the theories of pain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F355FC"/>
        </w:tc>
      </w:tr>
    </w:tbl>
    <w:p w:rsidR="00B45EF1" w:rsidRDefault="00490287" w:rsidP="00A978DB">
      <w:pPr>
        <w:pStyle w:val="Heading2"/>
        <w:rPr>
          <w:rStyle w:val="IntenseEmphasis"/>
          <w:b w:val="0"/>
          <w:color w:val="417FD0" w:themeColor="text2" w:themeTint="99"/>
          <w:sz w:val="28"/>
          <w:szCs w:val="28"/>
        </w:rPr>
      </w:pPr>
      <w:r w:rsidRPr="00490287">
        <w:rPr>
          <w:rStyle w:val="IntenseEmphasis"/>
          <w:color w:val="417FD0" w:themeColor="text2" w:themeTint="99"/>
          <w:sz w:val="28"/>
          <w:szCs w:val="28"/>
        </w:rPr>
        <w:t>Standard RHAB.6.0: Principles of Therapeutic Interventions</w:t>
      </w:r>
    </w:p>
    <w:p w:rsidR="00FE7526" w:rsidRDefault="0016676B" w:rsidP="00895824">
      <w:pPr>
        <w:pStyle w:val="Heading3"/>
        <w:rPr>
          <w:color w:val="auto"/>
        </w:rPr>
      </w:pPr>
      <w:r w:rsidRPr="0016676B">
        <w:rPr>
          <w:color w:val="auto"/>
        </w:rPr>
        <w:t xml:space="preserve">Performance Standard RHAB.6.1 Therapeutic </w:t>
      </w:r>
      <w:r>
        <w:rPr>
          <w:color w:val="auto"/>
        </w:rPr>
        <w:t>E</w:t>
      </w:r>
      <w:r w:rsidRPr="0016676B">
        <w:rPr>
          <w:color w:val="auto"/>
        </w:rPr>
        <w:t>xercise</w:t>
      </w:r>
    </w:p>
    <w:tbl>
      <w:tblPr>
        <w:tblStyle w:val="ProposalTable"/>
        <w:tblW w:w="5000" w:type="pct"/>
        <w:tblLook w:val="04A0" w:firstRow="1" w:lastRow="0" w:firstColumn="1" w:lastColumn="0" w:noHBand="0" w:noVBand="1"/>
      </w:tblPr>
      <w:tblGrid>
        <w:gridCol w:w="3415"/>
        <w:gridCol w:w="5935"/>
      </w:tblGrid>
      <w:tr w:rsidR="00F355FC"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E1571" w:rsidRDefault="00F355FC" w:rsidP="00AC74B9">
            <w:r w:rsidRPr="00375094">
              <w:t>CTE RHAB.6.1.1 Define functional mobility.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375094" w:rsidRDefault="00F355FC" w:rsidP="00AC74B9">
            <w:r w:rsidRPr="00375094">
              <w:t>CTE RHAB.6.1.2 Discuss and identify the components and goals of a rehabilitation program.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375094" w:rsidRDefault="00F355FC" w:rsidP="00AC74B9">
            <w:r w:rsidRPr="00375094">
              <w:t>CTE RHAB.6.1.3 Compare and contrast aerobic and anaerobic therapeutic exercise.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375094" w:rsidRDefault="00F355FC" w:rsidP="00AC74B9">
            <w:r w:rsidRPr="008A3AAE">
              <w:t>CTE RHAB.6.1.4 Describe various range of motion exercises including passive, assisted, active, and resistive.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8A3AAE" w:rsidRDefault="00F355FC" w:rsidP="00AC74B9">
            <w:r w:rsidRPr="008A3AAE">
              <w:t>CTE RHAB.6.1.5 Recognize various equipment and tools used in therapeutic exercise.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8A3AAE" w:rsidRDefault="00F355FC" w:rsidP="00AC74B9">
            <w:r w:rsidRPr="00F93657">
              <w:t>CTE RHAB.6.1.6 Examine the importance of various flexibility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F93657" w:rsidRDefault="00F355FC" w:rsidP="00AC74B9">
            <w:r w:rsidRPr="00F93657">
              <w:t>CTE RHAB.6.1.7 Identify evidence-based practice.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bl>
    <w:p w:rsidR="00895824" w:rsidRDefault="000F3906" w:rsidP="00895824">
      <w:pPr>
        <w:pStyle w:val="Heading3"/>
        <w:rPr>
          <w:rFonts w:eastAsia="Times New Roman"/>
          <w:color w:val="auto"/>
        </w:rPr>
      </w:pPr>
      <w:r w:rsidRPr="000F3906">
        <w:rPr>
          <w:rFonts w:eastAsia="Times New Roman"/>
          <w:color w:val="auto"/>
        </w:rPr>
        <w:lastRenderedPageBreak/>
        <w:t xml:space="preserve">Performance Standard RHAB.6.2 Standard </w:t>
      </w:r>
      <w:r>
        <w:rPr>
          <w:rFonts w:eastAsia="Times New Roman"/>
          <w:color w:val="auto"/>
        </w:rPr>
        <w:t>Tests a</w:t>
      </w:r>
      <w:r w:rsidRPr="000F3906">
        <w:rPr>
          <w:rFonts w:eastAsia="Times New Roman"/>
          <w:color w:val="auto"/>
        </w:rPr>
        <w:t>nd Measures</w:t>
      </w:r>
    </w:p>
    <w:tbl>
      <w:tblPr>
        <w:tblStyle w:val="ProposalTable"/>
        <w:tblW w:w="5000" w:type="pct"/>
        <w:tblLook w:val="04A0" w:firstRow="1" w:lastRow="0" w:firstColumn="1" w:lastColumn="0" w:noHBand="0" w:noVBand="1"/>
      </w:tblPr>
      <w:tblGrid>
        <w:gridCol w:w="3415"/>
        <w:gridCol w:w="5935"/>
      </w:tblGrid>
      <w:tr w:rsidR="00F355FC"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E1571" w:rsidRDefault="00F355FC" w:rsidP="00AC74B9">
            <w:r w:rsidRPr="00AD76FC">
              <w:t>CTE RHAB.6.2.1 Define standard muscle testing.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AD76FC" w:rsidRDefault="00F355FC" w:rsidP="00AC74B9">
            <w:r w:rsidRPr="00AD76FC">
              <w:t>CTE RHAB.6.2.2 Identify standard range of motion testing including goniometry.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AD76FC" w:rsidRDefault="00F355FC" w:rsidP="00AC74B9">
            <w:r w:rsidRPr="00AD76FC">
              <w:t>CTE RHAB.6.2.3 Identify common orthopedic special tests.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bl>
    <w:p w:rsidR="00815C8B" w:rsidRDefault="00815C8B" w:rsidP="00815C8B">
      <w:pPr>
        <w:pStyle w:val="Heading3"/>
        <w:rPr>
          <w:rFonts w:eastAsia="Times New Roman"/>
          <w:color w:val="auto"/>
        </w:rPr>
      </w:pPr>
      <w:r w:rsidRPr="00815C8B">
        <w:rPr>
          <w:rFonts w:eastAsia="Times New Roman"/>
          <w:color w:val="auto"/>
        </w:rPr>
        <w:t xml:space="preserve">Performance Standard RHAB.6.3 Modalities and </w:t>
      </w:r>
      <w:r>
        <w:rPr>
          <w:rFonts w:eastAsia="Times New Roman"/>
          <w:color w:val="auto"/>
        </w:rPr>
        <w:t>E</w:t>
      </w:r>
      <w:r w:rsidRPr="00815C8B">
        <w:rPr>
          <w:rFonts w:eastAsia="Times New Roman"/>
          <w:color w:val="auto"/>
        </w:rPr>
        <w:t>quipment</w:t>
      </w:r>
    </w:p>
    <w:tbl>
      <w:tblPr>
        <w:tblStyle w:val="ProposalTable"/>
        <w:tblW w:w="5000" w:type="pct"/>
        <w:tblLook w:val="04A0" w:firstRow="1" w:lastRow="0" w:firstColumn="1" w:lastColumn="0" w:noHBand="0" w:noVBand="1"/>
      </w:tblPr>
      <w:tblGrid>
        <w:gridCol w:w="3415"/>
        <w:gridCol w:w="5935"/>
      </w:tblGrid>
      <w:tr w:rsidR="00F355FC"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E1571" w:rsidRDefault="00F355FC" w:rsidP="00AC74B9">
            <w:r w:rsidRPr="00DE53DD">
              <w:t>CTE RHAB.6.3.1 Compare and contrast the principles of rest, ice, compression, and elevation (R.I.C.E.) and protection, rest, ice, compression and elevation (P.R.I.C.E.).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DE53DD" w:rsidRDefault="00F355FC" w:rsidP="00AC74B9">
            <w:r w:rsidRPr="00C74ACE">
              <w:t>CTE RHAB.6.3.2 Demonstrate proper fitting and gait with assistive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C74ACE" w:rsidRDefault="00F355FC" w:rsidP="00AC74B9">
            <w:r w:rsidRPr="00C74ACE">
              <w:t>CTE RHAB.6.3.3 Demonstrate proper splinting and bracing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C74ACE" w:rsidRDefault="00F355FC" w:rsidP="00AC74B9">
            <w:r w:rsidRPr="00C80411">
              <w:t>CTE RHAB.6.3.4 Identify the purpose of therapeutic modalities.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C80411" w:rsidRDefault="00F355FC" w:rsidP="00AC74B9">
            <w:r w:rsidRPr="00457602">
              <w:lastRenderedPageBreak/>
              <w:t>CTE RHAB.6.3.5 Describe the physiological effects, indications, contraindications, and application of therapeutic modalities.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bl>
    <w:p w:rsidR="003411D8" w:rsidRDefault="00815C8B" w:rsidP="00A978DB">
      <w:pPr>
        <w:pStyle w:val="Heading2"/>
        <w:rPr>
          <w:rStyle w:val="IntenseEmphasis"/>
          <w:b w:val="0"/>
          <w:bCs w:val="0"/>
          <w:color w:val="417FD0" w:themeColor="text2" w:themeTint="99"/>
          <w:sz w:val="28"/>
          <w:szCs w:val="28"/>
        </w:rPr>
      </w:pPr>
      <w:r w:rsidRPr="00815C8B">
        <w:rPr>
          <w:rStyle w:val="IntenseEmphasis"/>
          <w:color w:val="417FD0" w:themeColor="text2" w:themeTint="99"/>
          <w:sz w:val="28"/>
          <w:szCs w:val="28"/>
        </w:rPr>
        <w:t>Standard RHAB.7.0: Common Pathologies</w:t>
      </w:r>
    </w:p>
    <w:p w:rsidR="00FE7526" w:rsidRDefault="00302531" w:rsidP="00DD56D6">
      <w:pPr>
        <w:pStyle w:val="Heading3"/>
        <w:rPr>
          <w:rFonts w:eastAsia="Times New Roman"/>
          <w:color w:val="auto"/>
        </w:rPr>
      </w:pPr>
      <w:r w:rsidRPr="00302531">
        <w:rPr>
          <w:rFonts w:eastAsia="Times New Roman"/>
          <w:color w:val="auto"/>
        </w:rPr>
        <w:t xml:space="preserve">Performance Standard RHAB.7.1 Common </w:t>
      </w:r>
      <w:r>
        <w:rPr>
          <w:rFonts w:eastAsia="Times New Roman"/>
          <w:color w:val="auto"/>
        </w:rPr>
        <w:t>I</w:t>
      </w:r>
      <w:r w:rsidRPr="00302531">
        <w:rPr>
          <w:rFonts w:eastAsia="Times New Roman"/>
          <w:color w:val="auto"/>
        </w:rPr>
        <w:t>njuries</w:t>
      </w:r>
    </w:p>
    <w:tbl>
      <w:tblPr>
        <w:tblStyle w:val="ProposalTable"/>
        <w:tblW w:w="5000" w:type="pct"/>
        <w:tblLook w:val="04A0" w:firstRow="1" w:lastRow="0" w:firstColumn="1" w:lastColumn="0" w:noHBand="0" w:noVBand="1"/>
      </w:tblPr>
      <w:tblGrid>
        <w:gridCol w:w="3415"/>
        <w:gridCol w:w="5935"/>
      </w:tblGrid>
      <w:tr w:rsidR="00F355FC"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355FC" w:rsidRDefault="00F355FC"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4E1571" w:rsidRDefault="00F355FC" w:rsidP="00AC74B9">
            <w:r w:rsidRPr="00030099">
              <w:t>CTE RHAB.7.1.1 Identify common musculoskeletal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030099" w:rsidRDefault="00F355FC" w:rsidP="00AC74B9">
            <w:r w:rsidRPr="00030099">
              <w:t>CTE RHAB.7.1.2 Differentiate between symptoms of sprains and strains.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AC74B9"/>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030099" w:rsidRDefault="00F355FC" w:rsidP="00F355FC">
            <w:r w:rsidRPr="00030099">
              <w:t>CTE RHAB.7.1.3 Categorize the most common types of skin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F355FC"/>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030099" w:rsidRDefault="00F355FC" w:rsidP="00F355FC">
            <w:r w:rsidRPr="00030099">
              <w:t>CTE RHAB.7.1.4 Differentiate between signs and symptoms of concussions.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F355FC"/>
        </w:tc>
      </w:tr>
      <w:tr w:rsidR="00F355FC"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Pr="00030099" w:rsidRDefault="00F355FC" w:rsidP="00F355FC">
            <w:r w:rsidRPr="00DE4B64">
              <w:t>CTE RHAB.7.1.5 Differentiate between the etiology of soft tissue and bone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355FC" w:rsidRDefault="00F355FC" w:rsidP="00F355FC"/>
        </w:tc>
      </w:tr>
    </w:tbl>
    <w:p w:rsidR="003411D8" w:rsidRDefault="00302531" w:rsidP="003411D8">
      <w:pPr>
        <w:pStyle w:val="Heading3"/>
        <w:rPr>
          <w:rFonts w:eastAsia="Times New Roman"/>
          <w:color w:val="auto"/>
        </w:rPr>
      </w:pPr>
      <w:r w:rsidRPr="00302531">
        <w:rPr>
          <w:rFonts w:eastAsia="Times New Roman"/>
          <w:color w:val="auto"/>
        </w:rPr>
        <w:lastRenderedPageBreak/>
        <w:t>Performance Standard RHAB.7.2 General Medical Conditions</w:t>
      </w:r>
    </w:p>
    <w:tbl>
      <w:tblPr>
        <w:tblStyle w:val="ProposalTable"/>
        <w:tblW w:w="5000" w:type="pct"/>
        <w:tblLook w:val="04A0" w:firstRow="1" w:lastRow="0" w:firstColumn="1" w:lastColumn="0" w:noHBand="0" w:noVBand="1"/>
      </w:tblPr>
      <w:tblGrid>
        <w:gridCol w:w="3415"/>
        <w:gridCol w:w="5935"/>
      </w:tblGrid>
      <w:tr w:rsidR="00C018E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18E8" w:rsidRDefault="00C018E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18E8" w:rsidRDefault="00C018E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4E1571" w:rsidRDefault="00C018E8" w:rsidP="00AC74B9">
            <w:r w:rsidRPr="00D62947">
              <w:t>CTE RHAB.7.2.1 Recognize the general impact of diabetes to patient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D62947" w:rsidRDefault="00C018E8" w:rsidP="00AC74B9">
            <w:r w:rsidRPr="00291E7D">
              <w:t>CTE RHAB.7.2.2 Recognize the need for consultation when caring for patients with common diseases and conditions including rheumatoid arthritis, osteoarthritis, obesity, and so forth.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291E7D" w:rsidRDefault="00C018E8" w:rsidP="00C018E8">
            <w:r w:rsidRPr="00291E7D">
              <w:t>CTE RHAB.7.2.3 Recognize the need for consultation when caring for patients with neurological conditions.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C018E8"/>
        </w:tc>
      </w:tr>
    </w:tbl>
    <w:p w:rsidR="003411D8" w:rsidRDefault="00302531" w:rsidP="003411D8">
      <w:pPr>
        <w:pStyle w:val="Heading3"/>
        <w:rPr>
          <w:rFonts w:eastAsia="Times New Roman"/>
          <w:color w:val="auto"/>
        </w:rPr>
      </w:pPr>
      <w:r w:rsidRPr="00302531">
        <w:rPr>
          <w:rFonts w:eastAsia="Times New Roman"/>
          <w:color w:val="auto"/>
        </w:rPr>
        <w:t xml:space="preserve">Performance Standard RHAB.7.3 Tissue </w:t>
      </w:r>
      <w:r>
        <w:rPr>
          <w:rFonts w:eastAsia="Times New Roman"/>
          <w:color w:val="auto"/>
        </w:rPr>
        <w:t>Response t</w:t>
      </w:r>
      <w:r w:rsidRPr="00302531">
        <w:rPr>
          <w:rFonts w:eastAsia="Times New Roman"/>
          <w:color w:val="auto"/>
        </w:rPr>
        <w:t>o Injury</w:t>
      </w:r>
    </w:p>
    <w:tbl>
      <w:tblPr>
        <w:tblStyle w:val="ProposalTable"/>
        <w:tblW w:w="5000" w:type="pct"/>
        <w:tblLook w:val="04A0" w:firstRow="1" w:lastRow="0" w:firstColumn="1" w:lastColumn="0" w:noHBand="0" w:noVBand="1"/>
      </w:tblPr>
      <w:tblGrid>
        <w:gridCol w:w="3415"/>
        <w:gridCol w:w="5935"/>
      </w:tblGrid>
      <w:tr w:rsidR="00C018E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18E8" w:rsidRDefault="00C018E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018E8" w:rsidRDefault="00C018E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4E1571" w:rsidRDefault="00C018E8" w:rsidP="00AC74B9">
            <w:r w:rsidRPr="00E93145">
              <w:t>CTE RHAB.7.3.1 Describe the inflammatory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E93145" w:rsidRDefault="00C018E8" w:rsidP="00AC74B9">
            <w:r w:rsidRPr="00E93145">
              <w:t>CTE RHAB.7.3.2 Examine the steps in the healing process of bone and soft tissue.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r w:rsidR="00C018E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Pr="00E93145" w:rsidRDefault="00C018E8" w:rsidP="00AC74B9">
            <w:r w:rsidRPr="00E93145">
              <w:t>CTE RHAB.7.3.3 Compare and contrast acute and chronic response to 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018E8" w:rsidRDefault="00C018E8" w:rsidP="00AC74B9"/>
        </w:tc>
      </w:tr>
    </w:tbl>
    <w:p w:rsidR="00C018E8" w:rsidRDefault="00C018E8" w:rsidP="00C018E8"/>
    <w:p w:rsidR="00C018E8" w:rsidRPr="00C018E8" w:rsidRDefault="00C018E8" w:rsidP="00C018E8"/>
    <w:p w:rsidR="00FE7526" w:rsidRDefault="00FE7526" w:rsidP="00FE7526">
      <w:pPr>
        <w:ind w:right="270"/>
      </w:pPr>
    </w:p>
    <w:p w:rsidR="00FE7526" w:rsidRDefault="00DD56D6" w:rsidP="00C018E8">
      <w:pPr>
        <w:pStyle w:val="Heading1"/>
      </w:pPr>
      <w:r>
        <w:rPr>
          <w:rStyle w:val="IntenseEmphasis"/>
          <w:color w:val="417FD0" w:themeColor="text2" w:themeTint="99"/>
          <w:sz w:val="28"/>
        </w:rPr>
        <w:br w:type="page"/>
      </w:r>
      <w:r w:rsidR="00FE7526" w:rsidRPr="00F447B7">
        <w:lastRenderedPageBreak/>
        <w:t>Indicators of quality Rubric:</w:t>
      </w:r>
    </w:p>
    <w:p w:rsidR="00A978DB" w:rsidRPr="00647901" w:rsidRDefault="00A978DB" w:rsidP="00A978DB">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A978DB"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A978DB" w:rsidRPr="00647901" w:rsidRDefault="00A978DB"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A978DB" w:rsidRPr="00647901" w:rsidRDefault="00A978DB"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A978DB"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78DB" w:rsidRPr="002D3FFF" w:rsidRDefault="00A978DB" w:rsidP="00A978DB">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78DB" w:rsidRPr="00647901" w:rsidRDefault="00A978DB" w:rsidP="00AC74B9">
            <w:pPr>
              <w:spacing w:after="0" w:line="288" w:lineRule="auto"/>
              <w:rPr>
                <w:rFonts w:eastAsia="Arial" w:cs="Times New Roman"/>
                <w:color w:val="3B3B3B"/>
              </w:rPr>
            </w:pPr>
          </w:p>
        </w:tc>
      </w:tr>
      <w:tr w:rsidR="00A978DB"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78DB" w:rsidRPr="002D3FFF" w:rsidRDefault="00A978DB" w:rsidP="00A978DB">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78DB" w:rsidRPr="00647901" w:rsidRDefault="00A978DB" w:rsidP="00AC74B9">
            <w:pPr>
              <w:spacing w:after="0"/>
              <w:rPr>
                <w:rFonts w:eastAsia="Arial" w:cs="Times New Roman"/>
                <w:color w:val="3B3B3B"/>
              </w:rPr>
            </w:pPr>
          </w:p>
        </w:tc>
      </w:tr>
      <w:tr w:rsidR="00A978DB"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78DB" w:rsidRPr="002D3FFF" w:rsidRDefault="00A978DB" w:rsidP="00A978DB">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78DB" w:rsidRPr="00647901" w:rsidRDefault="00A978DB" w:rsidP="00AC74B9">
            <w:pPr>
              <w:spacing w:after="0"/>
              <w:rPr>
                <w:rFonts w:eastAsia="Arial" w:cs="Times New Roman"/>
                <w:color w:val="3B3B3B"/>
              </w:rPr>
            </w:pPr>
          </w:p>
        </w:tc>
      </w:tr>
      <w:tr w:rsidR="00A978DB"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78DB" w:rsidRPr="002D3FFF" w:rsidRDefault="00A978DB" w:rsidP="00A978DB">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78DB" w:rsidRPr="00647901" w:rsidRDefault="00A978DB" w:rsidP="00AC74B9">
            <w:pPr>
              <w:spacing w:after="0"/>
              <w:rPr>
                <w:rFonts w:eastAsia="Arial" w:cs="Times New Roman"/>
                <w:color w:val="3B3B3B"/>
              </w:rPr>
            </w:pPr>
          </w:p>
        </w:tc>
      </w:tr>
      <w:tr w:rsidR="00A978DB"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78DB" w:rsidRPr="002D3FFF" w:rsidRDefault="00A978DB" w:rsidP="00A978DB">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78DB" w:rsidRPr="00647901" w:rsidRDefault="00A978DB" w:rsidP="00AC74B9">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AEE" w:rsidRDefault="00077AEE">
      <w:pPr>
        <w:spacing w:after="0" w:line="240" w:lineRule="auto"/>
      </w:pPr>
      <w:r>
        <w:separator/>
      </w:r>
    </w:p>
  </w:endnote>
  <w:endnote w:type="continuationSeparator" w:id="0">
    <w:p w:rsidR="00077AEE" w:rsidRDefault="0007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AEE" w:rsidRPr="00132C9E" w:rsidRDefault="00077AEE"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018E8">
      <w:rPr>
        <w:rFonts w:ascii="Calibri" w:hAnsi="Calibri" w:cs="Open Sans"/>
        <w:color w:val="5C5C5C" w:themeColor="text1" w:themeTint="BF"/>
      </w:rPr>
      <w:t>02</w:t>
    </w:r>
    <w:r>
      <w:rPr>
        <w:rFonts w:ascii="Calibri" w:hAnsi="Calibri" w:cs="Open Sans"/>
        <w:color w:val="5C5C5C" w:themeColor="text1" w:themeTint="BF"/>
      </w:rPr>
      <w:t>/</w:t>
    </w:r>
    <w:r w:rsidR="00C018E8">
      <w:rPr>
        <w:rFonts w:ascii="Calibri" w:hAnsi="Calibri" w:cs="Open Sans"/>
        <w:color w:val="5C5C5C" w:themeColor="text1" w:themeTint="BF"/>
      </w:rPr>
      <w:t>05</w:t>
    </w:r>
    <w:r>
      <w:rPr>
        <w:rFonts w:ascii="Calibri" w:hAnsi="Calibri" w:cs="Open Sans"/>
        <w:color w:val="5C5C5C" w:themeColor="text1" w:themeTint="BF"/>
      </w:rPr>
      <w:t>/20</w:t>
    </w:r>
    <w:r w:rsidR="00C018E8">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Rehabilitation Services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682447">
      <w:rPr>
        <w:rFonts w:ascii="Calibri" w:hAnsi="Calibri" w:cs="Open Sans SemiBold"/>
        <w:color w:val="112845" w:themeColor="text2" w:themeShade="BF"/>
      </w:rPr>
      <w:t>22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77AEE" w:rsidRPr="00D96187" w:rsidRDefault="00077AEE"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AEE" w:rsidRPr="00132C9E" w:rsidRDefault="00077AEE"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018E8">
      <w:rPr>
        <w:rFonts w:ascii="Calibri" w:hAnsi="Calibri" w:cs="Open Sans"/>
        <w:color w:val="5C5C5C" w:themeColor="text1" w:themeTint="BF"/>
      </w:rPr>
      <w:t>02</w:t>
    </w:r>
    <w:r>
      <w:rPr>
        <w:rFonts w:ascii="Calibri" w:hAnsi="Calibri" w:cs="Open Sans"/>
        <w:color w:val="5C5C5C" w:themeColor="text1" w:themeTint="BF"/>
      </w:rPr>
      <w:t>/</w:t>
    </w:r>
    <w:r w:rsidR="00C018E8">
      <w:rPr>
        <w:rFonts w:ascii="Calibri" w:hAnsi="Calibri" w:cs="Open Sans"/>
        <w:color w:val="5C5C5C" w:themeColor="text1" w:themeTint="BF"/>
      </w:rPr>
      <w:t>05</w:t>
    </w:r>
    <w:r>
      <w:rPr>
        <w:rFonts w:ascii="Calibri" w:hAnsi="Calibri" w:cs="Open Sans"/>
        <w:color w:val="5C5C5C" w:themeColor="text1" w:themeTint="BF"/>
      </w:rPr>
      <w:t>/20</w:t>
    </w:r>
    <w:r w:rsidR="00C018E8">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Rehabilitation Services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682447">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77AEE" w:rsidRPr="006B5881" w:rsidRDefault="00077AEE"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AEE" w:rsidRDefault="00077AEE">
      <w:pPr>
        <w:spacing w:after="0" w:line="240" w:lineRule="auto"/>
      </w:pPr>
      <w:r>
        <w:separator/>
      </w:r>
    </w:p>
  </w:footnote>
  <w:footnote w:type="continuationSeparator" w:id="0">
    <w:p w:rsidR="00077AEE" w:rsidRDefault="00077AEE">
      <w:pPr>
        <w:spacing w:after="0" w:line="240" w:lineRule="auto"/>
      </w:pPr>
      <w:r>
        <w:continuationSeparator/>
      </w:r>
    </w:p>
  </w:footnote>
  <w:footnote w:id="1">
    <w:p w:rsidR="00077AEE" w:rsidRDefault="00077AEE" w:rsidP="00105966">
      <w:pPr>
        <w:pStyle w:val="FootnoteText"/>
      </w:pPr>
      <w:r>
        <w:rPr>
          <w:rStyle w:val="FootnoteReference"/>
        </w:rPr>
        <w:footnoteRef/>
      </w:r>
      <w:r>
        <w:t xml:space="preserve"> </w:t>
      </w:r>
      <w:hyperlink r:id="rId1" w:tooltip="Idaho HPPS Rehabilitation Services program standards" w:history="1">
        <w:r w:rsidRPr="00A978DB">
          <w:rPr>
            <w:rStyle w:val="Hyperlink"/>
          </w:rPr>
          <w:t>Idaho HPPS Rehabilitation Services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AEE" w:rsidRDefault="00077AEE"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77AEE"/>
    <w:rsid w:val="00083931"/>
    <w:rsid w:val="0009565A"/>
    <w:rsid w:val="00096168"/>
    <w:rsid w:val="000966CE"/>
    <w:rsid w:val="000A035E"/>
    <w:rsid w:val="000D6B83"/>
    <w:rsid w:val="000E51BA"/>
    <w:rsid w:val="000F3906"/>
    <w:rsid w:val="0010006A"/>
    <w:rsid w:val="00103DBC"/>
    <w:rsid w:val="00105966"/>
    <w:rsid w:val="00112D4A"/>
    <w:rsid w:val="001168C0"/>
    <w:rsid w:val="00154031"/>
    <w:rsid w:val="00164609"/>
    <w:rsid w:val="0016676B"/>
    <w:rsid w:val="00180F84"/>
    <w:rsid w:val="0018288A"/>
    <w:rsid w:val="00196761"/>
    <w:rsid w:val="001B5314"/>
    <w:rsid w:val="001C2BE0"/>
    <w:rsid w:val="0020177C"/>
    <w:rsid w:val="00245FA3"/>
    <w:rsid w:val="0025689F"/>
    <w:rsid w:val="0026476C"/>
    <w:rsid w:val="00281739"/>
    <w:rsid w:val="0029223D"/>
    <w:rsid w:val="002C4235"/>
    <w:rsid w:val="002D14F2"/>
    <w:rsid w:val="002E6221"/>
    <w:rsid w:val="002F1BB5"/>
    <w:rsid w:val="00302531"/>
    <w:rsid w:val="00326E55"/>
    <w:rsid w:val="003328C8"/>
    <w:rsid w:val="00332EBE"/>
    <w:rsid w:val="003411D8"/>
    <w:rsid w:val="00347EBE"/>
    <w:rsid w:val="00356603"/>
    <w:rsid w:val="00392BB4"/>
    <w:rsid w:val="0039503B"/>
    <w:rsid w:val="003A5AAF"/>
    <w:rsid w:val="003D0540"/>
    <w:rsid w:val="003D5F75"/>
    <w:rsid w:val="0042685F"/>
    <w:rsid w:val="004667B3"/>
    <w:rsid w:val="00470AB3"/>
    <w:rsid w:val="00490287"/>
    <w:rsid w:val="00492A4E"/>
    <w:rsid w:val="004D7031"/>
    <w:rsid w:val="004E05E7"/>
    <w:rsid w:val="004F6D5A"/>
    <w:rsid w:val="00537CCA"/>
    <w:rsid w:val="005538F4"/>
    <w:rsid w:val="005B1976"/>
    <w:rsid w:val="005F35B6"/>
    <w:rsid w:val="00613391"/>
    <w:rsid w:val="00615807"/>
    <w:rsid w:val="00631317"/>
    <w:rsid w:val="00631D4D"/>
    <w:rsid w:val="00646404"/>
    <w:rsid w:val="00665F83"/>
    <w:rsid w:val="00673819"/>
    <w:rsid w:val="00682447"/>
    <w:rsid w:val="006941C0"/>
    <w:rsid w:val="006B5881"/>
    <w:rsid w:val="006C6691"/>
    <w:rsid w:val="006E5F0C"/>
    <w:rsid w:val="006F76E8"/>
    <w:rsid w:val="00715120"/>
    <w:rsid w:val="007326BC"/>
    <w:rsid w:val="007334DA"/>
    <w:rsid w:val="007456AF"/>
    <w:rsid w:val="00746AF6"/>
    <w:rsid w:val="00791D1B"/>
    <w:rsid w:val="007C4FEA"/>
    <w:rsid w:val="007D6485"/>
    <w:rsid w:val="007E114F"/>
    <w:rsid w:val="007E3F04"/>
    <w:rsid w:val="007F55DA"/>
    <w:rsid w:val="00807835"/>
    <w:rsid w:val="00813AC8"/>
    <w:rsid w:val="00815C8B"/>
    <w:rsid w:val="00817EE4"/>
    <w:rsid w:val="00837F0F"/>
    <w:rsid w:val="00853C51"/>
    <w:rsid w:val="00872142"/>
    <w:rsid w:val="0089512B"/>
    <w:rsid w:val="00895824"/>
    <w:rsid w:val="008B16D9"/>
    <w:rsid w:val="008C6AA4"/>
    <w:rsid w:val="00904A84"/>
    <w:rsid w:val="009057E8"/>
    <w:rsid w:val="009113B2"/>
    <w:rsid w:val="009262F6"/>
    <w:rsid w:val="00940C28"/>
    <w:rsid w:val="00956C1B"/>
    <w:rsid w:val="009657EA"/>
    <w:rsid w:val="00976BFB"/>
    <w:rsid w:val="00990C23"/>
    <w:rsid w:val="009A10FD"/>
    <w:rsid w:val="009A70D7"/>
    <w:rsid w:val="009B4882"/>
    <w:rsid w:val="009E1A70"/>
    <w:rsid w:val="00A01BFA"/>
    <w:rsid w:val="00A50A58"/>
    <w:rsid w:val="00A85CAB"/>
    <w:rsid w:val="00A95A66"/>
    <w:rsid w:val="00A978DB"/>
    <w:rsid w:val="00AB724D"/>
    <w:rsid w:val="00AC0E97"/>
    <w:rsid w:val="00AD1E5A"/>
    <w:rsid w:val="00AD4B8D"/>
    <w:rsid w:val="00AD7F3B"/>
    <w:rsid w:val="00AE0F6C"/>
    <w:rsid w:val="00B17D56"/>
    <w:rsid w:val="00B325E2"/>
    <w:rsid w:val="00B33BBD"/>
    <w:rsid w:val="00B45EF1"/>
    <w:rsid w:val="00B50861"/>
    <w:rsid w:val="00B565A2"/>
    <w:rsid w:val="00BB7C99"/>
    <w:rsid w:val="00BC32AC"/>
    <w:rsid w:val="00BC3467"/>
    <w:rsid w:val="00BD1383"/>
    <w:rsid w:val="00C018E8"/>
    <w:rsid w:val="00C1074F"/>
    <w:rsid w:val="00C318EC"/>
    <w:rsid w:val="00C53AE9"/>
    <w:rsid w:val="00C55449"/>
    <w:rsid w:val="00C55FB7"/>
    <w:rsid w:val="00C807B2"/>
    <w:rsid w:val="00C81D83"/>
    <w:rsid w:val="00C96EF5"/>
    <w:rsid w:val="00CA2966"/>
    <w:rsid w:val="00CA469D"/>
    <w:rsid w:val="00CB7368"/>
    <w:rsid w:val="00CC33FF"/>
    <w:rsid w:val="00CD072C"/>
    <w:rsid w:val="00D022E5"/>
    <w:rsid w:val="00D368AE"/>
    <w:rsid w:val="00D550CF"/>
    <w:rsid w:val="00D55602"/>
    <w:rsid w:val="00D57C33"/>
    <w:rsid w:val="00D96187"/>
    <w:rsid w:val="00DC2220"/>
    <w:rsid w:val="00DD56D6"/>
    <w:rsid w:val="00DE08A1"/>
    <w:rsid w:val="00DE1415"/>
    <w:rsid w:val="00DE52FA"/>
    <w:rsid w:val="00DF27A6"/>
    <w:rsid w:val="00E461F6"/>
    <w:rsid w:val="00E80235"/>
    <w:rsid w:val="00E8276B"/>
    <w:rsid w:val="00E84D08"/>
    <w:rsid w:val="00EB2D92"/>
    <w:rsid w:val="00EC4660"/>
    <w:rsid w:val="00ED18BD"/>
    <w:rsid w:val="00ED76D3"/>
    <w:rsid w:val="00EE766D"/>
    <w:rsid w:val="00F144BF"/>
    <w:rsid w:val="00F174FF"/>
    <w:rsid w:val="00F3077F"/>
    <w:rsid w:val="00F355FC"/>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D9E692"/>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81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PPS_Rehabilitation.Services_Eval.Tool.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C0AD348-818D-4B74-858F-DCE81A54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259</TotalTime>
  <Pages>24</Pages>
  <Words>3274</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23</cp:revision>
  <cp:lastPrinted>2017-06-14T17:22:00Z</cp:lastPrinted>
  <dcterms:created xsi:type="dcterms:W3CDTF">2020-01-13T14:55:00Z</dcterms:created>
  <dcterms:modified xsi:type="dcterms:W3CDTF">2020-02-05T17:04:00Z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