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8CF1E" w14:textId="3156B242" w:rsidR="008A049F" w:rsidRPr="00164A50" w:rsidRDefault="001001B9" w:rsidP="009A4025">
      <w:pPr>
        <w:pStyle w:val="Title"/>
        <w:rPr>
          <w:b w:val="0"/>
        </w:rPr>
      </w:pPr>
      <w:r>
        <w:rPr>
          <w:rStyle w:val="Heading1Char"/>
          <w:b/>
        </w:rPr>
        <w:t>Request for Quotes</w:t>
      </w:r>
    </w:p>
    <w:p w14:paraId="248EBACB" w14:textId="7A92D207" w:rsidR="008A049F" w:rsidRPr="00571B07" w:rsidRDefault="11A89F76" w:rsidP="3292C057">
      <w:pPr>
        <w:pStyle w:val="Subtitle"/>
      </w:pPr>
      <w:r w:rsidRPr="00571B07">
        <w:t>State Coaching Framework and Training</w:t>
      </w:r>
      <w:r w:rsidR="001001B9" w:rsidRPr="00571B07">
        <w:t xml:space="preserve"> – RFQ #</w:t>
      </w:r>
      <w:r w:rsidR="00571B07" w:rsidRPr="00571B07">
        <w:t>26-3007</w:t>
      </w:r>
    </w:p>
    <w:p w14:paraId="12A0D232" w14:textId="77777777" w:rsidR="008A049F" w:rsidRDefault="008A049F" w:rsidP="008A049F">
      <w:pPr>
        <w:pStyle w:val="PlainText"/>
        <w:ind w:left="720"/>
      </w:pPr>
    </w:p>
    <w:p w14:paraId="3EAC707A" w14:textId="77777777" w:rsidR="0066385B" w:rsidRPr="00917921" w:rsidRDefault="0066385B" w:rsidP="00C77745">
      <w:pPr>
        <w:pStyle w:val="Heading2"/>
      </w:pPr>
      <w:r>
        <w:t>Purpose</w:t>
      </w:r>
    </w:p>
    <w:p w14:paraId="7863C784" w14:textId="7EE10395" w:rsidR="0066385B" w:rsidRDefault="001001B9" w:rsidP="001978AF">
      <w:bookmarkStart w:id="0" w:name="_Hlk115184834"/>
      <w:r>
        <w:t xml:space="preserve">The </w:t>
      </w:r>
      <w:r w:rsidR="00BA29F5">
        <w:t xml:space="preserve">Idaho </w:t>
      </w:r>
      <w:r>
        <w:t xml:space="preserve">Department of Education is requesting quotes for </w:t>
      </w:r>
      <w:r w:rsidR="00BA1004">
        <w:t>State Coaching Framework and Training</w:t>
      </w:r>
      <w:r>
        <w:t>, as detailed below</w:t>
      </w:r>
      <w:r w:rsidR="004C6DC1">
        <w:t>.</w:t>
      </w:r>
    </w:p>
    <w:p w14:paraId="2F66CA4A" w14:textId="77777777" w:rsidR="001001B9" w:rsidRDefault="001001B9" w:rsidP="001978AF">
      <w:r>
        <w:t>The contact for this RFQ is:</w:t>
      </w:r>
    </w:p>
    <w:p w14:paraId="2519ABA8" w14:textId="15F96CF4" w:rsidR="001001B9" w:rsidRDefault="001001B9" w:rsidP="001001B9">
      <w:pPr>
        <w:spacing w:line="240" w:lineRule="auto"/>
      </w:pPr>
      <w:r>
        <w:tab/>
      </w:r>
      <w:r w:rsidR="00BA1004" w:rsidRPr="00BA1004">
        <w:t>Meghan Wonderlich, Director</w:t>
      </w:r>
      <w:r w:rsidR="00BA1004">
        <w:t xml:space="preserve"> of Academics</w:t>
      </w:r>
    </w:p>
    <w:p w14:paraId="7FD3626D" w14:textId="665F3985" w:rsidR="001001B9" w:rsidRDefault="001001B9" w:rsidP="001001B9">
      <w:pPr>
        <w:spacing w:line="240" w:lineRule="auto"/>
      </w:pPr>
      <w:r>
        <w:tab/>
      </w:r>
      <w:r w:rsidR="00BA1004">
        <w:t>208 332 6876</w:t>
      </w:r>
    </w:p>
    <w:p w14:paraId="59190528" w14:textId="5223928B" w:rsidR="001001B9" w:rsidRPr="00C5566D" w:rsidRDefault="001001B9" w:rsidP="001001B9">
      <w:pPr>
        <w:spacing w:line="240" w:lineRule="auto"/>
      </w:pPr>
      <w:r>
        <w:tab/>
      </w:r>
      <w:r w:rsidR="00BA1004">
        <w:t>mwonderlich@sde.idaho.gov</w:t>
      </w:r>
    </w:p>
    <w:bookmarkEnd w:id="0"/>
    <w:p w14:paraId="3D6DA801" w14:textId="76D5AE30" w:rsidR="001001B9" w:rsidRPr="00917921" w:rsidRDefault="001001B9" w:rsidP="001001B9">
      <w:pPr>
        <w:pStyle w:val="Heading2"/>
      </w:pPr>
      <w:r>
        <w:t>Background</w:t>
      </w:r>
    </w:p>
    <w:p w14:paraId="65CDDE31" w14:textId="77777777" w:rsidR="00BA1004" w:rsidRDefault="00BA1004" w:rsidP="00C77745">
      <w:pPr>
        <w:pStyle w:val="Heading2"/>
        <w:rPr>
          <w:rFonts w:eastAsia="Calibri" w:cs="Calibri"/>
          <w:b w:val="0"/>
          <w:bCs w:val="0"/>
          <w:caps w:val="0"/>
          <w:color w:val="auto"/>
          <w:sz w:val="22"/>
          <w:szCs w:val="22"/>
          <w:lang w:eastAsia="en-US"/>
        </w:rPr>
      </w:pPr>
      <w:r w:rsidRPr="00BA1004">
        <w:rPr>
          <w:rFonts w:eastAsia="Calibri" w:cs="Calibri"/>
          <w:b w:val="0"/>
          <w:bCs w:val="0"/>
          <w:caps w:val="0"/>
          <w:color w:val="auto"/>
          <w:sz w:val="22"/>
          <w:szCs w:val="22"/>
          <w:lang w:eastAsia="en-US"/>
        </w:rPr>
        <w:t xml:space="preserve">Under the guidance of the Superintendent, the Director of Content and Curriculum, and the Program Coordinators, the contractor will develop an Idaho Coaching Framework and Manual. The contractor will also deliver customized professional development and training for implementation of the framework and manual.  </w:t>
      </w:r>
    </w:p>
    <w:p w14:paraId="53A4F7F2" w14:textId="5D7B7F42" w:rsidR="001001B9" w:rsidRDefault="001001B9" w:rsidP="00C77745">
      <w:pPr>
        <w:pStyle w:val="Heading2"/>
      </w:pPr>
      <w:r>
        <w:t>timeline</w:t>
      </w:r>
    </w:p>
    <w:p w14:paraId="6852745C" w14:textId="21D1404A" w:rsidR="001001B9" w:rsidRDefault="001001B9" w:rsidP="001001B9">
      <w:r>
        <w:t xml:space="preserve">Quotes are </w:t>
      </w:r>
      <w:proofErr w:type="gramStart"/>
      <w:r>
        <w:t>due by</w:t>
      </w:r>
      <w:proofErr w:type="gramEnd"/>
      <w:r>
        <w:t>:</w:t>
      </w:r>
      <w:r>
        <w:tab/>
      </w:r>
      <w:r w:rsidR="00BA1004">
        <w:t xml:space="preserve">June </w:t>
      </w:r>
      <w:r w:rsidR="00571B07">
        <w:t>25</w:t>
      </w:r>
      <w:r w:rsidR="00BA1004">
        <w:t xml:space="preserve">, </w:t>
      </w:r>
      <w:proofErr w:type="gramStart"/>
      <w:r w:rsidR="00BA1004">
        <w:t>2025</w:t>
      </w:r>
      <w:proofErr w:type="gramEnd"/>
      <w:r>
        <w:t xml:space="preserve"> by 5:00 p.m. MT</w:t>
      </w:r>
    </w:p>
    <w:p w14:paraId="03543F81" w14:textId="1D0123D4" w:rsidR="001001B9" w:rsidRPr="00917921" w:rsidRDefault="001001B9" w:rsidP="001001B9">
      <w:pPr>
        <w:pStyle w:val="Heading2"/>
      </w:pPr>
      <w:r>
        <w:t>specifications or scope of work</w:t>
      </w:r>
    </w:p>
    <w:p w14:paraId="2A255241" w14:textId="739C2195" w:rsidR="00BA1004" w:rsidRPr="00BA1004" w:rsidRDefault="00BA1004" w:rsidP="00C6B35A">
      <w:pPr>
        <w:widowControl w:val="0"/>
        <w:autoSpaceDE w:val="0"/>
        <w:autoSpaceDN w:val="0"/>
        <w:spacing w:before="1" w:after="0" w:line="276" w:lineRule="auto"/>
        <w:ind w:left="119" w:right="176"/>
        <w:rPr>
          <w:rFonts w:eastAsia="Calibri" w:cs="Calibri"/>
          <w:color w:val="auto"/>
          <w:lang w:eastAsia="en-US"/>
        </w:rPr>
      </w:pPr>
      <w:r w:rsidRPr="00C6B35A">
        <w:rPr>
          <w:rFonts w:eastAsia="Calibri" w:cs="Calibri"/>
          <w:b/>
          <w:bCs/>
          <w:color w:val="auto"/>
          <w:lang w:eastAsia="en-US"/>
        </w:rPr>
        <w:t>Scope</w:t>
      </w:r>
      <w:r w:rsidRPr="00C6B35A">
        <w:rPr>
          <w:rFonts w:eastAsia="Calibri" w:cs="Calibri"/>
          <w:b/>
          <w:bCs/>
          <w:color w:val="auto"/>
          <w:spacing w:val="-3"/>
          <w:lang w:eastAsia="en-US"/>
        </w:rPr>
        <w:t xml:space="preserve"> </w:t>
      </w:r>
      <w:r w:rsidRPr="00C6B35A">
        <w:rPr>
          <w:rFonts w:eastAsia="Calibri" w:cs="Calibri"/>
          <w:b/>
          <w:bCs/>
          <w:color w:val="auto"/>
          <w:lang w:eastAsia="en-US"/>
        </w:rPr>
        <w:t>of</w:t>
      </w:r>
      <w:r w:rsidRPr="00C6B35A">
        <w:rPr>
          <w:rFonts w:eastAsia="Calibri" w:cs="Calibri"/>
          <w:b/>
          <w:bCs/>
          <w:color w:val="auto"/>
          <w:spacing w:val="-4"/>
          <w:lang w:eastAsia="en-US"/>
        </w:rPr>
        <w:t xml:space="preserve"> </w:t>
      </w:r>
      <w:r w:rsidRPr="00C6B35A">
        <w:rPr>
          <w:rFonts w:eastAsia="Calibri" w:cs="Calibri"/>
          <w:b/>
          <w:bCs/>
          <w:color w:val="auto"/>
          <w:lang w:eastAsia="en-US"/>
        </w:rPr>
        <w:t>Work:</w:t>
      </w:r>
      <w:r w:rsidRPr="00C6B35A">
        <w:rPr>
          <w:rFonts w:eastAsia="Calibri" w:cs="Calibri"/>
          <w:b/>
          <w:bCs/>
          <w:color w:val="auto"/>
          <w:spacing w:val="-4"/>
          <w:lang w:eastAsia="en-US"/>
        </w:rPr>
        <w:t xml:space="preserve"> </w:t>
      </w:r>
      <w:r w:rsidRPr="00C6B35A">
        <w:rPr>
          <w:rFonts w:eastAsia="Calibri" w:cs="Calibri"/>
          <w:color w:val="auto"/>
          <w:lang w:eastAsia="en-US"/>
        </w:rPr>
        <w:t>The</w:t>
      </w:r>
      <w:r w:rsidRPr="00C6B35A">
        <w:rPr>
          <w:rFonts w:eastAsia="Calibri" w:cs="Calibri"/>
          <w:color w:val="auto"/>
          <w:spacing w:val="-4"/>
          <w:lang w:eastAsia="en-US"/>
        </w:rPr>
        <w:t xml:space="preserve"> </w:t>
      </w:r>
      <w:r w:rsidRPr="00C6B35A">
        <w:rPr>
          <w:rFonts w:eastAsia="Calibri" w:cs="Calibri"/>
          <w:color w:val="auto"/>
          <w:lang w:eastAsia="en-US"/>
        </w:rPr>
        <w:t>Director</w:t>
      </w:r>
      <w:r w:rsidRPr="00C6B35A">
        <w:rPr>
          <w:rFonts w:eastAsia="Calibri" w:cs="Calibri"/>
          <w:color w:val="auto"/>
          <w:spacing w:val="-2"/>
          <w:lang w:eastAsia="en-US"/>
        </w:rPr>
        <w:t xml:space="preserve"> </w:t>
      </w:r>
      <w:r w:rsidRPr="00C6B35A">
        <w:rPr>
          <w:rFonts w:eastAsia="Calibri" w:cs="Calibri"/>
          <w:color w:val="auto"/>
          <w:lang w:eastAsia="en-US"/>
        </w:rPr>
        <w:t>of</w:t>
      </w:r>
      <w:r w:rsidRPr="00C6B35A">
        <w:rPr>
          <w:rFonts w:eastAsia="Calibri" w:cs="Calibri"/>
          <w:color w:val="auto"/>
          <w:spacing w:val="-1"/>
          <w:lang w:eastAsia="en-US"/>
        </w:rPr>
        <w:t xml:space="preserve"> </w:t>
      </w:r>
      <w:r w:rsidRPr="00C6B35A">
        <w:rPr>
          <w:rFonts w:eastAsia="Calibri" w:cs="Calibri"/>
          <w:color w:val="auto"/>
          <w:lang w:eastAsia="en-US"/>
        </w:rPr>
        <w:t>Content</w:t>
      </w:r>
      <w:r w:rsidRPr="00C6B35A">
        <w:rPr>
          <w:rFonts w:eastAsia="Calibri" w:cs="Calibri"/>
          <w:color w:val="auto"/>
          <w:spacing w:val="-4"/>
          <w:lang w:eastAsia="en-US"/>
        </w:rPr>
        <w:t xml:space="preserve"> </w:t>
      </w:r>
      <w:r w:rsidRPr="00C6B35A">
        <w:rPr>
          <w:rFonts w:eastAsia="Calibri" w:cs="Calibri"/>
          <w:color w:val="auto"/>
          <w:lang w:eastAsia="en-US"/>
        </w:rPr>
        <w:t>and</w:t>
      </w:r>
      <w:r w:rsidRPr="00C6B35A">
        <w:rPr>
          <w:rFonts w:eastAsia="Calibri" w:cs="Calibri"/>
          <w:color w:val="auto"/>
          <w:spacing w:val="-1"/>
          <w:lang w:eastAsia="en-US"/>
        </w:rPr>
        <w:t xml:space="preserve"> </w:t>
      </w:r>
      <w:r w:rsidRPr="00C6B35A">
        <w:rPr>
          <w:rFonts w:eastAsia="Calibri" w:cs="Calibri"/>
          <w:color w:val="auto"/>
          <w:lang w:eastAsia="en-US"/>
        </w:rPr>
        <w:t>Curriculum</w:t>
      </w:r>
      <w:r w:rsidRPr="00C6B35A">
        <w:rPr>
          <w:rFonts w:eastAsia="Calibri" w:cs="Calibri"/>
          <w:color w:val="auto"/>
          <w:spacing w:val="-5"/>
          <w:lang w:eastAsia="en-US"/>
        </w:rPr>
        <w:t xml:space="preserve"> </w:t>
      </w:r>
      <w:r w:rsidRPr="00C6B35A">
        <w:rPr>
          <w:rFonts w:eastAsia="Calibri" w:cs="Calibri"/>
          <w:color w:val="auto"/>
          <w:lang w:eastAsia="en-US"/>
        </w:rPr>
        <w:t>desires</w:t>
      </w:r>
      <w:r w:rsidRPr="00C6B35A">
        <w:rPr>
          <w:rFonts w:eastAsia="Calibri" w:cs="Calibri"/>
          <w:color w:val="auto"/>
          <w:spacing w:val="-5"/>
          <w:lang w:eastAsia="en-US"/>
        </w:rPr>
        <w:t xml:space="preserve"> </w:t>
      </w:r>
      <w:r w:rsidRPr="00C6B35A">
        <w:rPr>
          <w:rFonts w:eastAsia="Calibri" w:cs="Calibri"/>
          <w:color w:val="auto"/>
          <w:lang w:eastAsia="en-US"/>
        </w:rPr>
        <w:t>that</w:t>
      </w:r>
      <w:r w:rsidRPr="00C6B35A">
        <w:rPr>
          <w:rFonts w:eastAsia="Calibri" w:cs="Calibri"/>
          <w:color w:val="auto"/>
          <w:spacing w:val="-4"/>
          <w:lang w:eastAsia="en-US"/>
        </w:rPr>
        <w:t xml:space="preserve"> </w:t>
      </w:r>
      <w:r w:rsidRPr="00C6B35A">
        <w:rPr>
          <w:rFonts w:eastAsia="Calibri" w:cs="Calibri"/>
          <w:color w:val="auto"/>
          <w:lang w:eastAsia="en-US"/>
        </w:rPr>
        <w:t>the</w:t>
      </w:r>
      <w:r w:rsidRPr="00C6B35A">
        <w:rPr>
          <w:rFonts w:eastAsia="Calibri" w:cs="Calibri"/>
          <w:color w:val="auto"/>
          <w:spacing w:val="-2"/>
          <w:lang w:eastAsia="en-US"/>
        </w:rPr>
        <w:t xml:space="preserve"> </w:t>
      </w:r>
      <w:r w:rsidRPr="00C6B35A">
        <w:rPr>
          <w:rFonts w:eastAsia="Calibri" w:cs="Calibri"/>
          <w:color w:val="auto"/>
          <w:lang w:eastAsia="en-US"/>
        </w:rPr>
        <w:t>contractor perform, and the contractor agrees to perform, in addition to any other work as may be directed by the Superintendent of Public Instruction, the following:</w:t>
      </w:r>
    </w:p>
    <w:p w14:paraId="74D15888" w14:textId="77777777" w:rsidR="00BA1004" w:rsidRPr="00BA1004" w:rsidRDefault="00BA1004" w:rsidP="00BA1004">
      <w:pPr>
        <w:widowControl w:val="0"/>
        <w:numPr>
          <w:ilvl w:val="0"/>
          <w:numId w:val="31"/>
        </w:numPr>
        <w:tabs>
          <w:tab w:val="left" w:pos="303"/>
        </w:tabs>
        <w:autoSpaceDE w:val="0"/>
        <w:autoSpaceDN w:val="0"/>
        <w:spacing w:before="292" w:after="0" w:line="240" w:lineRule="auto"/>
        <w:ind w:left="303" w:hanging="183"/>
        <w:outlineLvl w:val="0"/>
        <w:rPr>
          <w:rFonts w:eastAsia="Calibri" w:cs="Calibri"/>
          <w:b/>
          <w:bCs/>
          <w:color w:val="auto"/>
          <w:szCs w:val="24"/>
          <w:lang w:eastAsia="en-US"/>
        </w:rPr>
      </w:pPr>
      <w:r w:rsidRPr="00BA1004">
        <w:rPr>
          <w:rFonts w:eastAsia="Calibri" w:cs="Calibri"/>
          <w:b/>
          <w:bCs/>
          <w:color w:val="auto"/>
          <w:szCs w:val="24"/>
          <w:lang w:eastAsia="en-US"/>
        </w:rPr>
        <w:t>Coaching Competency &amp; Structure Framework</w:t>
      </w:r>
    </w:p>
    <w:p w14:paraId="1E3E6034" w14:textId="77777777" w:rsidR="00BA1004" w:rsidRPr="00BA1004" w:rsidRDefault="00BA1004" w:rsidP="00BA1004">
      <w:pPr>
        <w:widowControl w:val="0"/>
        <w:numPr>
          <w:ilvl w:val="1"/>
          <w:numId w:val="31"/>
        </w:numPr>
        <w:tabs>
          <w:tab w:val="left" w:pos="1199"/>
        </w:tabs>
        <w:autoSpaceDE w:val="0"/>
        <w:autoSpaceDN w:val="0"/>
        <w:spacing w:after="0" w:line="242" w:lineRule="auto"/>
        <w:ind w:left="1199" w:right="521"/>
        <w:rPr>
          <w:rFonts w:eastAsia="Calibri" w:cs="Calibri"/>
          <w:color w:val="auto"/>
          <w:szCs w:val="22"/>
          <w:lang w:eastAsia="en-US"/>
        </w:rPr>
      </w:pPr>
      <w:r w:rsidRPr="00BA1004">
        <w:rPr>
          <w:rFonts w:eastAsia="Calibri" w:cs="Calibri"/>
          <w:color w:val="auto"/>
          <w:szCs w:val="22"/>
          <w:lang w:eastAsia="en-US"/>
        </w:rPr>
        <w:t xml:space="preserve">Co-develop a Coaching Competency Framework that defines what high-quality coaching looks like across all programs. </w:t>
      </w:r>
      <w:proofErr w:type="gramStart"/>
      <w:r w:rsidRPr="00BA1004">
        <w:rPr>
          <w:rFonts w:eastAsia="Calibri" w:cs="Calibri"/>
          <w:color w:val="auto"/>
          <w:szCs w:val="22"/>
          <w:lang w:eastAsia="en-US"/>
        </w:rPr>
        <w:t>Final</w:t>
      </w:r>
      <w:proofErr w:type="gramEnd"/>
      <w:r w:rsidRPr="00BA1004">
        <w:rPr>
          <w:rFonts w:eastAsia="Calibri" w:cs="Calibri"/>
          <w:color w:val="auto"/>
          <w:szCs w:val="22"/>
          <w:lang w:eastAsia="en-US"/>
        </w:rPr>
        <w:t xml:space="preserve"> draft will be 3-5 pages utilizing domains and standards.</w:t>
      </w:r>
    </w:p>
    <w:p w14:paraId="37F32FFB" w14:textId="441E422D" w:rsidR="00BA1004" w:rsidRDefault="00BA1004" w:rsidP="3292C057">
      <w:pPr>
        <w:widowControl w:val="0"/>
        <w:numPr>
          <w:ilvl w:val="1"/>
          <w:numId w:val="31"/>
        </w:numPr>
        <w:tabs>
          <w:tab w:val="left" w:pos="1200"/>
        </w:tabs>
        <w:spacing w:after="0" w:line="240" w:lineRule="auto"/>
        <w:ind w:right="216"/>
        <w:rPr>
          <w:rFonts w:eastAsia="Calibri" w:cs="Calibri"/>
          <w:color w:val="auto"/>
          <w:lang w:eastAsia="en-US"/>
        </w:rPr>
      </w:pPr>
      <w:r w:rsidRPr="3292C057">
        <w:rPr>
          <w:rFonts w:eastAsia="Calibri" w:cs="Calibri"/>
          <w:color w:val="auto"/>
          <w:lang w:eastAsia="en-US"/>
        </w:rPr>
        <w:t xml:space="preserve">The contractor will gather stakeholder input to guide the work and ensure alignment to needs and goals. </w:t>
      </w:r>
    </w:p>
    <w:p w14:paraId="1D2BEEC6" w14:textId="77777777" w:rsidR="684725D9" w:rsidRDefault="684725D9" w:rsidP="3292C057">
      <w:pPr>
        <w:widowControl w:val="0"/>
        <w:numPr>
          <w:ilvl w:val="0"/>
          <w:numId w:val="31"/>
        </w:numPr>
        <w:tabs>
          <w:tab w:val="left" w:pos="365"/>
        </w:tabs>
        <w:spacing w:before="292" w:after="0" w:line="240" w:lineRule="auto"/>
        <w:ind w:left="365" w:hanging="245"/>
        <w:outlineLvl w:val="0"/>
        <w:rPr>
          <w:rFonts w:eastAsia="Calibri" w:cs="Calibri"/>
          <w:b/>
          <w:bCs/>
          <w:color w:val="auto"/>
          <w:lang w:eastAsia="en-US"/>
        </w:rPr>
      </w:pPr>
      <w:r w:rsidRPr="3292C057">
        <w:rPr>
          <w:rFonts w:eastAsia="Calibri" w:cs="Calibri"/>
          <w:b/>
          <w:bCs/>
          <w:color w:val="auto"/>
          <w:lang w:eastAsia="en-US"/>
        </w:rPr>
        <w:t>Coaching Competency Implementation Manual</w:t>
      </w:r>
    </w:p>
    <w:p w14:paraId="0DFDC56C" w14:textId="77777777" w:rsidR="684725D9" w:rsidRDefault="684725D9" w:rsidP="3292C057">
      <w:pPr>
        <w:widowControl w:val="0"/>
        <w:numPr>
          <w:ilvl w:val="0"/>
          <w:numId w:val="30"/>
        </w:numPr>
        <w:tabs>
          <w:tab w:val="left" w:pos="1198"/>
          <w:tab w:val="left" w:pos="1200"/>
        </w:tabs>
        <w:spacing w:before="245" w:after="0" w:line="240" w:lineRule="auto"/>
        <w:ind w:right="104"/>
        <w:rPr>
          <w:rFonts w:eastAsia="Calibri" w:cs="Calibri"/>
          <w:color w:val="auto"/>
          <w:lang w:eastAsia="en-US"/>
        </w:rPr>
      </w:pPr>
      <w:r w:rsidRPr="3292C057">
        <w:rPr>
          <w:rFonts w:eastAsia="Calibri" w:cs="Calibri"/>
          <w:color w:val="auto"/>
          <w:lang w:eastAsia="en-US"/>
        </w:rPr>
        <w:lastRenderedPageBreak/>
        <w:t>The contractor will develop a comprehensive implementation manual in alignment with the Coaching Framework</w:t>
      </w:r>
    </w:p>
    <w:p w14:paraId="383EA2D0" w14:textId="77777777" w:rsidR="684725D9" w:rsidRDefault="684725D9" w:rsidP="3292C057">
      <w:pPr>
        <w:widowControl w:val="0"/>
        <w:numPr>
          <w:ilvl w:val="0"/>
          <w:numId w:val="30"/>
        </w:numPr>
        <w:tabs>
          <w:tab w:val="left" w:pos="1200"/>
        </w:tabs>
        <w:spacing w:after="0" w:line="240" w:lineRule="auto"/>
        <w:ind w:right="197"/>
        <w:rPr>
          <w:rFonts w:eastAsia="Calibri" w:cs="Calibri"/>
          <w:color w:val="auto"/>
          <w:lang w:eastAsia="en-US"/>
        </w:rPr>
      </w:pPr>
      <w:r w:rsidRPr="3292C057">
        <w:rPr>
          <w:rFonts w:eastAsia="Calibri" w:cs="Calibri"/>
          <w:color w:val="auto"/>
          <w:lang w:eastAsia="en-US"/>
        </w:rPr>
        <w:t xml:space="preserve">The contractor will include clear guidance for putting each standard into practice within identified contents and programs. </w:t>
      </w:r>
    </w:p>
    <w:p w14:paraId="2D483C3A" w14:textId="77777777" w:rsidR="684725D9" w:rsidRDefault="684725D9" w:rsidP="3292C057">
      <w:pPr>
        <w:widowControl w:val="0"/>
        <w:numPr>
          <w:ilvl w:val="0"/>
          <w:numId w:val="30"/>
        </w:numPr>
        <w:tabs>
          <w:tab w:val="left" w:pos="1200"/>
        </w:tabs>
        <w:spacing w:after="0" w:line="240" w:lineRule="auto"/>
        <w:ind w:right="146"/>
        <w:rPr>
          <w:rFonts w:eastAsia="Calibri" w:cs="Calibri"/>
          <w:color w:val="auto"/>
          <w:lang w:eastAsia="en-US"/>
        </w:rPr>
      </w:pPr>
      <w:proofErr w:type="gramStart"/>
      <w:r w:rsidRPr="3292C057">
        <w:rPr>
          <w:rFonts w:eastAsia="Calibri" w:cs="Calibri"/>
          <w:color w:val="auto"/>
          <w:lang w:eastAsia="en-US"/>
        </w:rPr>
        <w:t>Final</w:t>
      </w:r>
      <w:proofErr w:type="gramEnd"/>
      <w:r w:rsidRPr="3292C057">
        <w:rPr>
          <w:rFonts w:eastAsia="Calibri" w:cs="Calibri"/>
          <w:color w:val="auto"/>
          <w:lang w:eastAsia="en-US"/>
        </w:rPr>
        <w:t xml:space="preserve"> draft will be 30-50 pages and will specifically include samples for literacy coaching, science coaching, and PLC coaching. </w:t>
      </w:r>
    </w:p>
    <w:p w14:paraId="51435707" w14:textId="77777777" w:rsidR="684725D9" w:rsidRDefault="684725D9" w:rsidP="3292C057">
      <w:pPr>
        <w:widowControl w:val="0"/>
        <w:numPr>
          <w:ilvl w:val="0"/>
          <w:numId w:val="30"/>
        </w:numPr>
        <w:tabs>
          <w:tab w:val="left" w:pos="1200"/>
        </w:tabs>
        <w:spacing w:after="0" w:line="242" w:lineRule="auto"/>
        <w:ind w:right="325"/>
        <w:rPr>
          <w:rFonts w:eastAsia="Calibri" w:cs="Calibri"/>
          <w:color w:val="auto"/>
          <w:lang w:eastAsia="en-US"/>
        </w:rPr>
      </w:pPr>
      <w:r w:rsidRPr="3292C057">
        <w:rPr>
          <w:rFonts w:eastAsia="Calibri" w:cs="Calibri"/>
          <w:color w:val="auto"/>
          <w:lang w:eastAsia="en-US"/>
        </w:rPr>
        <w:t>The contractor will include domain-specific guidance, sample coaching strategies, reflection prompts, and implementation examples tailored to the SDE’s needs.</w:t>
      </w:r>
    </w:p>
    <w:p w14:paraId="59AF67E3" w14:textId="77777777" w:rsidR="684725D9" w:rsidRDefault="684725D9" w:rsidP="3292C057">
      <w:pPr>
        <w:widowControl w:val="0"/>
        <w:numPr>
          <w:ilvl w:val="0"/>
          <w:numId w:val="31"/>
        </w:numPr>
        <w:tabs>
          <w:tab w:val="left" w:pos="365"/>
        </w:tabs>
        <w:spacing w:before="292" w:after="0" w:line="240" w:lineRule="auto"/>
        <w:ind w:left="365" w:hanging="245"/>
        <w:outlineLvl w:val="0"/>
        <w:rPr>
          <w:rFonts w:eastAsia="Calibri" w:cs="Calibri"/>
          <w:b/>
          <w:bCs/>
          <w:color w:val="auto"/>
          <w:lang w:eastAsia="en-US"/>
        </w:rPr>
      </w:pPr>
      <w:r w:rsidRPr="3292C057">
        <w:rPr>
          <w:rFonts w:eastAsia="Calibri" w:cs="Calibri"/>
          <w:b/>
          <w:bCs/>
          <w:color w:val="auto"/>
          <w:lang w:eastAsia="en-US"/>
        </w:rPr>
        <w:t>Implementation Training and Professional Development Workshops</w:t>
      </w:r>
    </w:p>
    <w:p w14:paraId="62E1F2A7" w14:textId="77777777" w:rsidR="684725D9" w:rsidRDefault="684725D9" w:rsidP="3292C057">
      <w:pPr>
        <w:widowControl w:val="0"/>
        <w:numPr>
          <w:ilvl w:val="0"/>
          <w:numId w:val="30"/>
        </w:numPr>
        <w:tabs>
          <w:tab w:val="left" w:pos="1198"/>
          <w:tab w:val="left" w:pos="1200"/>
        </w:tabs>
        <w:spacing w:before="245" w:after="0" w:line="240" w:lineRule="auto"/>
        <w:ind w:right="104"/>
        <w:rPr>
          <w:rFonts w:eastAsia="Calibri" w:cs="Calibri"/>
          <w:color w:val="auto"/>
          <w:lang w:eastAsia="en-US"/>
        </w:rPr>
      </w:pPr>
      <w:r w:rsidRPr="3292C057">
        <w:rPr>
          <w:rFonts w:eastAsia="Calibri" w:cs="Calibri"/>
          <w:color w:val="auto"/>
          <w:lang w:eastAsia="en-US"/>
        </w:rPr>
        <w:t>The contractor will provide workshops in the Fall, Winter, and Spring to support implementation of the Coaching Framework.</w:t>
      </w:r>
    </w:p>
    <w:p w14:paraId="73234FF0" w14:textId="14080B3D" w:rsidR="684725D9" w:rsidRDefault="684725D9" w:rsidP="3292C057">
      <w:pPr>
        <w:widowControl w:val="0"/>
        <w:numPr>
          <w:ilvl w:val="0"/>
          <w:numId w:val="30"/>
        </w:numPr>
        <w:tabs>
          <w:tab w:val="left" w:pos="1200"/>
        </w:tabs>
        <w:spacing w:after="0" w:line="240" w:lineRule="auto"/>
        <w:ind w:right="197"/>
        <w:rPr>
          <w:rFonts w:eastAsia="Calibri" w:cs="Calibri"/>
          <w:color w:val="auto"/>
          <w:lang w:eastAsia="en-US"/>
        </w:rPr>
      </w:pPr>
      <w:r w:rsidRPr="3292C057">
        <w:rPr>
          <w:rFonts w:eastAsia="Calibri" w:cs="Calibri"/>
          <w:color w:val="auto"/>
          <w:lang w:eastAsia="en-US"/>
        </w:rPr>
        <w:t>Fall Workshops will include introduction to competencies, self-reflection of current practices, calibration and norming, unpacking the manual, aligning the competencies to specific work, and setting goals.</w:t>
      </w:r>
    </w:p>
    <w:p w14:paraId="74A699D3" w14:textId="11E0A0B2" w:rsidR="684725D9" w:rsidRDefault="684725D9" w:rsidP="3292C057">
      <w:pPr>
        <w:widowControl w:val="0"/>
        <w:numPr>
          <w:ilvl w:val="0"/>
          <w:numId w:val="30"/>
        </w:numPr>
        <w:tabs>
          <w:tab w:val="left" w:pos="1200"/>
        </w:tabs>
        <w:spacing w:after="0" w:line="240" w:lineRule="auto"/>
        <w:ind w:right="146"/>
        <w:rPr>
          <w:rFonts w:eastAsia="Calibri" w:cs="Calibri"/>
          <w:color w:val="auto"/>
          <w:lang w:eastAsia="en-US"/>
        </w:rPr>
      </w:pPr>
      <w:r w:rsidRPr="3292C057">
        <w:rPr>
          <w:rFonts w:eastAsia="Calibri" w:cs="Calibri"/>
          <w:color w:val="auto"/>
          <w:lang w:eastAsia="en-US"/>
        </w:rPr>
        <w:t>Winter Workshops will include reflection on what is working and what is a challenge, highlighting successes, check-in on goals, and introducing additional competencies.</w:t>
      </w:r>
    </w:p>
    <w:p w14:paraId="172A84EE" w14:textId="136510FD" w:rsidR="684725D9" w:rsidRDefault="684725D9" w:rsidP="3292C057">
      <w:pPr>
        <w:widowControl w:val="0"/>
        <w:numPr>
          <w:ilvl w:val="0"/>
          <w:numId w:val="30"/>
        </w:numPr>
        <w:tabs>
          <w:tab w:val="left" w:pos="1200"/>
        </w:tabs>
        <w:spacing w:after="0" w:line="242" w:lineRule="auto"/>
        <w:ind w:right="325"/>
        <w:rPr>
          <w:rFonts w:eastAsia="Calibri" w:cs="Calibri"/>
          <w:color w:val="auto"/>
          <w:lang w:eastAsia="en-US"/>
        </w:rPr>
      </w:pPr>
      <w:r w:rsidRPr="3292C057">
        <w:rPr>
          <w:rFonts w:eastAsia="Calibri" w:cs="Calibri"/>
          <w:color w:val="auto"/>
          <w:lang w:eastAsia="en-US"/>
        </w:rPr>
        <w:t xml:space="preserve">Spring Workshops will include self-reflection and goal check-in, unpacking the remaining competencies, goal setting for next school year. </w:t>
      </w:r>
    </w:p>
    <w:p w14:paraId="2FA800FB" w14:textId="2BE47148" w:rsidR="684725D9" w:rsidRDefault="684725D9" w:rsidP="3292C057">
      <w:pPr>
        <w:pStyle w:val="Heading2"/>
      </w:pPr>
      <w:r>
        <w:t>award basis and term</w:t>
      </w:r>
    </w:p>
    <w:p w14:paraId="200C499A" w14:textId="12A8B76F" w:rsidR="684725D9" w:rsidRDefault="684725D9">
      <w:proofErr w:type="gramStart"/>
      <w:r>
        <w:t>Award</w:t>
      </w:r>
      <w:proofErr w:type="gramEnd"/>
      <w:r>
        <w:t xml:space="preserve"> will be made to the responsive responsible vendor. Please provide a budget on Exhibit B Price Sheet.</w:t>
      </w:r>
    </w:p>
    <w:p w14:paraId="28C97128" w14:textId="47C15501" w:rsidR="684725D9" w:rsidRDefault="684725D9">
      <w:r>
        <w:t xml:space="preserve">The term of the resulting contract will be 1 year with </w:t>
      </w:r>
      <w:r w:rsidR="1DF57B1F">
        <w:t>4</w:t>
      </w:r>
      <w:r>
        <w:t xml:space="preserve"> optional renewals, up to five (5) years, upon mutual agreement </w:t>
      </w:r>
      <w:proofErr w:type="gramStart"/>
      <w:r>
        <w:t>of</w:t>
      </w:r>
      <w:proofErr w:type="gramEnd"/>
      <w:r>
        <w:t xml:space="preserve"> the parties.</w:t>
      </w:r>
    </w:p>
    <w:p w14:paraId="63E9ADB9" w14:textId="5C47F8DC" w:rsidR="684725D9" w:rsidRDefault="684725D9" w:rsidP="3292C057">
      <w:pPr>
        <w:pStyle w:val="Heading2"/>
      </w:pPr>
      <w:r>
        <w:t>response</w:t>
      </w:r>
    </w:p>
    <w:p w14:paraId="47928E3C" w14:textId="77777777" w:rsidR="684725D9" w:rsidRDefault="684725D9">
      <w:r>
        <w:t xml:space="preserve">Submit the completed Price Sheet, signed Signature Page, and all items required by the Scope of Work to </w:t>
      </w:r>
      <w:hyperlink r:id="rId9">
        <w:r w:rsidRPr="3292C057">
          <w:rPr>
            <w:rStyle w:val="Hyperlink"/>
          </w:rPr>
          <w:t>procurement@sde.idaho.gov</w:t>
        </w:r>
      </w:hyperlink>
      <w:r>
        <w:t xml:space="preserve"> prior to the deadline established above. </w:t>
      </w:r>
    </w:p>
    <w:p w14:paraId="679C540F" w14:textId="77777777" w:rsidR="684725D9" w:rsidRDefault="684725D9" w:rsidP="3292C057">
      <w:pPr>
        <w:rPr>
          <w:b/>
          <w:bCs/>
          <w:caps/>
          <w:color w:val="0E3354"/>
          <w:sz w:val="28"/>
          <w:szCs w:val="28"/>
        </w:rPr>
      </w:pPr>
      <w:r>
        <w:br w:type="page"/>
      </w:r>
    </w:p>
    <w:p w14:paraId="20C7B35A" w14:textId="142952DB" w:rsidR="684725D9" w:rsidRDefault="684725D9" w:rsidP="3292C057">
      <w:pPr>
        <w:pStyle w:val="Heading2"/>
      </w:pPr>
      <w:r>
        <w:lastRenderedPageBreak/>
        <w:t>signature PAGE</w:t>
      </w:r>
    </w:p>
    <w:p w14:paraId="3B3E1063" w14:textId="6B289432" w:rsidR="684725D9" w:rsidRDefault="684725D9">
      <w:r>
        <w:t xml:space="preserve">This RFQ response is submitted in accordance with all documents and provisions of the specified </w:t>
      </w:r>
      <w:r w:rsidRPr="00571B07">
        <w:t xml:space="preserve">RFQ </w:t>
      </w:r>
      <w:r w:rsidR="00571B07">
        <w:t xml:space="preserve">26-3007 </w:t>
      </w:r>
      <w:r w:rsidRPr="00571B07">
        <w:t xml:space="preserve">and </w:t>
      </w:r>
      <w:r w:rsidR="00571B07" w:rsidRPr="00571B07">
        <w:t>State Coaching Framework and Training</w:t>
      </w:r>
      <w:r>
        <w:t xml:space="preserve"> provided below. By my signature I accept the terms, conditions and requirements contained in the solicitation, including, but not limited to: the </w:t>
      </w:r>
      <w:hyperlink r:id="rId10">
        <w:r w:rsidRPr="3292C057">
          <w:rPr>
            <w:rStyle w:val="Hyperlink"/>
          </w:rPr>
          <w:t>Idaho State Department of Education General Terms and Conditions</w:t>
        </w:r>
      </w:hyperlink>
      <w:r>
        <w:t xml:space="preserve">, </w:t>
      </w:r>
      <w:hyperlink r:id="rId11">
        <w:r w:rsidRPr="3292C057">
          <w:rPr>
            <w:rStyle w:val="Hyperlink"/>
          </w:rPr>
          <w:t>the Idaho Department of Education Special Terms and Conditions for Solicitations</w:t>
        </w:r>
      </w:hyperlink>
      <w:r>
        <w:t xml:space="preserve">, and the Idaho State Department of Education </w:t>
      </w:r>
      <w:hyperlink r:id="rId12">
        <w:r w:rsidRPr="3292C057">
          <w:rPr>
            <w:rStyle w:val="Hyperlink"/>
          </w:rPr>
          <w:t>Special Terms and Conditions for Federal Funds</w:t>
        </w:r>
      </w:hyperlink>
      <w:r>
        <w:t>, if applicable, in effect at the time this RFQ was issued. As the undersigned, I certify that I am authorized to sign and submit this response for the named Vendor. I further acknowledge I am responsible for reviewing and acknowledging any addendums that have been issued for this solicitation.  </w:t>
      </w:r>
    </w:p>
    <w:p w14:paraId="69EBD3CC" w14:textId="77777777" w:rsidR="684725D9" w:rsidRDefault="684725D9">
      <w:r>
        <w:t> </w:t>
      </w:r>
    </w:p>
    <w:p w14:paraId="10D7EBF8" w14:textId="77777777" w:rsidR="684725D9" w:rsidRDefault="684725D9">
      <w:r>
        <w:t>RFQ Number: ___________                                                 RFQ Title: ___________________ </w:t>
      </w:r>
    </w:p>
    <w:p w14:paraId="640A1F9E" w14:textId="2E1E10EF" w:rsidR="3292C057" w:rsidRDefault="3292C057"/>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10"/>
        <w:gridCol w:w="2430"/>
        <w:gridCol w:w="814"/>
        <w:gridCol w:w="1706"/>
      </w:tblGrid>
      <w:tr w:rsidR="3292C057" w14:paraId="58744D36" w14:textId="77777777" w:rsidTr="3292C057">
        <w:trPr>
          <w:trHeight w:val="300"/>
        </w:trPr>
        <w:tc>
          <w:tcPr>
            <w:tcW w:w="9360" w:type="dxa"/>
            <w:gridSpan w:val="4"/>
            <w:tcBorders>
              <w:top w:val="single" w:sz="4" w:space="0" w:color="auto"/>
              <w:left w:val="single" w:sz="4" w:space="0" w:color="auto"/>
              <w:bottom w:val="single" w:sz="4" w:space="0" w:color="auto"/>
              <w:right w:val="single" w:sz="4" w:space="0" w:color="auto"/>
            </w:tcBorders>
          </w:tcPr>
          <w:p w14:paraId="07B31015" w14:textId="77777777" w:rsidR="3292C057" w:rsidRDefault="3292C057" w:rsidP="3292C057">
            <w:pPr>
              <w:spacing w:line="206" w:lineRule="exact"/>
              <w:contextualSpacing/>
              <w:rPr>
                <w:rFonts w:ascii="Cambria" w:eastAsia="Arial" w:hAnsi="Cambria"/>
                <w:sz w:val="20"/>
                <w:szCs w:val="20"/>
              </w:rPr>
            </w:pPr>
            <w:r w:rsidRPr="3292C057">
              <w:rPr>
                <w:rFonts w:ascii="Cambria" w:eastAsia="Arial" w:hAnsi="Cambria"/>
                <w:sz w:val="20"/>
                <w:szCs w:val="20"/>
              </w:rPr>
              <w:t>Contractor’s Legal Business Name</w:t>
            </w:r>
          </w:p>
          <w:p w14:paraId="192A68EB" w14:textId="77777777" w:rsidR="3292C057" w:rsidRDefault="3292C057" w:rsidP="3292C057">
            <w:pPr>
              <w:spacing w:line="206" w:lineRule="exact"/>
              <w:contextualSpacing/>
              <w:rPr>
                <w:rFonts w:ascii="Cambria" w:eastAsia="Arial" w:hAnsi="Cambria"/>
                <w:sz w:val="20"/>
                <w:szCs w:val="20"/>
              </w:rPr>
            </w:pPr>
          </w:p>
        </w:tc>
      </w:tr>
      <w:tr w:rsidR="3292C057" w14:paraId="0D171AAC" w14:textId="77777777" w:rsidTr="3292C057">
        <w:trPr>
          <w:trHeight w:val="300"/>
        </w:trPr>
        <w:tc>
          <w:tcPr>
            <w:tcW w:w="6840" w:type="dxa"/>
            <w:gridSpan w:val="2"/>
            <w:tcBorders>
              <w:top w:val="single" w:sz="4" w:space="0" w:color="auto"/>
              <w:left w:val="single" w:sz="4" w:space="0" w:color="auto"/>
              <w:bottom w:val="single" w:sz="4" w:space="0" w:color="auto"/>
              <w:right w:val="single" w:sz="4" w:space="0" w:color="auto"/>
            </w:tcBorders>
          </w:tcPr>
          <w:p w14:paraId="7637C645" w14:textId="77777777" w:rsidR="3292C057" w:rsidRDefault="3292C057" w:rsidP="3292C057">
            <w:pPr>
              <w:spacing w:before="1"/>
              <w:contextualSpacing/>
              <w:rPr>
                <w:rFonts w:ascii="Cambria" w:eastAsia="Arial" w:hAnsi="Cambria"/>
                <w:sz w:val="20"/>
                <w:szCs w:val="20"/>
              </w:rPr>
            </w:pPr>
            <w:r w:rsidRPr="3292C057">
              <w:rPr>
                <w:rFonts w:ascii="Cambria" w:eastAsia="Arial" w:hAnsi="Cambria"/>
                <w:sz w:val="20"/>
                <w:szCs w:val="20"/>
              </w:rPr>
              <w:t>Contractor’s Authorized Representative’s Printed Name</w:t>
            </w:r>
          </w:p>
          <w:p w14:paraId="06E92736" w14:textId="77777777" w:rsidR="3292C057" w:rsidRDefault="3292C057" w:rsidP="3292C057">
            <w:pPr>
              <w:spacing w:before="1"/>
              <w:contextualSpacing/>
              <w:rPr>
                <w:rFonts w:ascii="Cambria" w:eastAsia="Arial" w:hAnsi="Cambria"/>
                <w:sz w:val="20"/>
                <w:szCs w:val="20"/>
              </w:rPr>
            </w:pPr>
          </w:p>
        </w:tc>
        <w:tc>
          <w:tcPr>
            <w:tcW w:w="2520" w:type="dxa"/>
            <w:gridSpan w:val="2"/>
            <w:tcBorders>
              <w:top w:val="single" w:sz="4" w:space="0" w:color="auto"/>
              <w:left w:val="single" w:sz="4" w:space="0" w:color="auto"/>
              <w:bottom w:val="single" w:sz="4" w:space="0" w:color="auto"/>
              <w:right w:val="single" w:sz="4" w:space="0" w:color="auto"/>
            </w:tcBorders>
          </w:tcPr>
          <w:p w14:paraId="5DCC892C" w14:textId="77777777" w:rsidR="3292C057" w:rsidRDefault="3292C057" w:rsidP="3292C057">
            <w:pPr>
              <w:spacing w:before="1"/>
              <w:contextualSpacing/>
              <w:rPr>
                <w:rFonts w:ascii="Cambria" w:eastAsia="Arial" w:hAnsi="Cambria"/>
                <w:sz w:val="20"/>
                <w:szCs w:val="20"/>
              </w:rPr>
            </w:pPr>
            <w:r w:rsidRPr="3292C057">
              <w:rPr>
                <w:rFonts w:ascii="Cambria" w:eastAsia="Arial" w:hAnsi="Cambria"/>
                <w:sz w:val="20"/>
                <w:szCs w:val="20"/>
              </w:rPr>
              <w:t>Title</w:t>
            </w:r>
          </w:p>
        </w:tc>
      </w:tr>
      <w:tr w:rsidR="3292C057" w14:paraId="23A8BD5D" w14:textId="77777777" w:rsidTr="3292C057">
        <w:trPr>
          <w:trHeight w:val="300"/>
        </w:trPr>
        <w:tc>
          <w:tcPr>
            <w:tcW w:w="9360" w:type="dxa"/>
            <w:gridSpan w:val="4"/>
            <w:tcBorders>
              <w:top w:val="single" w:sz="4" w:space="0" w:color="auto"/>
              <w:left w:val="single" w:sz="4" w:space="0" w:color="auto"/>
              <w:bottom w:val="single" w:sz="4" w:space="0" w:color="auto"/>
              <w:right w:val="single" w:sz="4" w:space="0" w:color="auto"/>
            </w:tcBorders>
          </w:tcPr>
          <w:p w14:paraId="4BE43E2B" w14:textId="3C731BFD" w:rsidR="3292C057" w:rsidRDefault="3292C057" w:rsidP="3292C057">
            <w:pPr>
              <w:spacing w:before="1"/>
              <w:contextualSpacing/>
              <w:rPr>
                <w:rFonts w:ascii="Cambria" w:eastAsia="Arial" w:hAnsi="Cambria"/>
                <w:sz w:val="20"/>
                <w:szCs w:val="20"/>
              </w:rPr>
            </w:pPr>
            <w:r w:rsidRPr="3292C057">
              <w:rPr>
                <w:rFonts w:ascii="Cambria" w:eastAsia="Arial" w:hAnsi="Cambria"/>
                <w:sz w:val="20"/>
                <w:szCs w:val="20"/>
              </w:rPr>
              <w:t>Address</w:t>
            </w:r>
          </w:p>
        </w:tc>
      </w:tr>
      <w:tr w:rsidR="3292C057" w14:paraId="0EDC601A" w14:textId="77777777" w:rsidTr="3292C057">
        <w:trPr>
          <w:trHeight w:val="300"/>
        </w:trPr>
        <w:tc>
          <w:tcPr>
            <w:tcW w:w="4410" w:type="dxa"/>
            <w:tcBorders>
              <w:top w:val="single" w:sz="4" w:space="0" w:color="auto"/>
              <w:left w:val="single" w:sz="4" w:space="0" w:color="auto"/>
              <w:bottom w:val="single" w:sz="4" w:space="0" w:color="auto"/>
              <w:right w:val="single" w:sz="4" w:space="0" w:color="auto"/>
            </w:tcBorders>
          </w:tcPr>
          <w:p w14:paraId="7546FEC7" w14:textId="7D52F27F" w:rsidR="3292C057" w:rsidRDefault="3292C057" w:rsidP="3292C057">
            <w:pPr>
              <w:spacing w:before="1"/>
              <w:contextualSpacing/>
              <w:rPr>
                <w:rFonts w:ascii="Cambria" w:eastAsia="Arial" w:hAnsi="Cambria"/>
                <w:sz w:val="20"/>
                <w:szCs w:val="20"/>
              </w:rPr>
            </w:pPr>
            <w:r w:rsidRPr="3292C057">
              <w:rPr>
                <w:rFonts w:ascii="Cambria" w:eastAsia="Arial" w:hAnsi="Cambria"/>
                <w:sz w:val="20"/>
                <w:szCs w:val="20"/>
              </w:rPr>
              <w:t>Phone</w:t>
            </w:r>
          </w:p>
        </w:tc>
        <w:tc>
          <w:tcPr>
            <w:tcW w:w="4950" w:type="dxa"/>
            <w:gridSpan w:val="3"/>
            <w:tcBorders>
              <w:top w:val="single" w:sz="4" w:space="0" w:color="auto"/>
              <w:left w:val="single" w:sz="4" w:space="0" w:color="auto"/>
              <w:bottom w:val="single" w:sz="4" w:space="0" w:color="auto"/>
              <w:right w:val="single" w:sz="4" w:space="0" w:color="auto"/>
            </w:tcBorders>
          </w:tcPr>
          <w:p w14:paraId="01DD197A" w14:textId="51ACDFE3" w:rsidR="3292C057" w:rsidRDefault="3292C057" w:rsidP="3292C057">
            <w:pPr>
              <w:spacing w:before="1"/>
              <w:contextualSpacing/>
              <w:rPr>
                <w:rFonts w:ascii="Cambria" w:eastAsia="Arial" w:hAnsi="Cambria"/>
                <w:sz w:val="20"/>
                <w:szCs w:val="20"/>
              </w:rPr>
            </w:pPr>
            <w:r w:rsidRPr="3292C057">
              <w:rPr>
                <w:rFonts w:ascii="Cambria" w:eastAsia="Arial" w:hAnsi="Cambria"/>
                <w:sz w:val="20"/>
                <w:szCs w:val="20"/>
              </w:rPr>
              <w:t>Email</w:t>
            </w:r>
          </w:p>
        </w:tc>
      </w:tr>
      <w:tr w:rsidR="3292C057" w14:paraId="3E7E32EB" w14:textId="77777777" w:rsidTr="3292C057">
        <w:trPr>
          <w:trHeight w:val="300"/>
        </w:trPr>
        <w:tc>
          <w:tcPr>
            <w:tcW w:w="7654" w:type="dxa"/>
            <w:gridSpan w:val="3"/>
            <w:tcBorders>
              <w:top w:val="single" w:sz="4" w:space="0" w:color="auto"/>
              <w:left w:val="single" w:sz="4" w:space="0" w:color="auto"/>
              <w:bottom w:val="single" w:sz="4" w:space="0" w:color="auto"/>
              <w:right w:val="single" w:sz="2" w:space="0" w:color="000000"/>
            </w:tcBorders>
          </w:tcPr>
          <w:p w14:paraId="47DB3512" w14:textId="77777777" w:rsidR="3292C057" w:rsidRDefault="3292C057" w:rsidP="3292C057">
            <w:pPr>
              <w:spacing w:line="206" w:lineRule="exact"/>
              <w:contextualSpacing/>
              <w:rPr>
                <w:rFonts w:ascii="Cambria" w:eastAsia="Arial" w:hAnsi="Cambria"/>
                <w:sz w:val="20"/>
                <w:szCs w:val="20"/>
              </w:rPr>
            </w:pPr>
            <w:r w:rsidRPr="3292C057">
              <w:rPr>
                <w:rFonts w:ascii="Cambria" w:eastAsia="Arial" w:hAnsi="Cambria"/>
                <w:sz w:val="20"/>
                <w:szCs w:val="20"/>
              </w:rPr>
              <w:t>Signature</w:t>
            </w:r>
          </w:p>
          <w:p w14:paraId="56FB6B78" w14:textId="77777777" w:rsidR="3292C057" w:rsidRDefault="3292C057" w:rsidP="3292C057">
            <w:pPr>
              <w:spacing w:line="206" w:lineRule="exact"/>
              <w:contextualSpacing/>
              <w:rPr>
                <w:rFonts w:ascii="Cambria" w:eastAsia="Arial" w:hAnsi="Cambria"/>
                <w:sz w:val="20"/>
                <w:szCs w:val="20"/>
              </w:rPr>
            </w:pPr>
          </w:p>
        </w:tc>
        <w:tc>
          <w:tcPr>
            <w:tcW w:w="1706" w:type="dxa"/>
            <w:tcBorders>
              <w:top w:val="single" w:sz="4" w:space="0" w:color="auto"/>
              <w:left w:val="single" w:sz="2" w:space="0" w:color="000000"/>
              <w:right w:val="single" w:sz="4" w:space="0" w:color="auto"/>
            </w:tcBorders>
          </w:tcPr>
          <w:p w14:paraId="0CE10147" w14:textId="77777777" w:rsidR="3292C057" w:rsidRDefault="3292C057" w:rsidP="3292C057">
            <w:pPr>
              <w:spacing w:line="206" w:lineRule="exact"/>
              <w:contextualSpacing/>
              <w:rPr>
                <w:rFonts w:ascii="Cambria" w:eastAsia="Arial" w:hAnsi="Cambria"/>
                <w:sz w:val="20"/>
                <w:szCs w:val="20"/>
              </w:rPr>
            </w:pPr>
            <w:r w:rsidRPr="3292C057">
              <w:rPr>
                <w:rFonts w:ascii="Cambria" w:eastAsia="Arial" w:hAnsi="Cambria"/>
                <w:sz w:val="20"/>
                <w:szCs w:val="20"/>
              </w:rPr>
              <w:t>Date</w:t>
            </w:r>
          </w:p>
        </w:tc>
      </w:tr>
    </w:tbl>
    <w:p w14:paraId="3733EE58" w14:textId="77777777" w:rsidR="3292C057" w:rsidRDefault="3292C057" w:rsidP="3292C057">
      <w:pPr>
        <w:contextualSpacing/>
        <w:rPr>
          <w:rFonts w:ascii="Cambria" w:hAnsi="Cambria"/>
          <w:sz w:val="20"/>
          <w:szCs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12"/>
        <w:gridCol w:w="1353"/>
        <w:gridCol w:w="1695"/>
      </w:tblGrid>
      <w:tr w:rsidR="3292C057" w14:paraId="7BD29474" w14:textId="77777777" w:rsidTr="3292C057">
        <w:trPr>
          <w:trHeight w:val="300"/>
        </w:trPr>
        <w:tc>
          <w:tcPr>
            <w:tcW w:w="6312" w:type="dxa"/>
            <w:tcBorders>
              <w:top w:val="single" w:sz="4" w:space="0" w:color="auto"/>
              <w:left w:val="single" w:sz="4" w:space="0" w:color="auto"/>
              <w:bottom w:val="single" w:sz="2" w:space="0" w:color="000000"/>
              <w:right w:val="single" w:sz="2" w:space="0" w:color="000000"/>
            </w:tcBorders>
          </w:tcPr>
          <w:p w14:paraId="439FC27F" w14:textId="77777777" w:rsidR="3292C057" w:rsidRDefault="3292C057" w:rsidP="3292C057">
            <w:pPr>
              <w:spacing w:line="206" w:lineRule="exact"/>
              <w:contextualSpacing/>
              <w:rPr>
                <w:rFonts w:ascii="Cambria" w:eastAsia="Arial" w:hAnsi="Cambria"/>
                <w:sz w:val="20"/>
                <w:szCs w:val="20"/>
              </w:rPr>
            </w:pPr>
            <w:r w:rsidRPr="3292C057">
              <w:rPr>
                <w:rFonts w:ascii="Cambria" w:eastAsia="Arial" w:hAnsi="Cambria"/>
                <w:sz w:val="20"/>
                <w:szCs w:val="20"/>
              </w:rPr>
              <w:t>IDE Authorized Representative’s Printed Name</w:t>
            </w:r>
          </w:p>
          <w:p w14:paraId="34CD80E3" w14:textId="77777777" w:rsidR="3292C057" w:rsidRDefault="3292C057" w:rsidP="3292C057">
            <w:pPr>
              <w:spacing w:line="206" w:lineRule="exact"/>
              <w:contextualSpacing/>
              <w:rPr>
                <w:rFonts w:ascii="Cambria" w:eastAsia="Arial" w:hAnsi="Cambria"/>
                <w:sz w:val="20"/>
                <w:szCs w:val="20"/>
              </w:rPr>
            </w:pPr>
          </w:p>
        </w:tc>
        <w:tc>
          <w:tcPr>
            <w:tcW w:w="3048" w:type="dxa"/>
            <w:gridSpan w:val="2"/>
            <w:tcBorders>
              <w:top w:val="single" w:sz="4" w:space="0" w:color="auto"/>
              <w:left w:val="single" w:sz="2" w:space="0" w:color="000000"/>
              <w:bottom w:val="single" w:sz="2" w:space="0" w:color="000000"/>
              <w:right w:val="single" w:sz="4" w:space="0" w:color="auto"/>
            </w:tcBorders>
          </w:tcPr>
          <w:p w14:paraId="4A9795A0" w14:textId="77777777" w:rsidR="3292C057" w:rsidRDefault="3292C057" w:rsidP="3292C057">
            <w:pPr>
              <w:spacing w:line="206" w:lineRule="exact"/>
              <w:contextualSpacing/>
              <w:rPr>
                <w:rFonts w:ascii="Cambria" w:eastAsia="Arial" w:hAnsi="Cambria"/>
                <w:sz w:val="20"/>
                <w:szCs w:val="20"/>
              </w:rPr>
            </w:pPr>
            <w:r w:rsidRPr="3292C057">
              <w:rPr>
                <w:rFonts w:ascii="Cambria" w:eastAsia="Arial" w:hAnsi="Cambria"/>
                <w:sz w:val="20"/>
                <w:szCs w:val="20"/>
              </w:rPr>
              <w:t>Title</w:t>
            </w:r>
          </w:p>
        </w:tc>
      </w:tr>
      <w:tr w:rsidR="3292C057" w14:paraId="2BA8B301" w14:textId="77777777" w:rsidTr="3292C057">
        <w:trPr>
          <w:trHeight w:val="300"/>
        </w:trPr>
        <w:tc>
          <w:tcPr>
            <w:tcW w:w="7665" w:type="dxa"/>
            <w:gridSpan w:val="2"/>
            <w:tcBorders>
              <w:top w:val="single" w:sz="4" w:space="0" w:color="auto"/>
              <w:left w:val="single" w:sz="4" w:space="0" w:color="auto"/>
              <w:bottom w:val="single" w:sz="4" w:space="0" w:color="auto"/>
              <w:right w:val="single" w:sz="4" w:space="0" w:color="auto"/>
            </w:tcBorders>
          </w:tcPr>
          <w:p w14:paraId="4492A239" w14:textId="77777777" w:rsidR="3292C057" w:rsidRDefault="3292C057" w:rsidP="3292C057">
            <w:pPr>
              <w:spacing w:line="206" w:lineRule="exact"/>
              <w:contextualSpacing/>
              <w:rPr>
                <w:rFonts w:ascii="Cambria" w:eastAsia="Arial" w:hAnsi="Cambria"/>
                <w:sz w:val="20"/>
                <w:szCs w:val="20"/>
              </w:rPr>
            </w:pPr>
            <w:r w:rsidRPr="3292C057">
              <w:rPr>
                <w:rFonts w:ascii="Cambria" w:eastAsia="Arial" w:hAnsi="Cambria"/>
                <w:sz w:val="20"/>
                <w:szCs w:val="20"/>
              </w:rPr>
              <w:t>Signature</w:t>
            </w:r>
          </w:p>
          <w:p w14:paraId="6097FF52" w14:textId="77777777" w:rsidR="3292C057" w:rsidRDefault="3292C057" w:rsidP="3292C057">
            <w:pPr>
              <w:spacing w:line="206" w:lineRule="exact"/>
              <w:contextualSpacing/>
              <w:rPr>
                <w:rFonts w:ascii="Cambria" w:eastAsia="Arial" w:hAnsi="Cambria"/>
                <w:sz w:val="20"/>
                <w:szCs w:val="20"/>
              </w:rPr>
            </w:pPr>
          </w:p>
        </w:tc>
        <w:tc>
          <w:tcPr>
            <w:tcW w:w="1695" w:type="dxa"/>
            <w:tcBorders>
              <w:top w:val="single" w:sz="4" w:space="0" w:color="auto"/>
              <w:left w:val="single" w:sz="4" w:space="0" w:color="auto"/>
              <w:bottom w:val="single" w:sz="4" w:space="0" w:color="auto"/>
              <w:right w:val="single" w:sz="4" w:space="0" w:color="auto"/>
            </w:tcBorders>
          </w:tcPr>
          <w:p w14:paraId="30E8A2C0" w14:textId="77777777" w:rsidR="3292C057" w:rsidRDefault="3292C057" w:rsidP="3292C057">
            <w:pPr>
              <w:spacing w:line="206" w:lineRule="exact"/>
              <w:contextualSpacing/>
              <w:rPr>
                <w:rFonts w:ascii="Cambria" w:eastAsia="Arial" w:hAnsi="Cambria"/>
                <w:sz w:val="20"/>
                <w:szCs w:val="20"/>
              </w:rPr>
            </w:pPr>
            <w:r w:rsidRPr="3292C057">
              <w:rPr>
                <w:rFonts w:ascii="Cambria" w:eastAsia="Arial" w:hAnsi="Cambria"/>
                <w:sz w:val="20"/>
                <w:szCs w:val="20"/>
              </w:rPr>
              <w:t>Date</w:t>
            </w:r>
          </w:p>
        </w:tc>
      </w:tr>
    </w:tbl>
    <w:p w14:paraId="3FF816D0" w14:textId="74307764" w:rsidR="3292C057" w:rsidRDefault="3292C057" w:rsidP="3292C057">
      <w:pPr>
        <w:sectPr w:rsidR="3292C057" w:rsidSect="00BA1004">
          <w:headerReference w:type="default" r:id="rId13"/>
          <w:footerReference w:type="default" r:id="rId14"/>
          <w:pgSz w:w="12240" w:h="15840"/>
          <w:pgMar w:top="680" w:right="1340" w:bottom="280" w:left="1320" w:header="720" w:footer="720" w:gutter="0"/>
          <w:cols w:space="720"/>
        </w:sectPr>
      </w:pPr>
    </w:p>
    <w:p w14:paraId="0FD25256" w14:textId="26B88F8B" w:rsidR="3292C057" w:rsidRDefault="37762719" w:rsidP="00571B07">
      <w:pPr>
        <w:pStyle w:val="Title"/>
        <w:pBdr>
          <w:left w:val="double" w:sz="54" w:space="0" w:color="153156"/>
        </w:pBdr>
        <w:rPr>
          <w:rFonts w:eastAsia="Cambria" w:cs="Cambria"/>
          <w:szCs w:val="44"/>
        </w:rPr>
      </w:pPr>
      <w:r w:rsidRPr="00C6B35A">
        <w:rPr>
          <w:rFonts w:eastAsia="Cambria" w:cs="Cambria"/>
          <w:b w:val="0"/>
          <w:szCs w:val="44"/>
        </w:rPr>
        <w:lastRenderedPageBreak/>
        <w:t>Exhibit B</w:t>
      </w:r>
    </w:p>
    <w:p w14:paraId="46C2BBC0" w14:textId="66EF3D7D" w:rsidR="3292C057" w:rsidRDefault="37762719" w:rsidP="00571B07">
      <w:pPr>
        <w:spacing w:after="0"/>
        <w:ind w:left="200" w:right="335" w:hanging="360"/>
        <w:jc w:val="both"/>
        <w:rPr>
          <w:rFonts w:eastAsia="Calibri" w:cs="Calibri"/>
          <w:szCs w:val="24"/>
        </w:rPr>
      </w:pPr>
      <w:r w:rsidRPr="00C6B35A">
        <w:rPr>
          <w:rFonts w:eastAsia="Calibri" w:cs="Calibri"/>
          <w:szCs w:val="24"/>
        </w:rPr>
        <w:t xml:space="preserve"> </w:t>
      </w:r>
    </w:p>
    <w:p w14:paraId="7DCA0D6A" w14:textId="55FFCAB9" w:rsidR="3292C057" w:rsidRDefault="37762719" w:rsidP="00571B07">
      <w:pPr>
        <w:spacing w:after="0"/>
        <w:ind w:left="200" w:right="335" w:hanging="360"/>
        <w:jc w:val="both"/>
        <w:rPr>
          <w:rFonts w:eastAsia="Calibri" w:cs="Calibri"/>
          <w:szCs w:val="24"/>
        </w:rPr>
      </w:pPr>
      <w:r w:rsidRPr="00C6B35A">
        <w:rPr>
          <w:rFonts w:eastAsia="Calibri" w:cs="Calibri"/>
          <w:szCs w:val="24"/>
        </w:rPr>
        <w:t xml:space="preserve"> </w:t>
      </w:r>
    </w:p>
    <w:p w14:paraId="3832591F" w14:textId="66995EB7" w:rsidR="3292C057" w:rsidRDefault="37762719" w:rsidP="00571B07">
      <w:pPr>
        <w:spacing w:after="0"/>
        <w:ind w:left="200" w:right="335" w:hanging="360"/>
        <w:jc w:val="both"/>
        <w:rPr>
          <w:rFonts w:ascii="Cambria" w:eastAsia="Cambria" w:hAnsi="Cambria" w:cs="Cambria"/>
          <w:szCs w:val="24"/>
        </w:rPr>
      </w:pPr>
      <w:r w:rsidRPr="00C6B35A">
        <w:rPr>
          <w:rFonts w:eastAsia="Calibri" w:cs="Calibri"/>
          <w:szCs w:val="24"/>
        </w:rPr>
        <w:t>The O</w:t>
      </w:r>
      <w:r w:rsidRPr="00C6B35A">
        <w:rPr>
          <w:rFonts w:ascii="Cambria" w:eastAsia="Cambria" w:hAnsi="Cambria" w:cs="Cambria"/>
          <w:szCs w:val="24"/>
        </w:rPr>
        <w:t xml:space="preserve">fferor shall submit this Cost Proposal as a separate document labeled as </w:t>
      </w:r>
      <w:r w:rsidRPr="00571B07">
        <w:rPr>
          <w:rFonts w:ascii="Cambria" w:eastAsia="Cambria" w:hAnsi="Cambria" w:cs="Cambria"/>
          <w:szCs w:val="24"/>
        </w:rPr>
        <w:t>"Cost Proposal –</w:t>
      </w:r>
      <w:r w:rsidR="00571B07" w:rsidRPr="00571B07">
        <w:rPr>
          <w:rFonts w:ascii="Cambria" w:eastAsia="Cambria" w:hAnsi="Cambria" w:cs="Cambria"/>
          <w:szCs w:val="24"/>
        </w:rPr>
        <w:t>26-3007</w:t>
      </w:r>
      <w:r w:rsidRPr="00571B07">
        <w:rPr>
          <w:rFonts w:ascii="Cambria" w:eastAsia="Cambria" w:hAnsi="Cambria" w:cs="Cambria"/>
          <w:szCs w:val="24"/>
        </w:rPr>
        <w:t xml:space="preserve"> RFQ </w:t>
      </w:r>
      <w:r w:rsidR="00571B07" w:rsidRPr="00571B07">
        <w:rPr>
          <w:rFonts w:ascii="Cambria" w:eastAsia="Cambria" w:hAnsi="Cambria" w:cs="Cambria"/>
          <w:szCs w:val="24"/>
        </w:rPr>
        <w:t>State Coaching Framework and Training</w:t>
      </w:r>
      <w:r w:rsidRPr="00571B07">
        <w:rPr>
          <w:rFonts w:ascii="Cambria" w:eastAsia="Cambria" w:hAnsi="Cambria" w:cs="Cambria"/>
          <w:szCs w:val="24"/>
        </w:rPr>
        <w:t>.</w:t>
      </w:r>
      <w:r w:rsidRPr="00C6B35A">
        <w:rPr>
          <w:rFonts w:ascii="Cambria" w:eastAsia="Cambria" w:hAnsi="Cambria" w:cs="Cambria"/>
          <w:szCs w:val="24"/>
        </w:rPr>
        <w:t xml:space="preserve">" The Cost Proposal must be </w:t>
      </w:r>
      <w:proofErr w:type="gramStart"/>
      <w:r w:rsidRPr="00C6B35A">
        <w:rPr>
          <w:rFonts w:ascii="Cambria" w:eastAsia="Cambria" w:hAnsi="Cambria" w:cs="Cambria"/>
          <w:szCs w:val="24"/>
        </w:rPr>
        <w:t>separate</w:t>
      </w:r>
      <w:proofErr w:type="gramEnd"/>
      <w:r w:rsidRPr="00C6B35A">
        <w:rPr>
          <w:rFonts w:ascii="Cambria" w:eastAsia="Cambria" w:hAnsi="Cambria" w:cs="Cambria"/>
          <w:szCs w:val="24"/>
        </w:rPr>
        <w:t xml:space="preserve"> from the RFQ </w:t>
      </w:r>
      <w:proofErr w:type="gramStart"/>
      <w:r w:rsidRPr="00C6B35A">
        <w:rPr>
          <w:rFonts w:ascii="Cambria" w:eastAsia="Cambria" w:hAnsi="Cambria" w:cs="Cambria"/>
          <w:szCs w:val="24"/>
        </w:rPr>
        <w:t>Proposal</w:t>
      </w:r>
      <w:proofErr w:type="gramEnd"/>
      <w:r w:rsidRPr="00C6B35A">
        <w:rPr>
          <w:rFonts w:ascii="Cambria" w:eastAsia="Cambria" w:hAnsi="Cambria" w:cs="Cambria"/>
          <w:szCs w:val="24"/>
        </w:rPr>
        <w:t xml:space="preserve"> and all other documents submitted with the response. Along with this Cost Proposal, please provide an itemized breakdown to support your cost.</w:t>
      </w:r>
    </w:p>
    <w:p w14:paraId="7C93B4B1" w14:textId="2CFDDC1A" w:rsidR="3292C057" w:rsidRDefault="37762719" w:rsidP="00571B07">
      <w:pPr>
        <w:spacing w:after="0"/>
        <w:ind w:left="840" w:hanging="360"/>
        <w:rPr>
          <w:rFonts w:ascii="Cambria" w:eastAsia="Cambria" w:hAnsi="Cambria" w:cs="Cambria"/>
          <w:sz w:val="20"/>
          <w:szCs w:val="20"/>
        </w:rPr>
      </w:pPr>
      <w:r w:rsidRPr="00C6B35A">
        <w:rPr>
          <w:rFonts w:ascii="Cambria" w:eastAsia="Cambria" w:hAnsi="Cambria" w:cs="Cambria"/>
          <w:sz w:val="20"/>
          <w:szCs w:val="20"/>
        </w:rPr>
        <w:t xml:space="preserve"> </w:t>
      </w:r>
    </w:p>
    <w:p w14:paraId="2FFD51CC" w14:textId="38B1AFEF" w:rsidR="3292C057" w:rsidRDefault="37762719" w:rsidP="00571B07">
      <w:pPr>
        <w:spacing w:after="0"/>
        <w:ind w:left="840" w:hanging="360"/>
        <w:rPr>
          <w:rFonts w:ascii="Cambria" w:eastAsia="Cambria" w:hAnsi="Cambria" w:cs="Cambria"/>
          <w:sz w:val="16"/>
          <w:szCs w:val="16"/>
        </w:rPr>
      </w:pPr>
      <w:r w:rsidRPr="00C6B35A">
        <w:rPr>
          <w:rFonts w:ascii="Cambria" w:eastAsia="Cambria" w:hAnsi="Cambria" w:cs="Cambria"/>
          <w:sz w:val="16"/>
          <w:szCs w:val="16"/>
        </w:rPr>
        <w:t xml:space="preserve"> </w:t>
      </w:r>
    </w:p>
    <w:tbl>
      <w:tblPr>
        <w:tblW w:w="0" w:type="auto"/>
        <w:tblInd w:w="210" w:type="dxa"/>
        <w:tblLayout w:type="fixed"/>
        <w:tblLook w:val="01E0" w:firstRow="1" w:lastRow="1" w:firstColumn="1" w:lastColumn="1" w:noHBand="0" w:noVBand="0"/>
      </w:tblPr>
      <w:tblGrid>
        <w:gridCol w:w="1405"/>
        <w:gridCol w:w="990"/>
        <w:gridCol w:w="5850"/>
        <w:gridCol w:w="1825"/>
      </w:tblGrid>
      <w:tr w:rsidR="00C6B35A" w14:paraId="066A34D1" w14:textId="77777777" w:rsidTr="00571B07">
        <w:trPr>
          <w:trHeight w:val="495"/>
        </w:trPr>
        <w:tc>
          <w:tcPr>
            <w:tcW w:w="1405" w:type="dxa"/>
            <w:tcBorders>
              <w:top w:val="single" w:sz="8" w:space="0" w:color="000000"/>
              <w:left w:val="single" w:sz="8" w:space="0" w:color="000000"/>
              <w:bottom w:val="single" w:sz="8" w:space="0" w:color="000000"/>
              <w:right w:val="single" w:sz="8" w:space="0" w:color="000000"/>
            </w:tcBorders>
          </w:tcPr>
          <w:p w14:paraId="6CD9AC08" w14:textId="604236C8" w:rsidR="00C6B35A" w:rsidRDefault="00C6B35A" w:rsidP="00571B07">
            <w:pPr>
              <w:spacing w:after="0"/>
              <w:ind w:left="191" w:right="128" w:hanging="44"/>
              <w:rPr>
                <w:rFonts w:ascii="Cambria" w:eastAsia="Cambria" w:hAnsi="Cambria" w:cs="Cambria"/>
                <w:b/>
                <w:bCs/>
                <w:sz w:val="20"/>
                <w:szCs w:val="20"/>
              </w:rPr>
            </w:pPr>
            <w:r w:rsidRPr="00C6B35A">
              <w:rPr>
                <w:rFonts w:ascii="Cambria" w:eastAsia="Cambria" w:hAnsi="Cambria" w:cs="Cambria"/>
                <w:b/>
                <w:bCs/>
                <w:sz w:val="20"/>
                <w:szCs w:val="20"/>
              </w:rPr>
              <w:t>ESTIMATED QUANTITY</w:t>
            </w:r>
          </w:p>
        </w:tc>
        <w:tc>
          <w:tcPr>
            <w:tcW w:w="990" w:type="dxa"/>
            <w:tcBorders>
              <w:top w:val="single" w:sz="8" w:space="0" w:color="000000"/>
              <w:left w:val="single" w:sz="8" w:space="0" w:color="000000"/>
              <w:bottom w:val="single" w:sz="8" w:space="0" w:color="000000"/>
              <w:right w:val="single" w:sz="8" w:space="0" w:color="000000"/>
            </w:tcBorders>
          </w:tcPr>
          <w:p w14:paraId="4462D384" w14:textId="1BDB85B2" w:rsidR="00C6B35A" w:rsidRDefault="00C6B35A" w:rsidP="00571B07">
            <w:pPr>
              <w:spacing w:before="1" w:after="0"/>
              <w:ind w:right="187"/>
              <w:jc w:val="right"/>
              <w:rPr>
                <w:rFonts w:ascii="Cambria" w:eastAsia="Cambria" w:hAnsi="Cambria" w:cs="Cambria"/>
                <w:b/>
                <w:bCs/>
                <w:sz w:val="20"/>
                <w:szCs w:val="20"/>
              </w:rPr>
            </w:pPr>
            <w:r w:rsidRPr="00C6B35A">
              <w:rPr>
                <w:rFonts w:ascii="Cambria" w:eastAsia="Cambria" w:hAnsi="Cambria" w:cs="Cambria"/>
                <w:b/>
                <w:bCs/>
                <w:sz w:val="20"/>
                <w:szCs w:val="20"/>
              </w:rPr>
              <w:t>UNIT</w:t>
            </w:r>
          </w:p>
        </w:tc>
        <w:tc>
          <w:tcPr>
            <w:tcW w:w="5850" w:type="dxa"/>
            <w:tcBorders>
              <w:top w:val="single" w:sz="8" w:space="0" w:color="000000"/>
              <w:left w:val="single" w:sz="8" w:space="0" w:color="000000"/>
              <w:bottom w:val="single" w:sz="8" w:space="0" w:color="000000"/>
              <w:right w:val="single" w:sz="8" w:space="0" w:color="000000"/>
            </w:tcBorders>
          </w:tcPr>
          <w:p w14:paraId="10EE5D15" w14:textId="5E7B1BBE" w:rsidR="00C6B35A" w:rsidRDefault="00C6B35A" w:rsidP="00571B07">
            <w:pPr>
              <w:spacing w:before="1" w:after="0"/>
              <w:ind w:right="2565"/>
              <w:jc w:val="right"/>
              <w:rPr>
                <w:rFonts w:ascii="Cambria" w:eastAsia="Cambria" w:hAnsi="Cambria" w:cs="Cambria"/>
                <w:b/>
                <w:bCs/>
                <w:sz w:val="20"/>
                <w:szCs w:val="20"/>
              </w:rPr>
            </w:pPr>
            <w:r w:rsidRPr="00C6B35A">
              <w:rPr>
                <w:rFonts w:ascii="Cambria" w:eastAsia="Cambria" w:hAnsi="Cambria" w:cs="Cambria"/>
                <w:b/>
                <w:bCs/>
                <w:sz w:val="20"/>
                <w:szCs w:val="20"/>
              </w:rPr>
              <w:t>Deliverables</w:t>
            </w:r>
          </w:p>
        </w:tc>
        <w:tc>
          <w:tcPr>
            <w:tcW w:w="1825" w:type="dxa"/>
            <w:tcBorders>
              <w:top w:val="single" w:sz="8" w:space="0" w:color="000000"/>
              <w:left w:val="single" w:sz="8" w:space="0" w:color="000000"/>
              <w:bottom w:val="single" w:sz="8" w:space="0" w:color="000000"/>
              <w:right w:val="single" w:sz="8" w:space="0" w:color="000000"/>
            </w:tcBorders>
          </w:tcPr>
          <w:p w14:paraId="5A223274" w14:textId="750FEB99" w:rsidR="00C6B35A" w:rsidRDefault="00C6B35A" w:rsidP="00571B07">
            <w:pPr>
              <w:spacing w:before="1" w:after="0"/>
              <w:ind w:left="8"/>
              <w:jc w:val="center"/>
              <w:rPr>
                <w:rFonts w:ascii="Cambria" w:eastAsia="Cambria" w:hAnsi="Cambria" w:cs="Cambria"/>
                <w:b/>
                <w:bCs/>
                <w:sz w:val="20"/>
                <w:szCs w:val="20"/>
              </w:rPr>
            </w:pPr>
            <w:r w:rsidRPr="00C6B35A">
              <w:rPr>
                <w:rFonts w:ascii="Cambria" w:eastAsia="Cambria" w:hAnsi="Cambria" w:cs="Cambria"/>
                <w:b/>
                <w:bCs/>
                <w:sz w:val="20"/>
                <w:szCs w:val="20"/>
              </w:rPr>
              <w:t>TOTAL PRICE</w:t>
            </w:r>
          </w:p>
        </w:tc>
      </w:tr>
      <w:tr w:rsidR="00C6B35A" w14:paraId="18ADD84D" w14:textId="77777777" w:rsidTr="00571B07">
        <w:trPr>
          <w:trHeight w:val="825"/>
        </w:trPr>
        <w:tc>
          <w:tcPr>
            <w:tcW w:w="1405" w:type="dxa"/>
            <w:tcBorders>
              <w:top w:val="single" w:sz="8" w:space="0" w:color="000000"/>
              <w:left w:val="single" w:sz="8" w:space="0" w:color="000000"/>
              <w:bottom w:val="single" w:sz="8" w:space="0" w:color="000000"/>
              <w:right w:val="single" w:sz="8" w:space="0" w:color="000000"/>
            </w:tcBorders>
          </w:tcPr>
          <w:p w14:paraId="06BF0CB5" w14:textId="7708C245" w:rsidR="00C6B35A" w:rsidRDefault="00C6B35A" w:rsidP="00571B07">
            <w:pPr>
              <w:spacing w:before="8" w:after="0"/>
              <w:rPr>
                <w:rFonts w:ascii="Cambria" w:eastAsia="Cambria" w:hAnsi="Cambria" w:cs="Cambria"/>
                <w:sz w:val="22"/>
                <w:szCs w:val="22"/>
              </w:rPr>
            </w:pPr>
            <w:r w:rsidRPr="00C6B35A">
              <w:rPr>
                <w:rFonts w:ascii="Cambria" w:eastAsia="Cambria" w:hAnsi="Cambria" w:cs="Cambria"/>
                <w:sz w:val="22"/>
                <w:szCs w:val="22"/>
              </w:rPr>
              <w:t xml:space="preserve"> </w:t>
            </w:r>
          </w:p>
          <w:p w14:paraId="5AE2FFEE" w14:textId="1DF8D3B7" w:rsidR="00C6B35A" w:rsidRDefault="00C6B35A" w:rsidP="00571B07">
            <w:pPr>
              <w:spacing w:before="1" w:after="0"/>
              <w:ind w:left="13"/>
              <w:jc w:val="center"/>
              <w:rPr>
                <w:rFonts w:ascii="Cambria" w:eastAsia="Cambria" w:hAnsi="Cambria" w:cs="Cambria"/>
                <w:sz w:val="22"/>
                <w:szCs w:val="22"/>
              </w:rPr>
            </w:pPr>
            <w:r w:rsidRPr="00C6B35A">
              <w:rPr>
                <w:rFonts w:ascii="Cambria" w:eastAsia="Cambria" w:hAnsi="Cambria" w:cs="Cambria"/>
                <w:sz w:val="22"/>
                <w:szCs w:val="22"/>
              </w:rPr>
              <w:t xml:space="preserve"> </w:t>
            </w:r>
          </w:p>
        </w:tc>
        <w:tc>
          <w:tcPr>
            <w:tcW w:w="990" w:type="dxa"/>
            <w:tcBorders>
              <w:top w:val="single" w:sz="8" w:space="0" w:color="000000"/>
              <w:left w:val="single" w:sz="8" w:space="0" w:color="000000"/>
              <w:bottom w:val="single" w:sz="8" w:space="0" w:color="000000"/>
              <w:right w:val="single" w:sz="8" w:space="0" w:color="000000"/>
            </w:tcBorders>
          </w:tcPr>
          <w:p w14:paraId="26257717" w14:textId="4FD34E53" w:rsidR="00C6B35A" w:rsidRDefault="00C6B35A" w:rsidP="00571B07">
            <w:pPr>
              <w:spacing w:before="8" w:after="0"/>
              <w:rPr>
                <w:rFonts w:ascii="Cambria" w:eastAsia="Cambria" w:hAnsi="Cambria" w:cs="Cambria"/>
                <w:sz w:val="22"/>
                <w:szCs w:val="22"/>
              </w:rPr>
            </w:pPr>
            <w:r w:rsidRPr="00C6B35A">
              <w:rPr>
                <w:rFonts w:ascii="Cambria" w:eastAsia="Cambria" w:hAnsi="Cambria" w:cs="Cambria"/>
                <w:sz w:val="22"/>
                <w:szCs w:val="22"/>
              </w:rPr>
              <w:t xml:space="preserve"> </w:t>
            </w:r>
          </w:p>
          <w:p w14:paraId="0198DA14" w14:textId="7F4C9E85" w:rsidR="00C6B35A" w:rsidRDefault="00C6B35A" w:rsidP="00571B07">
            <w:pPr>
              <w:spacing w:before="1" w:after="0"/>
              <w:ind w:right="163"/>
              <w:jc w:val="right"/>
              <w:rPr>
                <w:rFonts w:ascii="Cambria" w:eastAsia="Cambria" w:hAnsi="Cambria" w:cs="Cambria"/>
                <w:sz w:val="22"/>
                <w:szCs w:val="22"/>
              </w:rPr>
            </w:pPr>
            <w:r w:rsidRPr="00C6B35A">
              <w:rPr>
                <w:rFonts w:ascii="Cambria" w:eastAsia="Cambria" w:hAnsi="Cambria" w:cs="Cambria"/>
                <w:sz w:val="22"/>
                <w:szCs w:val="22"/>
              </w:rPr>
              <w:t xml:space="preserve"> </w:t>
            </w:r>
          </w:p>
        </w:tc>
        <w:tc>
          <w:tcPr>
            <w:tcW w:w="5850" w:type="dxa"/>
            <w:tcBorders>
              <w:top w:val="single" w:sz="8" w:space="0" w:color="000000"/>
              <w:left w:val="single" w:sz="8" w:space="0" w:color="000000"/>
              <w:bottom w:val="single" w:sz="8" w:space="0" w:color="000000"/>
              <w:right w:val="single" w:sz="8" w:space="0" w:color="000000"/>
            </w:tcBorders>
          </w:tcPr>
          <w:p w14:paraId="44B82BD8" w14:textId="0B5265F7" w:rsidR="00C6B35A" w:rsidRDefault="00C6B35A" w:rsidP="00571B07">
            <w:pPr>
              <w:spacing w:after="0"/>
              <w:rPr>
                <w:rFonts w:ascii="Cambria" w:eastAsia="Cambria" w:hAnsi="Cambria" w:cs="Cambria"/>
                <w:sz w:val="20"/>
                <w:szCs w:val="20"/>
              </w:rPr>
            </w:pPr>
            <w:r w:rsidRPr="00C6B35A">
              <w:rPr>
                <w:rFonts w:ascii="Cambria" w:eastAsia="Cambria" w:hAnsi="Cambria" w:cs="Cambria"/>
                <w:sz w:val="20"/>
                <w:szCs w:val="20"/>
              </w:rPr>
              <w:t xml:space="preserve"> </w:t>
            </w:r>
          </w:p>
        </w:tc>
        <w:tc>
          <w:tcPr>
            <w:tcW w:w="1825" w:type="dxa"/>
            <w:tcBorders>
              <w:top w:val="single" w:sz="8" w:space="0" w:color="000000"/>
              <w:left w:val="single" w:sz="8" w:space="0" w:color="000000"/>
              <w:bottom w:val="single" w:sz="8" w:space="0" w:color="000000"/>
              <w:right w:val="single" w:sz="8" w:space="0" w:color="000000"/>
            </w:tcBorders>
          </w:tcPr>
          <w:p w14:paraId="7A2FC706" w14:textId="3D0EFE0F" w:rsidR="00C6B35A" w:rsidRDefault="00C6B35A" w:rsidP="00571B07">
            <w:pPr>
              <w:spacing w:after="0"/>
              <w:rPr>
                <w:rFonts w:ascii="Cambria" w:eastAsia="Cambria" w:hAnsi="Cambria" w:cs="Cambria"/>
                <w:sz w:val="22"/>
                <w:szCs w:val="22"/>
              </w:rPr>
            </w:pPr>
            <w:r w:rsidRPr="00C6B35A">
              <w:rPr>
                <w:rFonts w:ascii="Cambria" w:eastAsia="Cambria" w:hAnsi="Cambria" w:cs="Cambria"/>
                <w:sz w:val="22"/>
                <w:szCs w:val="22"/>
              </w:rPr>
              <w:t xml:space="preserve"> </w:t>
            </w:r>
          </w:p>
          <w:p w14:paraId="34275CF1" w14:textId="03FBE829" w:rsidR="00C6B35A" w:rsidRDefault="00C6B35A" w:rsidP="00571B07">
            <w:pPr>
              <w:spacing w:before="9" w:after="0"/>
              <w:rPr>
                <w:rFonts w:ascii="Cambria" w:eastAsia="Cambria" w:hAnsi="Cambria" w:cs="Cambria"/>
                <w:sz w:val="23"/>
                <w:szCs w:val="23"/>
              </w:rPr>
            </w:pPr>
            <w:r w:rsidRPr="00C6B35A">
              <w:rPr>
                <w:rFonts w:ascii="Cambria" w:eastAsia="Cambria" w:hAnsi="Cambria" w:cs="Cambria"/>
                <w:sz w:val="23"/>
                <w:szCs w:val="23"/>
              </w:rPr>
              <w:t xml:space="preserve"> </w:t>
            </w:r>
          </w:p>
          <w:p w14:paraId="756F08A3" w14:textId="7BAF1B13" w:rsidR="00C6B35A" w:rsidRDefault="00C6B35A" w:rsidP="00571B07">
            <w:pPr>
              <w:tabs>
                <w:tab w:val="left" w:pos="1550"/>
              </w:tabs>
              <w:spacing w:after="0"/>
              <w:ind w:left="12"/>
              <w:jc w:val="center"/>
              <w:rPr>
                <w:rFonts w:ascii="Cambria" w:eastAsia="Cambria" w:hAnsi="Cambria" w:cs="Cambria"/>
                <w:sz w:val="22"/>
                <w:szCs w:val="22"/>
                <w:u w:val="single"/>
              </w:rPr>
            </w:pPr>
            <w:r w:rsidRPr="00C6B35A">
              <w:rPr>
                <w:rFonts w:ascii="Cambria" w:eastAsia="Cambria" w:hAnsi="Cambria" w:cs="Cambria"/>
                <w:sz w:val="22"/>
                <w:szCs w:val="22"/>
              </w:rPr>
              <w:t>$</w:t>
            </w:r>
            <w:r w:rsidRPr="00C6B35A">
              <w:rPr>
                <w:rFonts w:ascii="Cambria" w:eastAsia="Cambria" w:hAnsi="Cambria" w:cs="Cambria"/>
                <w:sz w:val="22"/>
                <w:szCs w:val="22"/>
                <w:u w:val="single"/>
              </w:rPr>
              <w:t xml:space="preserve"> </w:t>
            </w:r>
          </w:p>
        </w:tc>
      </w:tr>
      <w:tr w:rsidR="00C6B35A" w14:paraId="2D9DC967" w14:textId="77777777" w:rsidTr="00571B07">
        <w:trPr>
          <w:trHeight w:val="825"/>
        </w:trPr>
        <w:tc>
          <w:tcPr>
            <w:tcW w:w="1405" w:type="dxa"/>
            <w:tcBorders>
              <w:top w:val="single" w:sz="8" w:space="0" w:color="000000"/>
              <w:left w:val="single" w:sz="8" w:space="0" w:color="000000"/>
              <w:bottom w:val="single" w:sz="8" w:space="0" w:color="000000"/>
              <w:right w:val="single" w:sz="8" w:space="0" w:color="000000"/>
            </w:tcBorders>
          </w:tcPr>
          <w:p w14:paraId="2FB0FC14" w14:textId="12011657" w:rsidR="00C6B35A" w:rsidRDefault="00C6B35A" w:rsidP="00571B07">
            <w:pPr>
              <w:spacing w:before="8" w:after="0"/>
              <w:rPr>
                <w:rFonts w:ascii="Cambria" w:eastAsia="Cambria" w:hAnsi="Cambria" w:cs="Cambria"/>
                <w:sz w:val="22"/>
                <w:szCs w:val="22"/>
              </w:rPr>
            </w:pPr>
            <w:r w:rsidRPr="00C6B35A">
              <w:rPr>
                <w:rFonts w:ascii="Cambria" w:eastAsia="Cambria" w:hAnsi="Cambria" w:cs="Cambria"/>
                <w:sz w:val="22"/>
                <w:szCs w:val="22"/>
              </w:rPr>
              <w:t xml:space="preserve"> </w:t>
            </w:r>
          </w:p>
          <w:p w14:paraId="70EE0C49" w14:textId="2D5628AE" w:rsidR="00C6B35A" w:rsidRDefault="00C6B35A" w:rsidP="00571B07">
            <w:pPr>
              <w:spacing w:before="1" w:after="0"/>
              <w:ind w:left="13"/>
              <w:jc w:val="center"/>
              <w:rPr>
                <w:rFonts w:ascii="Cambria" w:eastAsia="Cambria" w:hAnsi="Cambria" w:cs="Cambria"/>
                <w:sz w:val="22"/>
                <w:szCs w:val="22"/>
              </w:rPr>
            </w:pPr>
            <w:r w:rsidRPr="00C6B35A">
              <w:rPr>
                <w:rFonts w:ascii="Cambria" w:eastAsia="Cambria" w:hAnsi="Cambria" w:cs="Cambria"/>
                <w:sz w:val="22"/>
                <w:szCs w:val="22"/>
              </w:rPr>
              <w:t xml:space="preserve"> </w:t>
            </w:r>
          </w:p>
        </w:tc>
        <w:tc>
          <w:tcPr>
            <w:tcW w:w="990" w:type="dxa"/>
            <w:tcBorders>
              <w:top w:val="single" w:sz="8" w:space="0" w:color="000000"/>
              <w:left w:val="single" w:sz="8" w:space="0" w:color="000000"/>
              <w:bottom w:val="single" w:sz="8" w:space="0" w:color="000000"/>
              <w:right w:val="single" w:sz="8" w:space="0" w:color="000000"/>
            </w:tcBorders>
          </w:tcPr>
          <w:p w14:paraId="0A291718" w14:textId="673B191B" w:rsidR="00C6B35A" w:rsidRDefault="00C6B35A" w:rsidP="00571B07">
            <w:pPr>
              <w:spacing w:before="8" w:after="0"/>
              <w:rPr>
                <w:rFonts w:ascii="Cambria" w:eastAsia="Cambria" w:hAnsi="Cambria" w:cs="Cambria"/>
                <w:sz w:val="22"/>
                <w:szCs w:val="22"/>
              </w:rPr>
            </w:pPr>
            <w:r w:rsidRPr="00C6B35A">
              <w:rPr>
                <w:rFonts w:ascii="Cambria" w:eastAsia="Cambria" w:hAnsi="Cambria" w:cs="Cambria"/>
                <w:sz w:val="22"/>
                <w:szCs w:val="22"/>
              </w:rPr>
              <w:t xml:space="preserve"> </w:t>
            </w:r>
          </w:p>
          <w:p w14:paraId="54836E9E" w14:textId="2258A493" w:rsidR="00C6B35A" w:rsidRDefault="00C6B35A" w:rsidP="00571B07">
            <w:pPr>
              <w:spacing w:before="1" w:after="0"/>
              <w:ind w:right="192"/>
              <w:jc w:val="right"/>
              <w:rPr>
                <w:rFonts w:ascii="Cambria" w:eastAsia="Cambria" w:hAnsi="Cambria" w:cs="Cambria"/>
                <w:sz w:val="22"/>
                <w:szCs w:val="22"/>
              </w:rPr>
            </w:pPr>
            <w:r w:rsidRPr="00C6B35A">
              <w:rPr>
                <w:rFonts w:ascii="Cambria" w:eastAsia="Cambria" w:hAnsi="Cambria" w:cs="Cambria"/>
                <w:sz w:val="22"/>
                <w:szCs w:val="22"/>
              </w:rPr>
              <w:t xml:space="preserve"> </w:t>
            </w:r>
          </w:p>
        </w:tc>
        <w:tc>
          <w:tcPr>
            <w:tcW w:w="5850" w:type="dxa"/>
            <w:tcBorders>
              <w:top w:val="single" w:sz="8" w:space="0" w:color="000000"/>
              <w:left w:val="single" w:sz="8" w:space="0" w:color="000000"/>
              <w:bottom w:val="single" w:sz="8" w:space="0" w:color="000000"/>
              <w:right w:val="single" w:sz="8" w:space="0" w:color="000000"/>
            </w:tcBorders>
          </w:tcPr>
          <w:p w14:paraId="68661DDA" w14:textId="5EB2DA07" w:rsidR="00C6B35A" w:rsidRDefault="00C6B35A" w:rsidP="00571B07">
            <w:pPr>
              <w:spacing w:after="0"/>
              <w:rPr>
                <w:rFonts w:ascii="Cambria" w:eastAsia="Cambria" w:hAnsi="Cambria" w:cs="Cambria"/>
                <w:sz w:val="20"/>
                <w:szCs w:val="20"/>
              </w:rPr>
            </w:pPr>
            <w:r w:rsidRPr="00C6B35A">
              <w:rPr>
                <w:rFonts w:ascii="Cambria" w:eastAsia="Cambria" w:hAnsi="Cambria" w:cs="Cambria"/>
                <w:sz w:val="20"/>
                <w:szCs w:val="20"/>
              </w:rPr>
              <w:t xml:space="preserve"> </w:t>
            </w:r>
          </w:p>
        </w:tc>
        <w:tc>
          <w:tcPr>
            <w:tcW w:w="1825" w:type="dxa"/>
            <w:tcBorders>
              <w:top w:val="single" w:sz="8" w:space="0" w:color="000000"/>
              <w:left w:val="single" w:sz="8" w:space="0" w:color="000000"/>
              <w:bottom w:val="single" w:sz="8" w:space="0" w:color="000000"/>
              <w:right w:val="single" w:sz="8" w:space="0" w:color="000000"/>
            </w:tcBorders>
          </w:tcPr>
          <w:p w14:paraId="0AD35C20" w14:textId="641A1428" w:rsidR="00C6B35A" w:rsidRDefault="00C6B35A" w:rsidP="00571B07">
            <w:pPr>
              <w:spacing w:after="0"/>
              <w:rPr>
                <w:rFonts w:ascii="Cambria" w:eastAsia="Cambria" w:hAnsi="Cambria" w:cs="Cambria"/>
                <w:sz w:val="22"/>
                <w:szCs w:val="22"/>
              </w:rPr>
            </w:pPr>
            <w:r w:rsidRPr="00C6B35A">
              <w:rPr>
                <w:rFonts w:ascii="Cambria" w:eastAsia="Cambria" w:hAnsi="Cambria" w:cs="Cambria"/>
                <w:sz w:val="22"/>
                <w:szCs w:val="22"/>
              </w:rPr>
              <w:t xml:space="preserve"> </w:t>
            </w:r>
          </w:p>
          <w:p w14:paraId="57C279AA" w14:textId="22E1AC5D" w:rsidR="00C6B35A" w:rsidRDefault="00C6B35A" w:rsidP="00571B07">
            <w:pPr>
              <w:spacing w:before="9" w:after="0"/>
              <w:rPr>
                <w:rFonts w:ascii="Cambria" w:eastAsia="Cambria" w:hAnsi="Cambria" w:cs="Cambria"/>
                <w:sz w:val="23"/>
                <w:szCs w:val="23"/>
              </w:rPr>
            </w:pPr>
            <w:r w:rsidRPr="00C6B35A">
              <w:rPr>
                <w:rFonts w:ascii="Cambria" w:eastAsia="Cambria" w:hAnsi="Cambria" w:cs="Cambria"/>
                <w:sz w:val="23"/>
                <w:szCs w:val="23"/>
              </w:rPr>
              <w:t xml:space="preserve"> </w:t>
            </w:r>
          </w:p>
          <w:p w14:paraId="02CA32C3" w14:textId="28FD2A2B" w:rsidR="00C6B35A" w:rsidRDefault="00C6B35A" w:rsidP="00571B07">
            <w:pPr>
              <w:tabs>
                <w:tab w:val="left" w:pos="1550"/>
              </w:tabs>
              <w:spacing w:after="0"/>
              <w:ind w:left="12"/>
              <w:jc w:val="center"/>
              <w:rPr>
                <w:rFonts w:ascii="Cambria" w:eastAsia="Cambria" w:hAnsi="Cambria" w:cs="Cambria"/>
                <w:sz w:val="22"/>
                <w:szCs w:val="22"/>
                <w:u w:val="single"/>
              </w:rPr>
            </w:pPr>
            <w:r w:rsidRPr="00C6B35A">
              <w:rPr>
                <w:rFonts w:ascii="Cambria" w:eastAsia="Cambria" w:hAnsi="Cambria" w:cs="Cambria"/>
                <w:sz w:val="22"/>
                <w:szCs w:val="22"/>
              </w:rPr>
              <w:t>$</w:t>
            </w:r>
            <w:r w:rsidRPr="00C6B35A">
              <w:rPr>
                <w:rFonts w:ascii="Cambria" w:eastAsia="Cambria" w:hAnsi="Cambria" w:cs="Cambria"/>
                <w:sz w:val="22"/>
                <w:szCs w:val="22"/>
                <w:u w:val="single"/>
              </w:rPr>
              <w:t xml:space="preserve"> </w:t>
            </w:r>
          </w:p>
        </w:tc>
      </w:tr>
      <w:tr w:rsidR="00C6B35A" w14:paraId="185EEA5B" w14:textId="77777777" w:rsidTr="00571B07">
        <w:trPr>
          <w:trHeight w:val="660"/>
        </w:trPr>
        <w:tc>
          <w:tcPr>
            <w:tcW w:w="1405" w:type="dxa"/>
            <w:tcBorders>
              <w:top w:val="single" w:sz="8" w:space="0" w:color="000000"/>
              <w:left w:val="single" w:sz="8" w:space="0" w:color="000000"/>
              <w:bottom w:val="single" w:sz="8" w:space="0" w:color="000000"/>
              <w:right w:val="single" w:sz="8" w:space="0" w:color="000000"/>
            </w:tcBorders>
          </w:tcPr>
          <w:p w14:paraId="29553094" w14:textId="53A85AB2" w:rsidR="00C6B35A" w:rsidRDefault="00C6B35A" w:rsidP="00571B07">
            <w:pPr>
              <w:spacing w:before="191" w:after="0"/>
              <w:ind w:left="13"/>
              <w:jc w:val="center"/>
              <w:rPr>
                <w:rFonts w:ascii="Cambria" w:eastAsia="Cambria" w:hAnsi="Cambria" w:cs="Cambria"/>
                <w:sz w:val="22"/>
                <w:szCs w:val="22"/>
              </w:rPr>
            </w:pPr>
            <w:r w:rsidRPr="00C6B35A">
              <w:rPr>
                <w:rFonts w:ascii="Cambria" w:eastAsia="Cambria" w:hAnsi="Cambria" w:cs="Cambria"/>
                <w:sz w:val="22"/>
                <w:szCs w:val="22"/>
              </w:rPr>
              <w:t xml:space="preserve"> </w:t>
            </w:r>
          </w:p>
        </w:tc>
        <w:tc>
          <w:tcPr>
            <w:tcW w:w="990" w:type="dxa"/>
            <w:tcBorders>
              <w:top w:val="single" w:sz="8" w:space="0" w:color="000000"/>
              <w:left w:val="single" w:sz="8" w:space="0" w:color="000000"/>
              <w:bottom w:val="single" w:sz="8" w:space="0" w:color="000000"/>
              <w:right w:val="single" w:sz="8" w:space="0" w:color="000000"/>
            </w:tcBorders>
          </w:tcPr>
          <w:p w14:paraId="650867D7" w14:textId="363FEAFD" w:rsidR="00C6B35A" w:rsidRDefault="00C6B35A" w:rsidP="00571B07">
            <w:pPr>
              <w:spacing w:before="191" w:after="0"/>
              <w:ind w:right="163"/>
              <w:jc w:val="right"/>
              <w:rPr>
                <w:rFonts w:ascii="Cambria" w:eastAsia="Cambria" w:hAnsi="Cambria" w:cs="Cambria"/>
                <w:sz w:val="22"/>
                <w:szCs w:val="22"/>
              </w:rPr>
            </w:pPr>
            <w:r w:rsidRPr="00C6B35A">
              <w:rPr>
                <w:rFonts w:ascii="Cambria" w:eastAsia="Cambria" w:hAnsi="Cambria" w:cs="Cambria"/>
                <w:sz w:val="22"/>
                <w:szCs w:val="22"/>
              </w:rPr>
              <w:t xml:space="preserve"> </w:t>
            </w:r>
          </w:p>
        </w:tc>
        <w:tc>
          <w:tcPr>
            <w:tcW w:w="5850" w:type="dxa"/>
            <w:tcBorders>
              <w:top w:val="single" w:sz="8" w:space="0" w:color="000000"/>
              <w:left w:val="single" w:sz="8" w:space="0" w:color="000000"/>
              <w:bottom w:val="single" w:sz="8" w:space="0" w:color="000000"/>
              <w:right w:val="single" w:sz="8" w:space="0" w:color="000000"/>
            </w:tcBorders>
          </w:tcPr>
          <w:p w14:paraId="42BED9BF" w14:textId="63791706" w:rsidR="00C6B35A" w:rsidRDefault="00C6B35A" w:rsidP="00571B07">
            <w:pPr>
              <w:spacing w:after="0"/>
              <w:rPr>
                <w:rFonts w:ascii="Cambria" w:eastAsia="Cambria" w:hAnsi="Cambria" w:cs="Cambria"/>
                <w:sz w:val="20"/>
                <w:szCs w:val="20"/>
              </w:rPr>
            </w:pPr>
            <w:r w:rsidRPr="00C6B35A">
              <w:rPr>
                <w:rFonts w:ascii="Cambria" w:eastAsia="Cambria" w:hAnsi="Cambria" w:cs="Cambria"/>
                <w:sz w:val="20"/>
                <w:szCs w:val="20"/>
              </w:rPr>
              <w:t xml:space="preserve"> </w:t>
            </w:r>
          </w:p>
        </w:tc>
        <w:tc>
          <w:tcPr>
            <w:tcW w:w="1825" w:type="dxa"/>
            <w:tcBorders>
              <w:top w:val="single" w:sz="8" w:space="0" w:color="000000"/>
              <w:left w:val="single" w:sz="8" w:space="0" w:color="000000"/>
              <w:bottom w:val="single" w:sz="8" w:space="0" w:color="000000"/>
              <w:right w:val="single" w:sz="8" w:space="0" w:color="000000"/>
            </w:tcBorders>
          </w:tcPr>
          <w:p w14:paraId="3D2036EB" w14:textId="2C15F2C7" w:rsidR="00C6B35A" w:rsidRDefault="00C6B35A" w:rsidP="00571B07">
            <w:pPr>
              <w:spacing w:before="7" w:after="0"/>
              <w:rPr>
                <w:rFonts w:ascii="Cambria" w:eastAsia="Cambria" w:hAnsi="Cambria" w:cs="Cambria"/>
                <w:sz w:val="31"/>
                <w:szCs w:val="31"/>
              </w:rPr>
            </w:pPr>
            <w:r w:rsidRPr="00C6B35A">
              <w:rPr>
                <w:rFonts w:ascii="Cambria" w:eastAsia="Cambria" w:hAnsi="Cambria" w:cs="Cambria"/>
                <w:sz w:val="31"/>
                <w:szCs w:val="31"/>
              </w:rPr>
              <w:t xml:space="preserve"> </w:t>
            </w:r>
          </w:p>
          <w:p w14:paraId="5AD07585" w14:textId="4F76215A" w:rsidR="00C6B35A" w:rsidRDefault="00C6B35A" w:rsidP="00571B07">
            <w:pPr>
              <w:tabs>
                <w:tab w:val="left" w:pos="1550"/>
              </w:tabs>
              <w:spacing w:after="0"/>
              <w:ind w:left="12"/>
              <w:jc w:val="center"/>
              <w:rPr>
                <w:rFonts w:ascii="Cambria" w:eastAsia="Cambria" w:hAnsi="Cambria" w:cs="Cambria"/>
                <w:sz w:val="22"/>
                <w:szCs w:val="22"/>
                <w:u w:val="single"/>
              </w:rPr>
            </w:pPr>
            <w:r w:rsidRPr="00C6B35A">
              <w:rPr>
                <w:rFonts w:ascii="Cambria" w:eastAsia="Cambria" w:hAnsi="Cambria" w:cs="Cambria"/>
                <w:sz w:val="22"/>
                <w:szCs w:val="22"/>
              </w:rPr>
              <w:t>$</w:t>
            </w:r>
            <w:r w:rsidRPr="00C6B35A">
              <w:rPr>
                <w:rFonts w:ascii="Cambria" w:eastAsia="Cambria" w:hAnsi="Cambria" w:cs="Cambria"/>
                <w:sz w:val="22"/>
                <w:szCs w:val="22"/>
                <w:u w:val="single"/>
              </w:rPr>
              <w:t xml:space="preserve"> </w:t>
            </w:r>
          </w:p>
        </w:tc>
      </w:tr>
      <w:tr w:rsidR="00C6B35A" w14:paraId="3FFAF914" w14:textId="77777777" w:rsidTr="00571B07">
        <w:trPr>
          <w:trHeight w:val="660"/>
        </w:trPr>
        <w:tc>
          <w:tcPr>
            <w:tcW w:w="1405" w:type="dxa"/>
            <w:tcBorders>
              <w:top w:val="single" w:sz="8" w:space="0" w:color="000000"/>
              <w:left w:val="single" w:sz="8" w:space="0" w:color="000000"/>
              <w:bottom w:val="single" w:sz="8" w:space="0" w:color="000000"/>
              <w:right w:val="single" w:sz="8" w:space="0" w:color="000000"/>
            </w:tcBorders>
          </w:tcPr>
          <w:p w14:paraId="2E6E2B4B" w14:textId="1EE8887D" w:rsidR="00C6B35A" w:rsidRDefault="00C6B35A" w:rsidP="00571B07">
            <w:pPr>
              <w:spacing w:before="193" w:after="0"/>
              <w:ind w:left="13"/>
              <w:jc w:val="center"/>
              <w:rPr>
                <w:rFonts w:ascii="Cambria" w:eastAsia="Cambria" w:hAnsi="Cambria" w:cs="Cambria"/>
                <w:sz w:val="22"/>
                <w:szCs w:val="22"/>
              </w:rPr>
            </w:pPr>
            <w:r w:rsidRPr="00C6B35A">
              <w:rPr>
                <w:rFonts w:ascii="Cambria" w:eastAsia="Cambria" w:hAnsi="Cambria" w:cs="Cambria"/>
                <w:sz w:val="22"/>
                <w:szCs w:val="22"/>
              </w:rPr>
              <w:t xml:space="preserve"> </w:t>
            </w:r>
          </w:p>
        </w:tc>
        <w:tc>
          <w:tcPr>
            <w:tcW w:w="990" w:type="dxa"/>
            <w:tcBorders>
              <w:top w:val="single" w:sz="8" w:space="0" w:color="000000"/>
              <w:left w:val="single" w:sz="8" w:space="0" w:color="000000"/>
              <w:bottom w:val="single" w:sz="8" w:space="0" w:color="000000"/>
              <w:right w:val="single" w:sz="8" w:space="0" w:color="000000"/>
            </w:tcBorders>
          </w:tcPr>
          <w:p w14:paraId="2F1EDC18" w14:textId="0E175B7D" w:rsidR="00C6B35A" w:rsidRDefault="00C6B35A" w:rsidP="00571B07">
            <w:pPr>
              <w:spacing w:before="193" w:after="0"/>
              <w:ind w:right="192"/>
              <w:jc w:val="right"/>
              <w:rPr>
                <w:rFonts w:ascii="Cambria" w:eastAsia="Cambria" w:hAnsi="Cambria" w:cs="Cambria"/>
                <w:sz w:val="22"/>
                <w:szCs w:val="22"/>
              </w:rPr>
            </w:pPr>
            <w:r w:rsidRPr="00C6B35A">
              <w:rPr>
                <w:rFonts w:ascii="Cambria" w:eastAsia="Cambria" w:hAnsi="Cambria" w:cs="Cambria"/>
                <w:sz w:val="22"/>
                <w:szCs w:val="22"/>
              </w:rPr>
              <w:t xml:space="preserve"> </w:t>
            </w:r>
          </w:p>
        </w:tc>
        <w:tc>
          <w:tcPr>
            <w:tcW w:w="5850" w:type="dxa"/>
            <w:tcBorders>
              <w:top w:val="single" w:sz="8" w:space="0" w:color="000000"/>
              <w:left w:val="single" w:sz="8" w:space="0" w:color="000000"/>
              <w:bottom w:val="single" w:sz="8" w:space="0" w:color="000000"/>
              <w:right w:val="single" w:sz="8" w:space="0" w:color="000000"/>
            </w:tcBorders>
          </w:tcPr>
          <w:p w14:paraId="031A2AD0" w14:textId="00596C94" w:rsidR="00C6B35A" w:rsidRDefault="00C6B35A" w:rsidP="00571B07">
            <w:pPr>
              <w:spacing w:after="0"/>
              <w:rPr>
                <w:rFonts w:ascii="Cambria" w:eastAsia="Cambria" w:hAnsi="Cambria" w:cs="Cambria"/>
                <w:sz w:val="20"/>
                <w:szCs w:val="20"/>
              </w:rPr>
            </w:pPr>
            <w:r w:rsidRPr="00C6B35A">
              <w:rPr>
                <w:rFonts w:ascii="Cambria" w:eastAsia="Cambria" w:hAnsi="Cambria" w:cs="Cambria"/>
                <w:sz w:val="20"/>
                <w:szCs w:val="20"/>
              </w:rPr>
              <w:t xml:space="preserve"> </w:t>
            </w:r>
          </w:p>
        </w:tc>
        <w:tc>
          <w:tcPr>
            <w:tcW w:w="1825" w:type="dxa"/>
            <w:tcBorders>
              <w:top w:val="single" w:sz="8" w:space="0" w:color="000000"/>
              <w:left w:val="single" w:sz="8" w:space="0" w:color="000000"/>
              <w:bottom w:val="single" w:sz="8" w:space="0" w:color="000000"/>
              <w:right w:val="single" w:sz="8" w:space="0" w:color="000000"/>
            </w:tcBorders>
          </w:tcPr>
          <w:p w14:paraId="14E66BD5" w14:textId="04C73F29" w:rsidR="00C6B35A" w:rsidRDefault="00C6B35A" w:rsidP="00571B07">
            <w:pPr>
              <w:spacing w:before="9" w:after="0"/>
              <w:rPr>
                <w:rFonts w:ascii="Cambria" w:eastAsia="Cambria" w:hAnsi="Cambria" w:cs="Cambria"/>
                <w:sz w:val="31"/>
                <w:szCs w:val="31"/>
              </w:rPr>
            </w:pPr>
            <w:r w:rsidRPr="00C6B35A">
              <w:rPr>
                <w:rFonts w:ascii="Cambria" w:eastAsia="Cambria" w:hAnsi="Cambria" w:cs="Cambria"/>
                <w:sz w:val="31"/>
                <w:szCs w:val="31"/>
              </w:rPr>
              <w:t xml:space="preserve"> </w:t>
            </w:r>
          </w:p>
          <w:p w14:paraId="509F578A" w14:textId="242B01C0" w:rsidR="00C6B35A" w:rsidRDefault="00C6B35A" w:rsidP="00571B07">
            <w:pPr>
              <w:tabs>
                <w:tab w:val="left" w:pos="1550"/>
              </w:tabs>
              <w:spacing w:after="0"/>
              <w:ind w:left="12"/>
              <w:jc w:val="center"/>
              <w:rPr>
                <w:rFonts w:ascii="Cambria" w:eastAsia="Cambria" w:hAnsi="Cambria" w:cs="Cambria"/>
                <w:sz w:val="22"/>
                <w:szCs w:val="22"/>
                <w:u w:val="single"/>
              </w:rPr>
            </w:pPr>
            <w:r w:rsidRPr="00C6B35A">
              <w:rPr>
                <w:rFonts w:ascii="Cambria" w:eastAsia="Cambria" w:hAnsi="Cambria" w:cs="Cambria"/>
                <w:sz w:val="22"/>
                <w:szCs w:val="22"/>
              </w:rPr>
              <w:t>$</w:t>
            </w:r>
            <w:r w:rsidRPr="00C6B35A">
              <w:rPr>
                <w:rFonts w:ascii="Cambria" w:eastAsia="Cambria" w:hAnsi="Cambria" w:cs="Cambria"/>
                <w:sz w:val="22"/>
                <w:szCs w:val="22"/>
                <w:u w:val="single"/>
              </w:rPr>
              <w:t xml:space="preserve"> </w:t>
            </w:r>
          </w:p>
        </w:tc>
      </w:tr>
      <w:tr w:rsidR="00C6B35A" w14:paraId="0366BA4A" w14:textId="77777777" w:rsidTr="00571B07">
        <w:trPr>
          <w:trHeight w:val="660"/>
        </w:trPr>
        <w:tc>
          <w:tcPr>
            <w:tcW w:w="1405" w:type="dxa"/>
            <w:tcBorders>
              <w:top w:val="single" w:sz="8" w:space="0" w:color="000000"/>
              <w:left w:val="single" w:sz="8" w:space="0" w:color="000000"/>
              <w:bottom w:val="single" w:sz="8" w:space="0" w:color="000000"/>
              <w:right w:val="single" w:sz="8" w:space="0" w:color="000000"/>
            </w:tcBorders>
          </w:tcPr>
          <w:p w14:paraId="4855FB6C" w14:textId="4DE0304B" w:rsidR="00C6B35A" w:rsidRDefault="00C6B35A" w:rsidP="00571B07">
            <w:pPr>
              <w:spacing w:before="191" w:after="0"/>
              <w:ind w:left="13"/>
              <w:jc w:val="center"/>
              <w:rPr>
                <w:rFonts w:ascii="Cambria" w:eastAsia="Cambria" w:hAnsi="Cambria" w:cs="Cambria"/>
                <w:sz w:val="22"/>
                <w:szCs w:val="22"/>
              </w:rPr>
            </w:pPr>
            <w:r w:rsidRPr="00C6B35A">
              <w:rPr>
                <w:rFonts w:ascii="Cambria" w:eastAsia="Cambria" w:hAnsi="Cambria" w:cs="Cambria"/>
                <w:sz w:val="22"/>
                <w:szCs w:val="22"/>
              </w:rPr>
              <w:t xml:space="preserve"> </w:t>
            </w:r>
          </w:p>
        </w:tc>
        <w:tc>
          <w:tcPr>
            <w:tcW w:w="990" w:type="dxa"/>
            <w:tcBorders>
              <w:top w:val="single" w:sz="8" w:space="0" w:color="000000"/>
              <w:left w:val="single" w:sz="8" w:space="0" w:color="000000"/>
              <w:bottom w:val="single" w:sz="8" w:space="0" w:color="000000"/>
              <w:right w:val="single" w:sz="8" w:space="0" w:color="000000"/>
            </w:tcBorders>
          </w:tcPr>
          <w:p w14:paraId="6D01E868" w14:textId="2F2251E7" w:rsidR="00C6B35A" w:rsidRDefault="00C6B35A" w:rsidP="00571B07">
            <w:pPr>
              <w:spacing w:before="191" w:after="0"/>
              <w:ind w:right="192"/>
              <w:jc w:val="right"/>
              <w:rPr>
                <w:rFonts w:ascii="Cambria" w:eastAsia="Cambria" w:hAnsi="Cambria" w:cs="Cambria"/>
                <w:sz w:val="22"/>
                <w:szCs w:val="22"/>
              </w:rPr>
            </w:pPr>
            <w:r w:rsidRPr="00C6B35A">
              <w:rPr>
                <w:rFonts w:ascii="Cambria" w:eastAsia="Cambria" w:hAnsi="Cambria" w:cs="Cambria"/>
                <w:sz w:val="22"/>
                <w:szCs w:val="22"/>
              </w:rPr>
              <w:t xml:space="preserve"> </w:t>
            </w:r>
          </w:p>
        </w:tc>
        <w:tc>
          <w:tcPr>
            <w:tcW w:w="5850" w:type="dxa"/>
            <w:tcBorders>
              <w:top w:val="single" w:sz="8" w:space="0" w:color="000000"/>
              <w:left w:val="single" w:sz="8" w:space="0" w:color="000000"/>
              <w:bottom w:val="single" w:sz="8" w:space="0" w:color="000000"/>
              <w:right w:val="single" w:sz="8" w:space="0" w:color="000000"/>
            </w:tcBorders>
          </w:tcPr>
          <w:p w14:paraId="7534B2C1" w14:textId="1EDBA8CA" w:rsidR="00C6B35A" w:rsidRDefault="00C6B35A" w:rsidP="00571B07">
            <w:pPr>
              <w:spacing w:after="0"/>
              <w:rPr>
                <w:rFonts w:ascii="Cambria" w:eastAsia="Cambria" w:hAnsi="Cambria" w:cs="Cambria"/>
                <w:sz w:val="20"/>
                <w:szCs w:val="20"/>
              </w:rPr>
            </w:pPr>
            <w:r w:rsidRPr="00C6B35A">
              <w:rPr>
                <w:rFonts w:ascii="Cambria" w:eastAsia="Cambria" w:hAnsi="Cambria" w:cs="Cambria"/>
                <w:sz w:val="20"/>
                <w:szCs w:val="20"/>
              </w:rPr>
              <w:t xml:space="preserve"> </w:t>
            </w:r>
          </w:p>
        </w:tc>
        <w:tc>
          <w:tcPr>
            <w:tcW w:w="1825" w:type="dxa"/>
            <w:tcBorders>
              <w:top w:val="single" w:sz="8" w:space="0" w:color="000000"/>
              <w:left w:val="single" w:sz="8" w:space="0" w:color="000000"/>
              <w:bottom w:val="single" w:sz="8" w:space="0" w:color="000000"/>
              <w:right w:val="single" w:sz="8" w:space="0" w:color="000000"/>
            </w:tcBorders>
          </w:tcPr>
          <w:p w14:paraId="0DE82FC7" w14:textId="404203F1" w:rsidR="00C6B35A" w:rsidRDefault="00C6B35A" w:rsidP="00571B07">
            <w:pPr>
              <w:spacing w:before="7" w:after="0"/>
              <w:rPr>
                <w:rFonts w:ascii="Cambria" w:eastAsia="Cambria" w:hAnsi="Cambria" w:cs="Cambria"/>
                <w:sz w:val="31"/>
                <w:szCs w:val="31"/>
              </w:rPr>
            </w:pPr>
            <w:r w:rsidRPr="00C6B35A">
              <w:rPr>
                <w:rFonts w:ascii="Cambria" w:eastAsia="Cambria" w:hAnsi="Cambria" w:cs="Cambria"/>
                <w:sz w:val="31"/>
                <w:szCs w:val="31"/>
              </w:rPr>
              <w:t xml:space="preserve"> </w:t>
            </w:r>
          </w:p>
          <w:p w14:paraId="3CEE8789" w14:textId="120D52DA" w:rsidR="00C6B35A" w:rsidRDefault="00C6B35A" w:rsidP="00571B07">
            <w:pPr>
              <w:tabs>
                <w:tab w:val="left" w:pos="1550"/>
              </w:tabs>
              <w:spacing w:after="0"/>
              <w:ind w:left="12"/>
              <w:jc w:val="center"/>
              <w:rPr>
                <w:rFonts w:ascii="Cambria" w:eastAsia="Cambria" w:hAnsi="Cambria" w:cs="Cambria"/>
                <w:sz w:val="22"/>
                <w:szCs w:val="22"/>
                <w:u w:val="single"/>
              </w:rPr>
            </w:pPr>
            <w:r w:rsidRPr="00C6B35A">
              <w:rPr>
                <w:rFonts w:ascii="Cambria" w:eastAsia="Cambria" w:hAnsi="Cambria" w:cs="Cambria"/>
                <w:sz w:val="22"/>
                <w:szCs w:val="22"/>
              </w:rPr>
              <w:t>$</w:t>
            </w:r>
            <w:r w:rsidRPr="00C6B35A">
              <w:rPr>
                <w:rFonts w:ascii="Cambria" w:eastAsia="Cambria" w:hAnsi="Cambria" w:cs="Cambria"/>
                <w:sz w:val="22"/>
                <w:szCs w:val="22"/>
                <w:u w:val="single"/>
              </w:rPr>
              <w:t xml:space="preserve"> </w:t>
            </w:r>
          </w:p>
        </w:tc>
      </w:tr>
      <w:tr w:rsidR="00C6B35A" w14:paraId="7B1CD48F" w14:textId="77777777" w:rsidTr="00571B07">
        <w:trPr>
          <w:trHeight w:val="660"/>
        </w:trPr>
        <w:tc>
          <w:tcPr>
            <w:tcW w:w="1405" w:type="dxa"/>
            <w:tcBorders>
              <w:top w:val="single" w:sz="8" w:space="0" w:color="000000"/>
              <w:left w:val="single" w:sz="8" w:space="0" w:color="000000"/>
              <w:bottom w:val="single" w:sz="8" w:space="0" w:color="000000"/>
              <w:right w:val="single" w:sz="8" w:space="0" w:color="000000"/>
            </w:tcBorders>
          </w:tcPr>
          <w:p w14:paraId="20A2C06A" w14:textId="589B2722" w:rsidR="00C6B35A" w:rsidRDefault="00C6B35A" w:rsidP="00571B07">
            <w:pPr>
              <w:spacing w:before="193" w:after="0"/>
              <w:ind w:left="13"/>
              <w:jc w:val="center"/>
              <w:rPr>
                <w:rFonts w:ascii="Cambria" w:eastAsia="Cambria" w:hAnsi="Cambria" w:cs="Cambria"/>
                <w:sz w:val="22"/>
                <w:szCs w:val="22"/>
              </w:rPr>
            </w:pPr>
            <w:r w:rsidRPr="00C6B35A">
              <w:rPr>
                <w:rFonts w:ascii="Cambria" w:eastAsia="Cambria" w:hAnsi="Cambria" w:cs="Cambria"/>
                <w:sz w:val="22"/>
                <w:szCs w:val="22"/>
              </w:rPr>
              <w:t xml:space="preserve"> </w:t>
            </w:r>
          </w:p>
        </w:tc>
        <w:tc>
          <w:tcPr>
            <w:tcW w:w="990" w:type="dxa"/>
            <w:tcBorders>
              <w:top w:val="single" w:sz="8" w:space="0" w:color="000000"/>
              <w:left w:val="single" w:sz="8" w:space="0" w:color="000000"/>
              <w:bottom w:val="single" w:sz="8" w:space="0" w:color="000000"/>
              <w:right w:val="single" w:sz="8" w:space="0" w:color="000000"/>
            </w:tcBorders>
          </w:tcPr>
          <w:p w14:paraId="7195F39A" w14:textId="6E6CCD01" w:rsidR="00C6B35A" w:rsidRDefault="00C6B35A" w:rsidP="00571B07">
            <w:pPr>
              <w:spacing w:before="193" w:after="0"/>
              <w:ind w:right="192"/>
              <w:jc w:val="right"/>
              <w:rPr>
                <w:rFonts w:ascii="Cambria" w:eastAsia="Cambria" w:hAnsi="Cambria" w:cs="Cambria"/>
                <w:sz w:val="22"/>
                <w:szCs w:val="22"/>
              </w:rPr>
            </w:pPr>
            <w:r w:rsidRPr="00C6B35A">
              <w:rPr>
                <w:rFonts w:ascii="Cambria" w:eastAsia="Cambria" w:hAnsi="Cambria" w:cs="Cambria"/>
                <w:sz w:val="22"/>
                <w:szCs w:val="22"/>
              </w:rPr>
              <w:t xml:space="preserve"> </w:t>
            </w:r>
          </w:p>
        </w:tc>
        <w:tc>
          <w:tcPr>
            <w:tcW w:w="5850" w:type="dxa"/>
            <w:tcBorders>
              <w:top w:val="single" w:sz="8" w:space="0" w:color="000000"/>
              <w:left w:val="single" w:sz="8" w:space="0" w:color="000000"/>
              <w:bottom w:val="single" w:sz="8" w:space="0" w:color="000000"/>
              <w:right w:val="single" w:sz="8" w:space="0" w:color="000000"/>
            </w:tcBorders>
          </w:tcPr>
          <w:p w14:paraId="3727A980" w14:textId="09FAEE55" w:rsidR="00C6B35A" w:rsidRDefault="00C6B35A" w:rsidP="00571B07">
            <w:pPr>
              <w:spacing w:after="0"/>
              <w:rPr>
                <w:rFonts w:ascii="Cambria" w:eastAsia="Cambria" w:hAnsi="Cambria" w:cs="Cambria"/>
                <w:sz w:val="20"/>
                <w:szCs w:val="20"/>
              </w:rPr>
            </w:pPr>
            <w:r w:rsidRPr="00C6B35A">
              <w:rPr>
                <w:rFonts w:ascii="Cambria" w:eastAsia="Cambria" w:hAnsi="Cambria" w:cs="Cambria"/>
                <w:sz w:val="20"/>
                <w:szCs w:val="20"/>
              </w:rPr>
              <w:t xml:space="preserve"> </w:t>
            </w:r>
          </w:p>
        </w:tc>
        <w:tc>
          <w:tcPr>
            <w:tcW w:w="1825" w:type="dxa"/>
            <w:tcBorders>
              <w:top w:val="single" w:sz="8" w:space="0" w:color="000000"/>
              <w:left w:val="single" w:sz="8" w:space="0" w:color="000000"/>
              <w:bottom w:val="single" w:sz="8" w:space="0" w:color="000000"/>
              <w:right w:val="single" w:sz="8" w:space="0" w:color="000000"/>
            </w:tcBorders>
          </w:tcPr>
          <w:p w14:paraId="6138DBA3" w14:textId="7DA325DB" w:rsidR="00C6B35A" w:rsidRDefault="00C6B35A" w:rsidP="00571B07">
            <w:pPr>
              <w:spacing w:before="9" w:after="0"/>
              <w:rPr>
                <w:rFonts w:ascii="Cambria" w:eastAsia="Cambria" w:hAnsi="Cambria" w:cs="Cambria"/>
                <w:sz w:val="31"/>
                <w:szCs w:val="31"/>
              </w:rPr>
            </w:pPr>
            <w:r w:rsidRPr="00C6B35A">
              <w:rPr>
                <w:rFonts w:ascii="Cambria" w:eastAsia="Cambria" w:hAnsi="Cambria" w:cs="Cambria"/>
                <w:sz w:val="31"/>
                <w:szCs w:val="31"/>
              </w:rPr>
              <w:t xml:space="preserve"> </w:t>
            </w:r>
          </w:p>
          <w:p w14:paraId="152797C1" w14:textId="7333014C" w:rsidR="00C6B35A" w:rsidRDefault="00C6B35A" w:rsidP="00571B07">
            <w:pPr>
              <w:tabs>
                <w:tab w:val="left" w:pos="1550"/>
              </w:tabs>
              <w:spacing w:after="0"/>
              <w:ind w:left="12"/>
              <w:jc w:val="center"/>
              <w:rPr>
                <w:rFonts w:ascii="Cambria" w:eastAsia="Cambria" w:hAnsi="Cambria" w:cs="Cambria"/>
                <w:sz w:val="22"/>
                <w:szCs w:val="22"/>
                <w:u w:val="single"/>
              </w:rPr>
            </w:pPr>
            <w:r w:rsidRPr="00C6B35A">
              <w:rPr>
                <w:rFonts w:ascii="Cambria" w:eastAsia="Cambria" w:hAnsi="Cambria" w:cs="Cambria"/>
                <w:sz w:val="22"/>
                <w:szCs w:val="22"/>
              </w:rPr>
              <w:t>$</w:t>
            </w:r>
            <w:r w:rsidRPr="00C6B35A">
              <w:rPr>
                <w:rFonts w:ascii="Cambria" w:eastAsia="Cambria" w:hAnsi="Cambria" w:cs="Cambria"/>
                <w:sz w:val="22"/>
                <w:szCs w:val="22"/>
                <w:u w:val="single"/>
              </w:rPr>
              <w:t xml:space="preserve"> </w:t>
            </w:r>
          </w:p>
        </w:tc>
      </w:tr>
      <w:tr w:rsidR="00C6B35A" w14:paraId="4C11E269" w14:textId="77777777" w:rsidTr="00571B07">
        <w:trPr>
          <w:trHeight w:val="450"/>
        </w:trPr>
        <w:tc>
          <w:tcPr>
            <w:tcW w:w="8245" w:type="dxa"/>
            <w:gridSpan w:val="3"/>
            <w:tcBorders>
              <w:top w:val="single" w:sz="8" w:space="0" w:color="000000"/>
              <w:left w:val="single" w:sz="8" w:space="0" w:color="000000"/>
              <w:bottom w:val="single" w:sz="8" w:space="0" w:color="000000"/>
              <w:right w:val="single" w:sz="8" w:space="0" w:color="000000"/>
            </w:tcBorders>
          </w:tcPr>
          <w:p w14:paraId="2DBB8EE8" w14:textId="0D06884A" w:rsidR="00C6B35A" w:rsidRDefault="00C6B35A" w:rsidP="00571B07">
            <w:pPr>
              <w:spacing w:before="179" w:after="0"/>
              <w:ind w:right="60"/>
              <w:jc w:val="right"/>
              <w:rPr>
                <w:rFonts w:ascii="Cambria" w:eastAsia="Cambria" w:hAnsi="Cambria" w:cs="Cambria"/>
                <w:sz w:val="22"/>
                <w:szCs w:val="22"/>
              </w:rPr>
            </w:pPr>
            <w:r w:rsidRPr="00C6B35A">
              <w:rPr>
                <w:rFonts w:ascii="Cambria" w:eastAsia="Cambria" w:hAnsi="Cambria" w:cs="Cambria"/>
                <w:sz w:val="22"/>
                <w:szCs w:val="22"/>
              </w:rPr>
              <w:t>Total Proposal Cost</w:t>
            </w:r>
          </w:p>
        </w:tc>
        <w:tc>
          <w:tcPr>
            <w:tcW w:w="1825" w:type="dxa"/>
            <w:tcBorders>
              <w:top w:val="single" w:sz="8" w:space="0" w:color="000000"/>
              <w:left w:val="nil"/>
              <w:bottom w:val="single" w:sz="8" w:space="0" w:color="000000"/>
              <w:right w:val="single" w:sz="8" w:space="0" w:color="000000"/>
            </w:tcBorders>
          </w:tcPr>
          <w:p w14:paraId="7D0A3A82" w14:textId="3B433062" w:rsidR="00C6B35A" w:rsidRDefault="00C6B35A" w:rsidP="00571B07">
            <w:pPr>
              <w:tabs>
                <w:tab w:val="left" w:pos="1550"/>
              </w:tabs>
              <w:spacing w:before="179" w:after="0"/>
              <w:ind w:left="12"/>
              <w:jc w:val="center"/>
              <w:rPr>
                <w:rFonts w:ascii="Cambria" w:eastAsia="Cambria" w:hAnsi="Cambria" w:cs="Cambria"/>
                <w:sz w:val="22"/>
                <w:szCs w:val="22"/>
                <w:u w:val="single"/>
              </w:rPr>
            </w:pPr>
            <w:r w:rsidRPr="00C6B35A">
              <w:rPr>
                <w:rFonts w:ascii="Cambria" w:eastAsia="Cambria" w:hAnsi="Cambria" w:cs="Cambria"/>
                <w:sz w:val="22"/>
                <w:szCs w:val="22"/>
              </w:rPr>
              <w:t>$</w:t>
            </w:r>
            <w:r w:rsidRPr="00C6B35A">
              <w:rPr>
                <w:rFonts w:ascii="Cambria" w:eastAsia="Cambria" w:hAnsi="Cambria" w:cs="Cambria"/>
                <w:sz w:val="22"/>
                <w:szCs w:val="22"/>
                <w:u w:val="single"/>
              </w:rPr>
              <w:t xml:space="preserve"> </w:t>
            </w:r>
          </w:p>
        </w:tc>
      </w:tr>
    </w:tbl>
    <w:p w14:paraId="649B4AA1" w14:textId="3AD23290" w:rsidR="3292C057" w:rsidRDefault="37762719" w:rsidP="00571B07">
      <w:pPr>
        <w:spacing w:before="11" w:after="0"/>
        <w:ind w:left="840" w:hanging="360"/>
        <w:rPr>
          <w:rFonts w:ascii="Cambria" w:eastAsia="Cambria" w:hAnsi="Cambria" w:cs="Cambria"/>
          <w:sz w:val="20"/>
          <w:szCs w:val="20"/>
        </w:rPr>
      </w:pPr>
      <w:r w:rsidRPr="00C6B35A">
        <w:rPr>
          <w:rFonts w:ascii="Cambria" w:eastAsia="Cambria" w:hAnsi="Cambria" w:cs="Cambria"/>
          <w:sz w:val="20"/>
          <w:szCs w:val="20"/>
        </w:rPr>
        <w:t xml:space="preserve"> </w:t>
      </w:r>
    </w:p>
    <w:tbl>
      <w:tblPr>
        <w:tblW w:w="0" w:type="auto"/>
        <w:tblLayout w:type="fixed"/>
        <w:tblLook w:val="01E0" w:firstRow="1" w:lastRow="1" w:firstColumn="1" w:lastColumn="1" w:noHBand="0" w:noVBand="0"/>
      </w:tblPr>
      <w:tblGrid>
        <w:gridCol w:w="6028"/>
        <w:gridCol w:w="971"/>
        <w:gridCol w:w="3675"/>
      </w:tblGrid>
      <w:tr w:rsidR="00C6B35A" w14:paraId="039B877F" w14:textId="77777777" w:rsidTr="00571B07">
        <w:trPr>
          <w:trHeight w:val="810"/>
        </w:trPr>
        <w:tc>
          <w:tcPr>
            <w:tcW w:w="10674" w:type="dxa"/>
            <w:gridSpan w:val="3"/>
            <w:tcBorders>
              <w:top w:val="single" w:sz="8" w:space="0" w:color="000000"/>
              <w:left w:val="single" w:sz="8" w:space="0" w:color="000000"/>
              <w:bottom w:val="single" w:sz="8" w:space="0" w:color="000000"/>
              <w:right w:val="single" w:sz="8" w:space="0" w:color="000000"/>
            </w:tcBorders>
          </w:tcPr>
          <w:p w14:paraId="04533223" w14:textId="03F01990" w:rsidR="00C6B35A" w:rsidRDefault="00C6B35A" w:rsidP="00571B07">
            <w:pPr>
              <w:spacing w:before="1" w:after="0"/>
              <w:ind w:left="57"/>
              <w:rPr>
                <w:rFonts w:ascii="Cambria" w:eastAsia="Cambria" w:hAnsi="Cambria" w:cs="Cambria"/>
                <w:sz w:val="18"/>
              </w:rPr>
            </w:pPr>
            <w:r w:rsidRPr="00C6B35A">
              <w:rPr>
                <w:rFonts w:ascii="Cambria" w:eastAsia="Cambria" w:hAnsi="Cambria" w:cs="Cambria"/>
                <w:sz w:val="18"/>
              </w:rPr>
              <w:t>Contractor's Legal Business Name</w:t>
            </w:r>
          </w:p>
          <w:p w14:paraId="3BE1590C" w14:textId="19634A12" w:rsidR="00C6B35A" w:rsidRDefault="00C6B35A" w:rsidP="00571B07">
            <w:pPr>
              <w:spacing w:before="1" w:after="0"/>
              <w:ind w:left="57"/>
              <w:rPr>
                <w:rFonts w:ascii="Cambria" w:eastAsia="Cambria" w:hAnsi="Cambria" w:cs="Cambria"/>
                <w:sz w:val="18"/>
              </w:rPr>
            </w:pPr>
            <w:r w:rsidRPr="00C6B35A">
              <w:rPr>
                <w:rFonts w:ascii="Cambria" w:eastAsia="Cambria" w:hAnsi="Cambria" w:cs="Cambria"/>
                <w:sz w:val="18"/>
              </w:rPr>
              <w:t xml:space="preserve"> </w:t>
            </w:r>
          </w:p>
        </w:tc>
      </w:tr>
      <w:tr w:rsidR="00C6B35A" w14:paraId="2C168D2B" w14:textId="77777777" w:rsidTr="00571B07">
        <w:trPr>
          <w:trHeight w:val="660"/>
        </w:trPr>
        <w:tc>
          <w:tcPr>
            <w:tcW w:w="6028" w:type="dxa"/>
            <w:tcBorders>
              <w:top w:val="single" w:sz="8" w:space="0" w:color="000000"/>
              <w:left w:val="single" w:sz="8" w:space="0" w:color="000000"/>
              <w:bottom w:val="single" w:sz="8" w:space="0" w:color="000000"/>
              <w:right w:val="single" w:sz="8" w:space="0" w:color="000000"/>
            </w:tcBorders>
          </w:tcPr>
          <w:p w14:paraId="687CC4C0" w14:textId="36A11976" w:rsidR="00C6B35A" w:rsidRDefault="00C6B35A" w:rsidP="00571B07">
            <w:pPr>
              <w:spacing w:before="1" w:after="0"/>
              <w:ind w:left="57"/>
              <w:rPr>
                <w:rFonts w:ascii="Cambria" w:eastAsia="Cambria" w:hAnsi="Cambria" w:cs="Cambria"/>
                <w:sz w:val="18"/>
              </w:rPr>
            </w:pPr>
            <w:r w:rsidRPr="00C6B35A">
              <w:rPr>
                <w:rFonts w:ascii="Cambria" w:eastAsia="Cambria" w:hAnsi="Cambria" w:cs="Cambria"/>
                <w:sz w:val="18"/>
              </w:rPr>
              <w:t>Phone:</w:t>
            </w:r>
          </w:p>
        </w:tc>
        <w:tc>
          <w:tcPr>
            <w:tcW w:w="4646" w:type="dxa"/>
            <w:gridSpan w:val="2"/>
            <w:tcBorders>
              <w:top w:val="nil"/>
              <w:left w:val="single" w:sz="8" w:space="0" w:color="000000"/>
              <w:bottom w:val="single" w:sz="8" w:space="0" w:color="000000"/>
              <w:right w:val="single" w:sz="8" w:space="0" w:color="000000"/>
            </w:tcBorders>
          </w:tcPr>
          <w:p w14:paraId="5B67C8CF" w14:textId="5596E26B" w:rsidR="00C6B35A" w:rsidRDefault="00C6B35A" w:rsidP="00571B07">
            <w:pPr>
              <w:spacing w:before="1" w:after="0"/>
              <w:ind w:left="57"/>
              <w:rPr>
                <w:rFonts w:ascii="Cambria" w:eastAsia="Cambria" w:hAnsi="Cambria" w:cs="Cambria"/>
                <w:sz w:val="18"/>
              </w:rPr>
            </w:pPr>
            <w:r w:rsidRPr="00C6B35A">
              <w:rPr>
                <w:rFonts w:ascii="Cambria" w:eastAsia="Cambria" w:hAnsi="Cambria" w:cs="Cambria"/>
                <w:sz w:val="18"/>
              </w:rPr>
              <w:t>Email:</w:t>
            </w:r>
          </w:p>
        </w:tc>
      </w:tr>
      <w:tr w:rsidR="00C6B35A" w14:paraId="67DA3490" w14:textId="77777777" w:rsidTr="00571B07">
        <w:trPr>
          <w:trHeight w:val="810"/>
        </w:trPr>
        <w:tc>
          <w:tcPr>
            <w:tcW w:w="6028" w:type="dxa"/>
            <w:tcBorders>
              <w:top w:val="single" w:sz="8" w:space="0" w:color="000000"/>
              <w:left w:val="single" w:sz="8" w:space="0" w:color="000000"/>
              <w:bottom w:val="single" w:sz="8" w:space="0" w:color="000000"/>
              <w:right w:val="single" w:sz="8" w:space="0" w:color="000000"/>
            </w:tcBorders>
          </w:tcPr>
          <w:p w14:paraId="5F9E44FE" w14:textId="4F0F0577" w:rsidR="00C6B35A" w:rsidRDefault="00C6B35A" w:rsidP="00571B07">
            <w:pPr>
              <w:spacing w:after="0"/>
              <w:ind w:left="57"/>
              <w:rPr>
                <w:rFonts w:ascii="Cambria" w:eastAsia="Cambria" w:hAnsi="Cambria" w:cs="Cambria"/>
                <w:sz w:val="18"/>
              </w:rPr>
            </w:pPr>
            <w:r w:rsidRPr="00C6B35A">
              <w:rPr>
                <w:rFonts w:ascii="Cambria" w:eastAsia="Cambria" w:hAnsi="Cambria" w:cs="Cambria"/>
                <w:sz w:val="18"/>
              </w:rPr>
              <w:lastRenderedPageBreak/>
              <w:t>Contractor's Authorized Representative’s Printed Name</w:t>
            </w:r>
          </w:p>
        </w:tc>
        <w:tc>
          <w:tcPr>
            <w:tcW w:w="4646" w:type="dxa"/>
            <w:gridSpan w:val="2"/>
            <w:tcBorders>
              <w:top w:val="single" w:sz="8" w:space="0" w:color="000000"/>
              <w:left w:val="single" w:sz="8" w:space="0" w:color="000000"/>
              <w:bottom w:val="single" w:sz="8" w:space="0" w:color="000000"/>
              <w:right w:val="single" w:sz="8" w:space="0" w:color="000000"/>
            </w:tcBorders>
          </w:tcPr>
          <w:p w14:paraId="149D533D" w14:textId="7FBF6E01" w:rsidR="00C6B35A" w:rsidRDefault="00C6B35A" w:rsidP="00571B07">
            <w:pPr>
              <w:spacing w:after="0"/>
              <w:ind w:left="57"/>
              <w:rPr>
                <w:rFonts w:ascii="Cambria" w:eastAsia="Cambria" w:hAnsi="Cambria" w:cs="Cambria"/>
                <w:sz w:val="18"/>
              </w:rPr>
            </w:pPr>
            <w:r w:rsidRPr="00C6B35A">
              <w:rPr>
                <w:rFonts w:ascii="Cambria" w:eastAsia="Cambria" w:hAnsi="Cambria" w:cs="Cambria"/>
                <w:sz w:val="18"/>
              </w:rPr>
              <w:t>Title</w:t>
            </w:r>
          </w:p>
        </w:tc>
      </w:tr>
      <w:tr w:rsidR="00C6B35A" w14:paraId="21AA26D5" w14:textId="77777777" w:rsidTr="00571B07">
        <w:trPr>
          <w:trHeight w:val="915"/>
        </w:trPr>
        <w:tc>
          <w:tcPr>
            <w:tcW w:w="6999" w:type="dxa"/>
            <w:gridSpan w:val="2"/>
            <w:tcBorders>
              <w:top w:val="single" w:sz="8" w:space="0" w:color="000000"/>
              <w:left w:val="single" w:sz="8" w:space="0" w:color="000000"/>
              <w:bottom w:val="single" w:sz="8" w:space="0" w:color="000000"/>
              <w:right w:val="single" w:sz="8" w:space="0" w:color="000000"/>
            </w:tcBorders>
          </w:tcPr>
          <w:p w14:paraId="755B6AA4" w14:textId="6C22DACD" w:rsidR="00C6B35A" w:rsidRDefault="00C6B35A" w:rsidP="00571B07">
            <w:pPr>
              <w:spacing w:before="1" w:after="0"/>
              <w:ind w:left="57"/>
              <w:rPr>
                <w:rFonts w:ascii="Cambria" w:eastAsia="Cambria" w:hAnsi="Cambria" w:cs="Cambria"/>
                <w:sz w:val="18"/>
              </w:rPr>
            </w:pPr>
            <w:r w:rsidRPr="00C6B35A">
              <w:rPr>
                <w:rFonts w:ascii="Cambria" w:eastAsia="Cambria" w:hAnsi="Cambria" w:cs="Cambria"/>
                <w:sz w:val="18"/>
              </w:rPr>
              <w:t>Signature</w:t>
            </w:r>
          </w:p>
        </w:tc>
        <w:tc>
          <w:tcPr>
            <w:tcW w:w="3675" w:type="dxa"/>
            <w:tcBorders>
              <w:top w:val="nil"/>
              <w:left w:val="nil"/>
              <w:bottom w:val="single" w:sz="8" w:space="0" w:color="000000"/>
              <w:right w:val="single" w:sz="8" w:space="0" w:color="000000"/>
            </w:tcBorders>
          </w:tcPr>
          <w:p w14:paraId="2F1E35EB" w14:textId="0E1132FD" w:rsidR="00C6B35A" w:rsidRDefault="00C6B35A" w:rsidP="00571B07">
            <w:pPr>
              <w:spacing w:before="1" w:after="0"/>
              <w:ind w:left="58"/>
              <w:rPr>
                <w:rFonts w:ascii="Cambria" w:eastAsia="Cambria" w:hAnsi="Cambria" w:cs="Cambria"/>
                <w:sz w:val="18"/>
              </w:rPr>
            </w:pPr>
            <w:r w:rsidRPr="00C6B35A">
              <w:rPr>
                <w:rFonts w:ascii="Cambria" w:eastAsia="Cambria" w:hAnsi="Cambria" w:cs="Cambria"/>
                <w:sz w:val="18"/>
              </w:rPr>
              <w:t>Date</w:t>
            </w:r>
          </w:p>
        </w:tc>
      </w:tr>
      <w:tr w:rsidR="00C6B35A" w14:paraId="5F3ADB32" w14:textId="77777777" w:rsidTr="00571B07">
        <w:trPr>
          <w:trHeight w:val="300"/>
        </w:trPr>
        <w:tc>
          <w:tcPr>
            <w:tcW w:w="6028" w:type="dxa"/>
            <w:tcBorders>
              <w:top w:val="single" w:sz="8" w:space="0" w:color="000000"/>
              <w:left w:val="nil"/>
              <w:bottom w:val="nil"/>
              <w:right w:val="nil"/>
            </w:tcBorders>
            <w:vAlign w:val="center"/>
          </w:tcPr>
          <w:p w14:paraId="7239C32B" w14:textId="6864CD88" w:rsidR="00C6B35A" w:rsidRDefault="00C6B35A"/>
        </w:tc>
        <w:tc>
          <w:tcPr>
            <w:tcW w:w="971" w:type="dxa"/>
            <w:tcBorders>
              <w:top w:val="nil"/>
              <w:left w:val="nil"/>
              <w:bottom w:val="nil"/>
              <w:right w:val="nil"/>
            </w:tcBorders>
            <w:vAlign w:val="center"/>
          </w:tcPr>
          <w:p w14:paraId="70993A8F" w14:textId="249A6217" w:rsidR="00C6B35A" w:rsidRDefault="00C6B35A"/>
        </w:tc>
        <w:tc>
          <w:tcPr>
            <w:tcW w:w="3675" w:type="dxa"/>
            <w:tcBorders>
              <w:top w:val="single" w:sz="8" w:space="0" w:color="000000"/>
              <w:left w:val="nil"/>
              <w:bottom w:val="nil"/>
              <w:right w:val="nil"/>
            </w:tcBorders>
            <w:vAlign w:val="center"/>
          </w:tcPr>
          <w:p w14:paraId="19E420B3" w14:textId="052A51F2" w:rsidR="00C6B35A" w:rsidRDefault="00C6B35A"/>
        </w:tc>
      </w:tr>
    </w:tbl>
    <w:p w14:paraId="49B87480" w14:textId="58BECEC4" w:rsidR="3292C057" w:rsidRDefault="3292C057">
      <w:pPr>
        <w:rPr>
          <w:rFonts w:eastAsia="Calibri" w:cs="Calibri"/>
          <w:szCs w:val="24"/>
        </w:rPr>
      </w:pPr>
    </w:p>
    <w:p w14:paraId="60C1B24D" w14:textId="7969C102" w:rsidR="3292C057" w:rsidRDefault="3292C057" w:rsidP="00C6B35A">
      <w:pPr>
        <w:rPr>
          <w:rFonts w:eastAsia="Calibri" w:cs="Calibri"/>
          <w:b/>
          <w:bCs/>
          <w:color w:val="auto"/>
          <w:lang w:eastAsia="en-US"/>
        </w:rPr>
      </w:pPr>
    </w:p>
    <w:sectPr w:rsidR="3292C057" w:rsidSect="008A049F">
      <w:headerReference w:type="default" r:id="rId15"/>
      <w:footerReference w:type="default" r:id="rId16"/>
      <w:pgSz w:w="12240" w:h="15840" w:code="1"/>
      <w:pgMar w:top="117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26F34" w14:textId="77777777" w:rsidR="00067440" w:rsidRDefault="00067440">
      <w:pPr>
        <w:spacing w:after="0" w:line="240" w:lineRule="auto"/>
      </w:pPr>
      <w:r>
        <w:separator/>
      </w:r>
    </w:p>
  </w:endnote>
  <w:endnote w:type="continuationSeparator" w:id="0">
    <w:p w14:paraId="48A46F5F" w14:textId="77777777" w:rsidR="00067440" w:rsidRDefault="00067440">
      <w:pPr>
        <w:spacing w:after="0" w:line="240" w:lineRule="auto"/>
      </w:pPr>
      <w:r>
        <w:continuationSeparator/>
      </w:r>
    </w:p>
  </w:endnote>
  <w:endnote w:type="continuationNotice" w:id="1">
    <w:p w14:paraId="3B00FF53" w14:textId="77777777" w:rsidR="00067440" w:rsidRDefault="00067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pen Sans">
    <w:altName w:val="Times New Roman"/>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altName w:val="Arial"/>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3292C057" w14:paraId="3EB62F87" w14:textId="77777777" w:rsidTr="3292C057">
      <w:trPr>
        <w:trHeight w:val="300"/>
      </w:trPr>
      <w:tc>
        <w:tcPr>
          <w:tcW w:w="3190" w:type="dxa"/>
        </w:tcPr>
        <w:p w14:paraId="3697D88B" w14:textId="7A9EDAE5" w:rsidR="3292C057" w:rsidRDefault="3292C057" w:rsidP="3292C057">
          <w:pPr>
            <w:pStyle w:val="Header"/>
            <w:ind w:left="-115"/>
          </w:pPr>
        </w:p>
      </w:tc>
      <w:tc>
        <w:tcPr>
          <w:tcW w:w="3190" w:type="dxa"/>
        </w:tcPr>
        <w:p w14:paraId="2A05FB97" w14:textId="0090DF64" w:rsidR="3292C057" w:rsidRDefault="3292C057" w:rsidP="3292C057">
          <w:pPr>
            <w:pStyle w:val="Header"/>
            <w:jc w:val="center"/>
          </w:pPr>
        </w:p>
      </w:tc>
      <w:tc>
        <w:tcPr>
          <w:tcW w:w="3190" w:type="dxa"/>
        </w:tcPr>
        <w:p w14:paraId="764FA085" w14:textId="55958B2F" w:rsidR="3292C057" w:rsidRDefault="3292C057" w:rsidP="3292C057">
          <w:pPr>
            <w:pStyle w:val="Header"/>
            <w:ind w:right="-115"/>
            <w:jc w:val="right"/>
          </w:pPr>
        </w:p>
      </w:tc>
    </w:tr>
  </w:tbl>
  <w:p w14:paraId="54A387DD" w14:textId="1A00A742" w:rsidR="3292C057" w:rsidRDefault="3292C057" w:rsidP="3292C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E3BE" w14:textId="123A84F2" w:rsidR="00D96187" w:rsidRPr="005C368C" w:rsidRDefault="3292C057" w:rsidP="3292C057">
    <w:pPr>
      <w:pStyle w:val="Footer"/>
      <w:pBdr>
        <w:top w:val="single" w:sz="4" w:space="1" w:color="4A442A"/>
      </w:pBdr>
      <w:rPr>
        <w:rStyle w:val="Heading2Char"/>
        <w:rFonts w:ascii="Open Sans Semibold" w:hAnsi="Open Sans Semibold" w:cs="Open Sans Semibold"/>
        <w:color w:val="4A442A"/>
        <w:sz w:val="18"/>
        <w:szCs w:val="18"/>
      </w:rPr>
    </w:pPr>
    <w:r w:rsidRPr="3292C057">
      <w:rPr>
        <w:rFonts w:ascii="Open Sans" w:hAnsi="Open Sans" w:cs="Open Sans"/>
        <w:color w:val="404040"/>
        <w:sz w:val="16"/>
        <w:szCs w:val="16"/>
      </w:rPr>
      <w:t>CREATED 1/1/2025</w:t>
    </w:r>
    <w:r w:rsidR="00D96187" w:rsidRPr="00BA1004">
      <w:rPr>
        <w:color w:val="404040"/>
        <w:sz w:val="16"/>
      </w:rPr>
      <w:ptab w:relativeTo="margin" w:alignment="right" w:leader="none"/>
    </w:r>
    <w:r w:rsidRPr="3292C057">
      <w:rPr>
        <w:rStyle w:val="Heading2Char"/>
        <w:color w:val="404040"/>
        <w:sz w:val="16"/>
        <w:szCs w:val="16"/>
      </w:rPr>
      <w:t xml:space="preserve"> </w:t>
    </w:r>
    <w:r w:rsidRPr="00BA1004">
      <w:rPr>
        <w:rStyle w:val="Heading2Char"/>
        <w:rFonts w:ascii="Open Sans Semibold" w:hAnsi="Open Sans Semibold" w:cs="Open Sans Semibold"/>
        <w:color w:val="4A442A"/>
        <w:sz w:val="18"/>
        <w:szCs w:val="18"/>
      </w:rPr>
      <w:t>REQUEST FOR QUOTES – State coaching Framework and training</w:t>
    </w:r>
  </w:p>
  <w:p w14:paraId="5CB0BC86" w14:textId="77777777" w:rsidR="00F94D3A" w:rsidRPr="00D96187" w:rsidRDefault="00F94D3A" w:rsidP="00D96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717B6" w14:textId="77777777" w:rsidR="00067440" w:rsidRDefault="00067440">
      <w:pPr>
        <w:spacing w:after="0" w:line="240" w:lineRule="auto"/>
      </w:pPr>
      <w:r>
        <w:separator/>
      </w:r>
    </w:p>
  </w:footnote>
  <w:footnote w:type="continuationSeparator" w:id="0">
    <w:p w14:paraId="7CE0750E" w14:textId="77777777" w:rsidR="00067440" w:rsidRDefault="00067440">
      <w:pPr>
        <w:spacing w:after="0" w:line="240" w:lineRule="auto"/>
      </w:pPr>
      <w:r>
        <w:continuationSeparator/>
      </w:r>
    </w:p>
  </w:footnote>
  <w:footnote w:type="continuationNotice" w:id="1">
    <w:p w14:paraId="3A5CE0D7" w14:textId="77777777" w:rsidR="00067440" w:rsidRDefault="000674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3292C057" w14:paraId="51E96DB6" w14:textId="77777777" w:rsidTr="3292C057">
      <w:trPr>
        <w:trHeight w:val="300"/>
      </w:trPr>
      <w:tc>
        <w:tcPr>
          <w:tcW w:w="3190" w:type="dxa"/>
        </w:tcPr>
        <w:p w14:paraId="06EB338C" w14:textId="0E08EFB2" w:rsidR="3292C057" w:rsidRDefault="3292C057" w:rsidP="3292C057">
          <w:pPr>
            <w:pStyle w:val="Header"/>
            <w:ind w:left="-115"/>
          </w:pPr>
        </w:p>
      </w:tc>
      <w:tc>
        <w:tcPr>
          <w:tcW w:w="3190" w:type="dxa"/>
        </w:tcPr>
        <w:p w14:paraId="113DAA28" w14:textId="56314298" w:rsidR="3292C057" w:rsidRDefault="3292C057" w:rsidP="3292C057">
          <w:pPr>
            <w:pStyle w:val="Header"/>
            <w:jc w:val="center"/>
          </w:pPr>
        </w:p>
      </w:tc>
      <w:tc>
        <w:tcPr>
          <w:tcW w:w="3190" w:type="dxa"/>
        </w:tcPr>
        <w:p w14:paraId="0F254A14" w14:textId="1026B4A0" w:rsidR="3292C057" w:rsidRDefault="3292C057" w:rsidP="3292C057">
          <w:pPr>
            <w:pStyle w:val="Header"/>
            <w:ind w:right="-115"/>
            <w:jc w:val="right"/>
          </w:pPr>
        </w:p>
      </w:tc>
    </w:tr>
  </w:tbl>
  <w:p w14:paraId="09C71F76" w14:textId="306E2935" w:rsidR="3292C057" w:rsidRDefault="3292C057" w:rsidP="3292C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14F" w14:textId="77777777" w:rsidR="00424314" w:rsidRDefault="00646404" w:rsidP="001978AF">
    <w:pPr>
      <w:pStyle w:val="Header"/>
      <w:spacing w:after="360"/>
      <w:ind w:left="-274"/>
      <w:jc w:val="right"/>
    </w:pPr>
    <w:r>
      <w:t xml:space="preserve">  </w:t>
    </w:r>
    <w:r w:rsidR="00DC5D70">
      <w:rPr>
        <w:noProof/>
      </w:rPr>
      <w:drawing>
        <wp:inline distT="0" distB="0" distL="0" distR="0" wp14:anchorId="356D10D4" wp14:editId="342B5E72">
          <wp:extent cx="781050" cy="781050"/>
          <wp:effectExtent l="0" t="0" r="0" b="0"/>
          <wp:docPr id="1" name="Picture 1" descr="Idaho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81052" cy="781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B0AD6"/>
    <w:multiLevelType w:val="hybridMultilevel"/>
    <w:tmpl w:val="2194A2B4"/>
    <w:lvl w:ilvl="0" w:tplc="63EE25EC">
      <w:start w:val="1"/>
      <w:numFmt w:val="decimal"/>
      <w:pStyle w:val="ListParagraph"/>
      <w:lvlText w:val="%1."/>
      <w:lvlJc w:val="left"/>
      <w:pPr>
        <w:ind w:left="720" w:hanging="360"/>
      </w:pPr>
      <w:rPr>
        <w:rFonts w:hint="default"/>
        <w:color w:val="2B63AC" w:themeColor="background2" w:themeShade="8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D14D3"/>
    <w:multiLevelType w:val="hybridMultilevel"/>
    <w:tmpl w:val="41D26FD4"/>
    <w:lvl w:ilvl="0" w:tplc="76308C0E">
      <w:start w:val="5"/>
      <w:numFmt w:val="lowerLetter"/>
      <w:lvlText w:val="%1."/>
      <w:lvlJc w:val="left"/>
      <w:pPr>
        <w:ind w:left="1200" w:hanging="360"/>
        <w:jc w:val="left"/>
      </w:pPr>
      <w:rPr>
        <w:rFonts w:ascii="Calibri" w:eastAsia="Calibri" w:hAnsi="Calibri" w:cs="Calibri" w:hint="default"/>
        <w:b w:val="0"/>
        <w:bCs w:val="0"/>
        <w:i w:val="0"/>
        <w:iCs w:val="0"/>
        <w:spacing w:val="0"/>
        <w:w w:val="100"/>
        <w:sz w:val="24"/>
        <w:szCs w:val="24"/>
        <w:lang w:val="en-US" w:eastAsia="en-US" w:bidi="ar-SA"/>
      </w:rPr>
    </w:lvl>
    <w:lvl w:ilvl="1" w:tplc="8CBC6B42">
      <w:numFmt w:val="bullet"/>
      <w:lvlText w:val="•"/>
      <w:lvlJc w:val="left"/>
      <w:pPr>
        <w:ind w:left="2038" w:hanging="360"/>
      </w:pPr>
      <w:rPr>
        <w:rFonts w:hint="default"/>
        <w:lang w:val="en-US" w:eastAsia="en-US" w:bidi="ar-SA"/>
      </w:rPr>
    </w:lvl>
    <w:lvl w:ilvl="2" w:tplc="1BB0AB8C">
      <w:numFmt w:val="bullet"/>
      <w:lvlText w:val="•"/>
      <w:lvlJc w:val="left"/>
      <w:pPr>
        <w:ind w:left="2876" w:hanging="360"/>
      </w:pPr>
      <w:rPr>
        <w:rFonts w:hint="default"/>
        <w:lang w:val="en-US" w:eastAsia="en-US" w:bidi="ar-SA"/>
      </w:rPr>
    </w:lvl>
    <w:lvl w:ilvl="3" w:tplc="AF468894">
      <w:numFmt w:val="bullet"/>
      <w:lvlText w:val="•"/>
      <w:lvlJc w:val="left"/>
      <w:pPr>
        <w:ind w:left="3714" w:hanging="360"/>
      </w:pPr>
      <w:rPr>
        <w:rFonts w:hint="default"/>
        <w:lang w:val="en-US" w:eastAsia="en-US" w:bidi="ar-SA"/>
      </w:rPr>
    </w:lvl>
    <w:lvl w:ilvl="4" w:tplc="20F6D0F0">
      <w:numFmt w:val="bullet"/>
      <w:lvlText w:val="•"/>
      <w:lvlJc w:val="left"/>
      <w:pPr>
        <w:ind w:left="4552" w:hanging="360"/>
      </w:pPr>
      <w:rPr>
        <w:rFonts w:hint="default"/>
        <w:lang w:val="en-US" w:eastAsia="en-US" w:bidi="ar-SA"/>
      </w:rPr>
    </w:lvl>
    <w:lvl w:ilvl="5" w:tplc="1FC8BA16">
      <w:numFmt w:val="bullet"/>
      <w:lvlText w:val="•"/>
      <w:lvlJc w:val="left"/>
      <w:pPr>
        <w:ind w:left="5390" w:hanging="360"/>
      </w:pPr>
      <w:rPr>
        <w:rFonts w:hint="default"/>
        <w:lang w:val="en-US" w:eastAsia="en-US" w:bidi="ar-SA"/>
      </w:rPr>
    </w:lvl>
    <w:lvl w:ilvl="6" w:tplc="5FE068A8">
      <w:numFmt w:val="bullet"/>
      <w:lvlText w:val="•"/>
      <w:lvlJc w:val="left"/>
      <w:pPr>
        <w:ind w:left="6228" w:hanging="360"/>
      </w:pPr>
      <w:rPr>
        <w:rFonts w:hint="default"/>
        <w:lang w:val="en-US" w:eastAsia="en-US" w:bidi="ar-SA"/>
      </w:rPr>
    </w:lvl>
    <w:lvl w:ilvl="7" w:tplc="83B05B22">
      <w:numFmt w:val="bullet"/>
      <w:lvlText w:val="•"/>
      <w:lvlJc w:val="left"/>
      <w:pPr>
        <w:ind w:left="7066" w:hanging="360"/>
      </w:pPr>
      <w:rPr>
        <w:rFonts w:hint="default"/>
        <w:lang w:val="en-US" w:eastAsia="en-US" w:bidi="ar-SA"/>
      </w:rPr>
    </w:lvl>
    <w:lvl w:ilvl="8" w:tplc="87309CDA">
      <w:numFmt w:val="bullet"/>
      <w:lvlText w:val="•"/>
      <w:lvlJc w:val="left"/>
      <w:pPr>
        <w:ind w:left="7904" w:hanging="360"/>
      </w:pPr>
      <w:rPr>
        <w:rFonts w:hint="default"/>
        <w:lang w:val="en-US" w:eastAsia="en-US" w:bidi="ar-SA"/>
      </w:rPr>
    </w:lvl>
  </w:abstractNum>
  <w:abstractNum w:abstractNumId="1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E5D71"/>
    <w:multiLevelType w:val="hybridMultilevel"/>
    <w:tmpl w:val="C9CE7FEC"/>
    <w:lvl w:ilvl="0" w:tplc="27A41A36">
      <w:start w:val="1"/>
      <w:numFmt w:val="bullet"/>
      <w:pStyle w:val="ListBullet"/>
      <w:lvlText w:val=""/>
      <w:lvlJc w:val="left"/>
      <w:pPr>
        <w:ind w:left="504" w:hanging="360"/>
      </w:pPr>
      <w:rPr>
        <w:rFonts w:ascii="Symbol" w:hAnsi="Symbol" w:hint="default"/>
        <w:color w:val="2B63AC" w:themeColor="background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B19A4"/>
    <w:multiLevelType w:val="hybridMultilevel"/>
    <w:tmpl w:val="D7DCC362"/>
    <w:lvl w:ilvl="0" w:tplc="F782D5F4">
      <w:start w:val="1"/>
      <w:numFmt w:val="upperRoman"/>
      <w:lvlText w:val="%1."/>
      <w:lvlJc w:val="left"/>
      <w:pPr>
        <w:ind w:left="304" w:hanging="185"/>
        <w:jc w:val="left"/>
      </w:pPr>
      <w:rPr>
        <w:rFonts w:ascii="Calibri" w:eastAsia="Calibri" w:hAnsi="Calibri" w:cs="Calibri" w:hint="default"/>
        <w:b/>
        <w:bCs/>
        <w:i w:val="0"/>
        <w:iCs w:val="0"/>
        <w:spacing w:val="0"/>
        <w:w w:val="100"/>
        <w:sz w:val="24"/>
        <w:szCs w:val="24"/>
        <w:lang w:val="en-US" w:eastAsia="en-US" w:bidi="ar-SA"/>
      </w:rPr>
    </w:lvl>
    <w:lvl w:ilvl="1" w:tplc="817E55BE">
      <w:start w:val="1"/>
      <w:numFmt w:val="lowerLetter"/>
      <w:lvlText w:val="%2."/>
      <w:lvlJc w:val="left"/>
      <w:pPr>
        <w:ind w:left="1200" w:hanging="360"/>
        <w:jc w:val="left"/>
      </w:pPr>
      <w:rPr>
        <w:rFonts w:ascii="Calibri" w:eastAsia="Calibri" w:hAnsi="Calibri" w:cs="Calibri" w:hint="default"/>
        <w:b w:val="0"/>
        <w:bCs w:val="0"/>
        <w:i w:val="0"/>
        <w:iCs w:val="0"/>
        <w:spacing w:val="0"/>
        <w:w w:val="100"/>
        <w:sz w:val="24"/>
        <w:szCs w:val="24"/>
        <w:lang w:val="en-US" w:eastAsia="en-US" w:bidi="ar-SA"/>
      </w:rPr>
    </w:lvl>
    <w:lvl w:ilvl="2" w:tplc="EC2AAAC8">
      <w:numFmt w:val="bullet"/>
      <w:lvlText w:val="•"/>
      <w:lvlJc w:val="left"/>
      <w:pPr>
        <w:ind w:left="2131" w:hanging="360"/>
      </w:pPr>
      <w:rPr>
        <w:rFonts w:hint="default"/>
        <w:lang w:val="en-US" w:eastAsia="en-US" w:bidi="ar-SA"/>
      </w:rPr>
    </w:lvl>
    <w:lvl w:ilvl="3" w:tplc="56709F64">
      <w:numFmt w:val="bullet"/>
      <w:lvlText w:val="•"/>
      <w:lvlJc w:val="left"/>
      <w:pPr>
        <w:ind w:left="3062" w:hanging="360"/>
      </w:pPr>
      <w:rPr>
        <w:rFonts w:hint="default"/>
        <w:lang w:val="en-US" w:eastAsia="en-US" w:bidi="ar-SA"/>
      </w:rPr>
    </w:lvl>
    <w:lvl w:ilvl="4" w:tplc="5A5CF8E6">
      <w:numFmt w:val="bullet"/>
      <w:lvlText w:val="•"/>
      <w:lvlJc w:val="left"/>
      <w:pPr>
        <w:ind w:left="3993" w:hanging="360"/>
      </w:pPr>
      <w:rPr>
        <w:rFonts w:hint="default"/>
        <w:lang w:val="en-US" w:eastAsia="en-US" w:bidi="ar-SA"/>
      </w:rPr>
    </w:lvl>
    <w:lvl w:ilvl="5" w:tplc="2F0AFC6E">
      <w:numFmt w:val="bullet"/>
      <w:lvlText w:val="•"/>
      <w:lvlJc w:val="left"/>
      <w:pPr>
        <w:ind w:left="4924" w:hanging="360"/>
      </w:pPr>
      <w:rPr>
        <w:rFonts w:hint="default"/>
        <w:lang w:val="en-US" w:eastAsia="en-US" w:bidi="ar-SA"/>
      </w:rPr>
    </w:lvl>
    <w:lvl w:ilvl="6" w:tplc="C442BC02">
      <w:numFmt w:val="bullet"/>
      <w:lvlText w:val="•"/>
      <w:lvlJc w:val="left"/>
      <w:pPr>
        <w:ind w:left="5855" w:hanging="360"/>
      </w:pPr>
      <w:rPr>
        <w:rFonts w:hint="default"/>
        <w:lang w:val="en-US" w:eastAsia="en-US" w:bidi="ar-SA"/>
      </w:rPr>
    </w:lvl>
    <w:lvl w:ilvl="7" w:tplc="22B4C2B6">
      <w:numFmt w:val="bullet"/>
      <w:lvlText w:val="•"/>
      <w:lvlJc w:val="left"/>
      <w:pPr>
        <w:ind w:left="6786" w:hanging="360"/>
      </w:pPr>
      <w:rPr>
        <w:rFonts w:hint="default"/>
        <w:lang w:val="en-US" w:eastAsia="en-US" w:bidi="ar-SA"/>
      </w:rPr>
    </w:lvl>
    <w:lvl w:ilvl="8" w:tplc="4F969670">
      <w:numFmt w:val="bullet"/>
      <w:lvlText w:val="•"/>
      <w:lvlJc w:val="left"/>
      <w:pPr>
        <w:ind w:left="7717" w:hanging="360"/>
      </w:pPr>
      <w:rPr>
        <w:rFonts w:hint="default"/>
        <w:lang w:val="en-US" w:eastAsia="en-US" w:bidi="ar-SA"/>
      </w:rPr>
    </w:lvl>
  </w:abstractNum>
  <w:abstractNum w:abstractNumId="27"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982305">
    <w:abstractNumId w:val="0"/>
  </w:num>
  <w:num w:numId="2" w16cid:durableId="1994336548">
    <w:abstractNumId w:val="23"/>
  </w:num>
  <w:num w:numId="3" w16cid:durableId="555550997">
    <w:abstractNumId w:val="23"/>
    <w:lvlOverride w:ilvl="0">
      <w:startOverride w:val="1"/>
    </w:lvlOverride>
  </w:num>
  <w:num w:numId="4" w16cid:durableId="1844008980">
    <w:abstractNumId w:val="27"/>
  </w:num>
  <w:num w:numId="5" w16cid:durableId="639726828">
    <w:abstractNumId w:val="18"/>
  </w:num>
  <w:num w:numId="6" w16cid:durableId="1633517048">
    <w:abstractNumId w:val="22"/>
  </w:num>
  <w:num w:numId="7" w16cid:durableId="886453340">
    <w:abstractNumId w:val="5"/>
  </w:num>
  <w:num w:numId="8" w16cid:durableId="1014961135">
    <w:abstractNumId w:val="13"/>
  </w:num>
  <w:num w:numId="9" w16cid:durableId="1548951053">
    <w:abstractNumId w:val="21"/>
  </w:num>
  <w:num w:numId="10" w16cid:durableId="1541897086">
    <w:abstractNumId w:val="20"/>
  </w:num>
  <w:num w:numId="11" w16cid:durableId="720978774">
    <w:abstractNumId w:val="2"/>
  </w:num>
  <w:num w:numId="12" w16cid:durableId="2021856901">
    <w:abstractNumId w:val="17"/>
  </w:num>
  <w:num w:numId="13" w16cid:durableId="1635865479">
    <w:abstractNumId w:val="1"/>
  </w:num>
  <w:num w:numId="14" w16cid:durableId="1930038881">
    <w:abstractNumId w:val="25"/>
  </w:num>
  <w:num w:numId="15" w16cid:durableId="184057602">
    <w:abstractNumId w:val="15"/>
  </w:num>
  <w:num w:numId="16" w16cid:durableId="824247289">
    <w:abstractNumId w:val="11"/>
  </w:num>
  <w:num w:numId="17" w16cid:durableId="806972491">
    <w:abstractNumId w:val="14"/>
  </w:num>
  <w:num w:numId="18" w16cid:durableId="814376443">
    <w:abstractNumId w:val="3"/>
  </w:num>
  <w:num w:numId="19" w16cid:durableId="1421948217">
    <w:abstractNumId w:val="8"/>
  </w:num>
  <w:num w:numId="20" w16cid:durableId="1492137695">
    <w:abstractNumId w:val="12"/>
  </w:num>
  <w:num w:numId="21" w16cid:durableId="335041884">
    <w:abstractNumId w:val="4"/>
  </w:num>
  <w:num w:numId="22" w16cid:durableId="1305044914">
    <w:abstractNumId w:val="24"/>
  </w:num>
  <w:num w:numId="23" w16cid:durableId="558322888">
    <w:abstractNumId w:val="10"/>
  </w:num>
  <w:num w:numId="24" w16cid:durableId="921140911">
    <w:abstractNumId w:val="29"/>
  </w:num>
  <w:num w:numId="25" w16cid:durableId="606929402">
    <w:abstractNumId w:val="7"/>
  </w:num>
  <w:num w:numId="26" w16cid:durableId="1989238435">
    <w:abstractNumId w:val="19"/>
  </w:num>
  <w:num w:numId="27" w16cid:durableId="268196438">
    <w:abstractNumId w:val="28"/>
  </w:num>
  <w:num w:numId="28" w16cid:durableId="653141368">
    <w:abstractNumId w:val="9"/>
  </w:num>
  <w:num w:numId="29" w16cid:durableId="1349287244">
    <w:abstractNumId w:val="6"/>
  </w:num>
  <w:num w:numId="30" w16cid:durableId="199128972">
    <w:abstractNumId w:val="16"/>
  </w:num>
  <w:num w:numId="31" w16cid:durableId="16240699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AD2"/>
    <w:rsid w:val="000160F4"/>
    <w:rsid w:val="00062E3E"/>
    <w:rsid w:val="00067440"/>
    <w:rsid w:val="000716DE"/>
    <w:rsid w:val="00081174"/>
    <w:rsid w:val="00083931"/>
    <w:rsid w:val="0009103D"/>
    <w:rsid w:val="00096168"/>
    <w:rsid w:val="000A035E"/>
    <w:rsid w:val="000C79E4"/>
    <w:rsid w:val="000D004F"/>
    <w:rsid w:val="0010006A"/>
    <w:rsid w:val="001001B9"/>
    <w:rsid w:val="00103DBC"/>
    <w:rsid w:val="00112D4A"/>
    <w:rsid w:val="001168C0"/>
    <w:rsid w:val="00154031"/>
    <w:rsid w:val="00161C6B"/>
    <w:rsid w:val="00164A50"/>
    <w:rsid w:val="00174906"/>
    <w:rsid w:val="00180F84"/>
    <w:rsid w:val="0018288A"/>
    <w:rsid w:val="00186929"/>
    <w:rsid w:val="00196761"/>
    <w:rsid w:val="001978AF"/>
    <w:rsid w:val="001A57ED"/>
    <w:rsid w:val="001B4B0B"/>
    <w:rsid w:val="001B5314"/>
    <w:rsid w:val="001D1C70"/>
    <w:rsid w:val="001F5404"/>
    <w:rsid w:val="002400F2"/>
    <w:rsid w:val="00241954"/>
    <w:rsid w:val="00245FA3"/>
    <w:rsid w:val="0025689F"/>
    <w:rsid w:val="0026476C"/>
    <w:rsid w:val="00273DC8"/>
    <w:rsid w:val="00281739"/>
    <w:rsid w:val="00287B0B"/>
    <w:rsid w:val="0029223D"/>
    <w:rsid w:val="002B461F"/>
    <w:rsid w:val="002C4235"/>
    <w:rsid w:val="002C6E2B"/>
    <w:rsid w:val="002D14F2"/>
    <w:rsid w:val="002F1BB5"/>
    <w:rsid w:val="003123D4"/>
    <w:rsid w:val="003328C8"/>
    <w:rsid w:val="00343BC7"/>
    <w:rsid w:val="00347EBE"/>
    <w:rsid w:val="00362647"/>
    <w:rsid w:val="00385714"/>
    <w:rsid w:val="003A5AAF"/>
    <w:rsid w:val="003D0540"/>
    <w:rsid w:val="003D5F75"/>
    <w:rsid w:val="00424314"/>
    <w:rsid w:val="00463B01"/>
    <w:rsid w:val="004667B3"/>
    <w:rsid w:val="00492A4E"/>
    <w:rsid w:val="004A12EB"/>
    <w:rsid w:val="004B410F"/>
    <w:rsid w:val="004C6DC1"/>
    <w:rsid w:val="004E05E7"/>
    <w:rsid w:val="004E349D"/>
    <w:rsid w:val="00550124"/>
    <w:rsid w:val="005538F4"/>
    <w:rsid w:val="00571B07"/>
    <w:rsid w:val="005A104F"/>
    <w:rsid w:val="005A654D"/>
    <w:rsid w:val="005B1976"/>
    <w:rsid w:val="005F0046"/>
    <w:rsid w:val="005F2FD9"/>
    <w:rsid w:val="0063742C"/>
    <w:rsid w:val="00637DF6"/>
    <w:rsid w:val="006460A3"/>
    <w:rsid w:val="00646404"/>
    <w:rsid w:val="00661F38"/>
    <w:rsid w:val="0066385B"/>
    <w:rsid w:val="006B641F"/>
    <w:rsid w:val="00715120"/>
    <w:rsid w:val="00720325"/>
    <w:rsid w:val="007334DA"/>
    <w:rsid w:val="007577D7"/>
    <w:rsid w:val="0077787B"/>
    <w:rsid w:val="007810B5"/>
    <w:rsid w:val="00791D1B"/>
    <w:rsid w:val="007973FF"/>
    <w:rsid w:val="007E114F"/>
    <w:rsid w:val="007E4720"/>
    <w:rsid w:val="007F12C2"/>
    <w:rsid w:val="00807835"/>
    <w:rsid w:val="00853C51"/>
    <w:rsid w:val="00867EB7"/>
    <w:rsid w:val="00872142"/>
    <w:rsid w:val="0089512B"/>
    <w:rsid w:val="0089514C"/>
    <w:rsid w:val="008A049F"/>
    <w:rsid w:val="008B16D9"/>
    <w:rsid w:val="008F2733"/>
    <w:rsid w:val="009057E8"/>
    <w:rsid w:val="00924BE8"/>
    <w:rsid w:val="009262F6"/>
    <w:rsid w:val="009273EF"/>
    <w:rsid w:val="00940C28"/>
    <w:rsid w:val="00944B88"/>
    <w:rsid w:val="00956C1B"/>
    <w:rsid w:val="00970839"/>
    <w:rsid w:val="00976BFB"/>
    <w:rsid w:val="00990DFE"/>
    <w:rsid w:val="009A4025"/>
    <w:rsid w:val="009C71BB"/>
    <w:rsid w:val="009E059D"/>
    <w:rsid w:val="009E2720"/>
    <w:rsid w:val="00A011EC"/>
    <w:rsid w:val="00A01BFA"/>
    <w:rsid w:val="00A052A2"/>
    <w:rsid w:val="00A104AC"/>
    <w:rsid w:val="00A16E07"/>
    <w:rsid w:val="00A34B7F"/>
    <w:rsid w:val="00AA46BC"/>
    <w:rsid w:val="00AB2FC4"/>
    <w:rsid w:val="00AB4310"/>
    <w:rsid w:val="00AB724D"/>
    <w:rsid w:val="00AC0024"/>
    <w:rsid w:val="00AD1E5A"/>
    <w:rsid w:val="00AD4B8D"/>
    <w:rsid w:val="00AE0F6C"/>
    <w:rsid w:val="00AF2A02"/>
    <w:rsid w:val="00B33BBD"/>
    <w:rsid w:val="00B36BC8"/>
    <w:rsid w:val="00B565A2"/>
    <w:rsid w:val="00B82E2B"/>
    <w:rsid w:val="00B9452B"/>
    <w:rsid w:val="00B9639E"/>
    <w:rsid w:val="00BA1004"/>
    <w:rsid w:val="00BA29F5"/>
    <w:rsid w:val="00BB7C99"/>
    <w:rsid w:val="00BC3467"/>
    <w:rsid w:val="00C238E8"/>
    <w:rsid w:val="00C318EC"/>
    <w:rsid w:val="00C53AE9"/>
    <w:rsid w:val="00C55449"/>
    <w:rsid w:val="00C5566D"/>
    <w:rsid w:val="00C6B35A"/>
    <w:rsid w:val="00C754DD"/>
    <w:rsid w:val="00C77745"/>
    <w:rsid w:val="00C807B2"/>
    <w:rsid w:val="00C81D83"/>
    <w:rsid w:val="00C96EF5"/>
    <w:rsid w:val="00CA2966"/>
    <w:rsid w:val="00CA469D"/>
    <w:rsid w:val="00CA792B"/>
    <w:rsid w:val="00CB7368"/>
    <w:rsid w:val="00CC33FF"/>
    <w:rsid w:val="00CD072C"/>
    <w:rsid w:val="00CD4393"/>
    <w:rsid w:val="00CE5D9B"/>
    <w:rsid w:val="00D022E5"/>
    <w:rsid w:val="00D652BE"/>
    <w:rsid w:val="00D96187"/>
    <w:rsid w:val="00DA60F6"/>
    <w:rsid w:val="00DC5D70"/>
    <w:rsid w:val="00DE52FA"/>
    <w:rsid w:val="00DF27A6"/>
    <w:rsid w:val="00E404FD"/>
    <w:rsid w:val="00E80235"/>
    <w:rsid w:val="00EA5FFD"/>
    <w:rsid w:val="00EB2D92"/>
    <w:rsid w:val="00EC4660"/>
    <w:rsid w:val="00ED0AC9"/>
    <w:rsid w:val="00ED76D3"/>
    <w:rsid w:val="00EF6B01"/>
    <w:rsid w:val="00F144BF"/>
    <w:rsid w:val="00F174FF"/>
    <w:rsid w:val="00F3077F"/>
    <w:rsid w:val="00F5092F"/>
    <w:rsid w:val="00F548FB"/>
    <w:rsid w:val="00F559D9"/>
    <w:rsid w:val="00F55C2C"/>
    <w:rsid w:val="00F775BF"/>
    <w:rsid w:val="00F814F1"/>
    <w:rsid w:val="00F94617"/>
    <w:rsid w:val="00F94D3A"/>
    <w:rsid w:val="00FA1C51"/>
    <w:rsid w:val="00FA5BEA"/>
    <w:rsid w:val="00FB4A46"/>
    <w:rsid w:val="00FC72DE"/>
    <w:rsid w:val="00FC7748"/>
    <w:rsid w:val="00FC7A20"/>
    <w:rsid w:val="00FF07E5"/>
    <w:rsid w:val="00FF1031"/>
    <w:rsid w:val="043C33E1"/>
    <w:rsid w:val="0A6ECA83"/>
    <w:rsid w:val="0B4E2FAC"/>
    <w:rsid w:val="11A89F76"/>
    <w:rsid w:val="149AC5D0"/>
    <w:rsid w:val="1DF57B1F"/>
    <w:rsid w:val="2167D915"/>
    <w:rsid w:val="266CA299"/>
    <w:rsid w:val="296A0975"/>
    <w:rsid w:val="2D2B58A0"/>
    <w:rsid w:val="3292C057"/>
    <w:rsid w:val="32CAA62B"/>
    <w:rsid w:val="37762719"/>
    <w:rsid w:val="4955A42A"/>
    <w:rsid w:val="4F1FCFE5"/>
    <w:rsid w:val="4FFF8BB8"/>
    <w:rsid w:val="52035D5E"/>
    <w:rsid w:val="537F1598"/>
    <w:rsid w:val="684725D9"/>
    <w:rsid w:val="6DD91397"/>
    <w:rsid w:val="74288019"/>
    <w:rsid w:val="77C29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EAFC6"/>
  <w15:chartTrackingRefBased/>
  <w15:docId w15:val="{20349364-1DE7-40F6-AE6D-9806B75C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0B"/>
    <w:rPr>
      <w:rFonts w:ascii="Calibri" w:hAnsi="Calibri"/>
      <w:color w:val="3B3B3B" w:themeColor="text1" w:themeTint="E6"/>
      <w:sz w:val="24"/>
    </w:rPr>
  </w:style>
  <w:style w:type="paragraph" w:styleId="Heading1">
    <w:name w:val="heading 1"/>
    <w:basedOn w:val="Normal"/>
    <w:next w:val="Normal"/>
    <w:link w:val="Heading1Char"/>
    <w:autoRedefine/>
    <w:uiPriority w:val="9"/>
    <w:qFormat/>
    <w:rsid w:val="00164A50"/>
    <w:pPr>
      <w:keepNext/>
      <w:keepLines/>
      <w:spacing w:before="360" w:after="240" w:line="240" w:lineRule="auto"/>
      <w:outlineLvl w:val="0"/>
    </w:pPr>
    <w:rPr>
      <w:rFonts w:ascii="Cambria" w:hAnsi="Cambria"/>
      <w:b/>
      <w:bCs/>
      <w:color w:val="0E3354"/>
      <w:sz w:val="44"/>
      <w:szCs w:val="28"/>
    </w:rPr>
  </w:style>
  <w:style w:type="paragraph" w:styleId="Heading2">
    <w:name w:val="heading 2"/>
    <w:basedOn w:val="Normal"/>
    <w:next w:val="Normal"/>
    <w:link w:val="Heading2Char"/>
    <w:autoRedefine/>
    <w:uiPriority w:val="9"/>
    <w:unhideWhenUsed/>
    <w:qFormat/>
    <w:rsid w:val="00C77745"/>
    <w:pPr>
      <w:keepNext/>
      <w:keepLines/>
      <w:spacing w:before="360" w:after="240" w:line="240" w:lineRule="auto"/>
      <w:outlineLvl w:val="1"/>
    </w:pPr>
    <w:rPr>
      <w:b/>
      <w:bCs/>
      <w:caps/>
      <w:color w:val="0E3354"/>
      <w:sz w:val="28"/>
      <w:szCs w:val="24"/>
    </w:rPr>
  </w:style>
  <w:style w:type="paragraph" w:styleId="Heading3">
    <w:name w:val="heading 3"/>
    <w:basedOn w:val="Normal"/>
    <w:next w:val="Normal"/>
    <w:link w:val="Heading3Char"/>
    <w:autoRedefine/>
    <w:uiPriority w:val="9"/>
    <w:unhideWhenUsed/>
    <w:qFormat/>
    <w:rsid w:val="00C77745"/>
    <w:pPr>
      <w:keepNext/>
      <w:keepLines/>
      <w:spacing w:before="360" w:after="120" w:line="240" w:lineRule="auto"/>
      <w:outlineLvl w:val="2"/>
    </w:pPr>
    <w:rPr>
      <w:rFonts w:eastAsiaTheme="majorEastAsia" w:cstheme="majorBidi"/>
      <w:color w:val="2B63AC"/>
      <w:sz w:val="28"/>
      <w:szCs w:val="24"/>
    </w:rPr>
  </w:style>
  <w:style w:type="paragraph" w:styleId="Heading4">
    <w:name w:val="heading 4"/>
    <w:basedOn w:val="Normal"/>
    <w:next w:val="Normal"/>
    <w:link w:val="Heading4Char"/>
    <w:autoRedefine/>
    <w:uiPriority w:val="9"/>
    <w:unhideWhenUsed/>
    <w:qFormat/>
    <w:rsid w:val="00E404FD"/>
    <w:pPr>
      <w:keepNext/>
      <w:keepLines/>
      <w:spacing w:before="240" w:after="0"/>
      <w:outlineLvl w:val="3"/>
    </w:pPr>
    <w:rPr>
      <w:rFonts w:eastAsiaTheme="majorEastAsia" w:cstheme="majorBidi"/>
      <w:b/>
      <w:iCs/>
      <w:color w:val="4646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0AC9"/>
    <w:pPr>
      <w:pBdr>
        <w:left w:val="double" w:sz="18" w:space="4" w:color="153156" w:themeColor="background2" w:themeShade="40"/>
      </w:pBdr>
      <w:spacing w:after="120" w:line="240" w:lineRule="auto"/>
    </w:pPr>
    <w:rPr>
      <w:rFonts w:ascii="Cambria" w:eastAsiaTheme="majorEastAsia" w:hAnsi="Cambria" w:cstheme="majorBidi"/>
      <w:b/>
      <w:color w:val="0E3354"/>
      <w:kern w:val="28"/>
      <w:sz w:val="44"/>
      <w:szCs w:val="38"/>
    </w:rPr>
  </w:style>
  <w:style w:type="character" w:customStyle="1" w:styleId="TitleChar">
    <w:name w:val="Title Char"/>
    <w:basedOn w:val="DefaultParagraphFont"/>
    <w:link w:val="Title"/>
    <w:uiPriority w:val="10"/>
    <w:rsid w:val="00ED0AC9"/>
    <w:rPr>
      <w:rFonts w:ascii="Cambria" w:eastAsiaTheme="majorEastAsia" w:hAnsi="Cambria" w:cstheme="majorBidi"/>
      <w:b/>
      <w:color w:val="0E3354"/>
      <w:kern w:val="28"/>
      <w:sz w:val="44"/>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716DE"/>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0716DE"/>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164A50"/>
    <w:rPr>
      <w:rFonts w:ascii="Cambria" w:hAnsi="Cambria"/>
      <w:b/>
      <w:bCs/>
      <w:color w:val="0E3354"/>
      <w:sz w:val="44"/>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5A104F"/>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C77745"/>
    <w:rPr>
      <w:rFonts w:ascii="Calibri" w:hAnsi="Calibri"/>
      <w:b/>
      <w:bCs/>
      <w:caps/>
      <w:color w:val="0E3354"/>
      <w:sz w:val="28"/>
      <w:szCs w:val="24"/>
    </w:rPr>
  </w:style>
  <w:style w:type="paragraph" w:styleId="ListBullet">
    <w:name w:val="List Bullet"/>
    <w:basedOn w:val="Normal"/>
    <w:uiPriority w:val="1"/>
    <w:unhideWhenUsed/>
    <w:qFormat/>
    <w:rsid w:val="000716DE"/>
    <w:pPr>
      <w:numPr>
        <w:numId w:val="2"/>
      </w:numPr>
      <w:spacing w:after="6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ED0AC9"/>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ED0AC9"/>
    <w:rPr>
      <w:rFonts w:ascii="Calibri" w:hAnsi="Calibri"/>
      <w:iCs/>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basedOn w:val="Normal"/>
    <w:uiPriority w:val="34"/>
    <w:qFormat/>
    <w:rsid w:val="001B4B0B"/>
    <w:pPr>
      <w:numPr>
        <w:numId w:val="11"/>
      </w:numPr>
      <w:spacing w:after="200" w:line="276" w:lineRule="auto"/>
      <w:ind w:left="504"/>
      <w:contextualSpacing/>
    </w:pPr>
    <w:rPr>
      <w:color w:val="262626" w:themeColor="text1"/>
      <w:szCs w:val="22"/>
      <w:lang w:eastAsia="en-US"/>
    </w:rPr>
  </w:style>
  <w:style w:type="paragraph" w:styleId="BodyText">
    <w:name w:val="Body Text"/>
    <w:basedOn w:val="Normal"/>
    <w:link w:val="BodyTextChar"/>
    <w:uiPriority w:val="1"/>
    <w:qFormat/>
    <w:rsid w:val="00112D4A"/>
    <w:pPr>
      <w:widowControl w:val="0"/>
      <w:autoSpaceDE w:val="0"/>
      <w:autoSpaceDN w:val="0"/>
      <w:spacing w:after="0" w:line="240" w:lineRule="auto"/>
      <w:ind w:left="840" w:hanging="360"/>
    </w:pPr>
    <w:rPr>
      <w:rFonts w:eastAsia="Arial" w:cs="Arial"/>
      <w:color w:val="auto"/>
      <w:szCs w:val="24"/>
      <w:lang w:eastAsia="en-US"/>
    </w:rPr>
  </w:style>
  <w:style w:type="character" w:customStyle="1" w:styleId="BodyTextChar">
    <w:name w:val="Body Text Char"/>
    <w:basedOn w:val="DefaultParagraphFont"/>
    <w:link w:val="BodyText"/>
    <w:uiPriority w:val="1"/>
    <w:rsid w:val="00112D4A"/>
    <w:rPr>
      <w:rFonts w:ascii="Open Sans" w:eastAsia="Arial" w:hAnsi="Open Sans" w:cs="Arial"/>
      <w:color w:val="auto"/>
      <w:sz w:val="24"/>
      <w:szCs w:val="24"/>
      <w:lang w:eastAsia="en-US"/>
    </w:rPr>
  </w:style>
  <w:style w:type="character" w:customStyle="1" w:styleId="Heading3Char">
    <w:name w:val="Heading 3 Char"/>
    <w:basedOn w:val="DefaultParagraphFont"/>
    <w:link w:val="Heading3"/>
    <w:uiPriority w:val="9"/>
    <w:rsid w:val="00C77745"/>
    <w:rPr>
      <w:rFonts w:ascii="Calibri" w:eastAsiaTheme="majorEastAsia" w:hAnsi="Calibri" w:cstheme="majorBidi"/>
      <w:color w:val="2B63AC"/>
      <w:sz w:val="28"/>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5A104F"/>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E404FD"/>
    <w:rPr>
      <w:rFonts w:ascii="Calibri" w:eastAsiaTheme="majorEastAsia" w:hAnsi="Calibri" w:cstheme="majorBidi"/>
      <w:b/>
      <w:iCs/>
      <w:color w:val="464646"/>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character" w:styleId="UnresolvedMention">
    <w:name w:val="Unresolved Mention"/>
    <w:basedOn w:val="DefaultParagraphFont"/>
    <w:uiPriority w:val="99"/>
    <w:semiHidden/>
    <w:unhideWhenUsed/>
    <w:rsid w:val="001001B9"/>
    <w:rPr>
      <w:color w:val="605E5C"/>
      <w:shd w:val="clear" w:color="auto" w:fill="E1DFDD"/>
    </w:rPr>
  </w:style>
  <w:style w:type="paragraph" w:styleId="Revision">
    <w:name w:val="Revision"/>
    <w:hidden/>
    <w:uiPriority w:val="99"/>
    <w:semiHidden/>
    <w:rsid w:val="002B461F"/>
    <w:pPr>
      <w:spacing w:after="0" w:line="240" w:lineRule="auto"/>
    </w:pPr>
    <w:rPr>
      <w:rFonts w:ascii="Calibri" w:hAnsi="Calibri"/>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19792">
      <w:bodyDiv w:val="1"/>
      <w:marLeft w:val="0"/>
      <w:marRight w:val="0"/>
      <w:marTop w:val="0"/>
      <w:marBottom w:val="0"/>
      <w:divBdr>
        <w:top w:val="none" w:sz="0" w:space="0" w:color="auto"/>
        <w:left w:val="none" w:sz="0" w:space="0" w:color="auto"/>
        <w:bottom w:val="none" w:sz="0" w:space="0" w:color="auto"/>
        <w:right w:val="none" w:sz="0" w:space="0" w:color="auto"/>
      </w:divBdr>
      <w:divsChild>
        <w:div w:id="401147088">
          <w:marLeft w:val="0"/>
          <w:marRight w:val="0"/>
          <w:marTop w:val="0"/>
          <w:marBottom w:val="0"/>
          <w:divBdr>
            <w:top w:val="none" w:sz="0" w:space="0" w:color="auto"/>
            <w:left w:val="none" w:sz="0" w:space="0" w:color="auto"/>
            <w:bottom w:val="none" w:sz="0" w:space="0" w:color="auto"/>
            <w:right w:val="none" w:sz="0" w:space="0" w:color="auto"/>
          </w:divBdr>
        </w:div>
        <w:div w:id="502554144">
          <w:marLeft w:val="0"/>
          <w:marRight w:val="0"/>
          <w:marTop w:val="0"/>
          <w:marBottom w:val="0"/>
          <w:divBdr>
            <w:top w:val="none" w:sz="0" w:space="0" w:color="auto"/>
            <w:left w:val="none" w:sz="0" w:space="0" w:color="auto"/>
            <w:bottom w:val="none" w:sz="0" w:space="0" w:color="auto"/>
            <w:right w:val="none" w:sz="0" w:space="0" w:color="auto"/>
          </w:divBdr>
        </w:div>
        <w:div w:id="591285047">
          <w:marLeft w:val="0"/>
          <w:marRight w:val="0"/>
          <w:marTop w:val="0"/>
          <w:marBottom w:val="0"/>
          <w:divBdr>
            <w:top w:val="none" w:sz="0" w:space="0" w:color="auto"/>
            <w:left w:val="none" w:sz="0" w:space="0" w:color="auto"/>
            <w:bottom w:val="none" w:sz="0" w:space="0" w:color="auto"/>
            <w:right w:val="none" w:sz="0" w:space="0" w:color="auto"/>
          </w:divBdr>
        </w:div>
        <w:div w:id="736510784">
          <w:marLeft w:val="0"/>
          <w:marRight w:val="0"/>
          <w:marTop w:val="0"/>
          <w:marBottom w:val="0"/>
          <w:divBdr>
            <w:top w:val="none" w:sz="0" w:space="0" w:color="auto"/>
            <w:left w:val="none" w:sz="0" w:space="0" w:color="auto"/>
            <w:bottom w:val="none" w:sz="0" w:space="0" w:color="auto"/>
            <w:right w:val="none" w:sz="0" w:space="0" w:color="auto"/>
          </w:divBdr>
        </w:div>
        <w:div w:id="760417237">
          <w:marLeft w:val="0"/>
          <w:marRight w:val="0"/>
          <w:marTop w:val="0"/>
          <w:marBottom w:val="0"/>
          <w:divBdr>
            <w:top w:val="none" w:sz="0" w:space="0" w:color="auto"/>
            <w:left w:val="none" w:sz="0" w:space="0" w:color="auto"/>
            <w:bottom w:val="none" w:sz="0" w:space="0" w:color="auto"/>
            <w:right w:val="none" w:sz="0" w:space="0" w:color="auto"/>
          </w:divBdr>
        </w:div>
        <w:div w:id="1168792206">
          <w:marLeft w:val="0"/>
          <w:marRight w:val="0"/>
          <w:marTop w:val="0"/>
          <w:marBottom w:val="0"/>
          <w:divBdr>
            <w:top w:val="none" w:sz="0" w:space="0" w:color="auto"/>
            <w:left w:val="none" w:sz="0" w:space="0" w:color="auto"/>
            <w:bottom w:val="none" w:sz="0" w:space="0" w:color="auto"/>
            <w:right w:val="none" w:sz="0" w:space="0" w:color="auto"/>
          </w:divBdr>
        </w:div>
        <w:div w:id="1701853532">
          <w:marLeft w:val="0"/>
          <w:marRight w:val="0"/>
          <w:marTop w:val="0"/>
          <w:marBottom w:val="0"/>
          <w:divBdr>
            <w:top w:val="none" w:sz="0" w:space="0" w:color="auto"/>
            <w:left w:val="none" w:sz="0" w:space="0" w:color="auto"/>
            <w:bottom w:val="none" w:sz="0" w:space="0" w:color="auto"/>
            <w:right w:val="none" w:sz="0" w:space="0" w:color="auto"/>
          </w:divBdr>
        </w:div>
        <w:div w:id="2082603748">
          <w:marLeft w:val="0"/>
          <w:marRight w:val="0"/>
          <w:marTop w:val="0"/>
          <w:marBottom w:val="0"/>
          <w:divBdr>
            <w:top w:val="none" w:sz="0" w:space="0" w:color="auto"/>
            <w:left w:val="none" w:sz="0" w:space="0" w:color="auto"/>
            <w:bottom w:val="none" w:sz="0" w:space="0" w:color="auto"/>
            <w:right w:val="none" w:sz="0" w:space="0" w:color="auto"/>
          </w:divBdr>
        </w:div>
        <w:div w:id="2085371785">
          <w:marLeft w:val="0"/>
          <w:marRight w:val="0"/>
          <w:marTop w:val="0"/>
          <w:marBottom w:val="0"/>
          <w:divBdr>
            <w:top w:val="none" w:sz="0" w:space="0" w:color="auto"/>
            <w:left w:val="none" w:sz="0" w:space="0" w:color="auto"/>
            <w:bottom w:val="none" w:sz="0" w:space="0" w:color="auto"/>
            <w:right w:val="none" w:sz="0" w:space="0" w:color="auto"/>
          </w:divBdr>
        </w:div>
      </w:divsChild>
    </w:div>
    <w:div w:id="717511444">
      <w:bodyDiv w:val="1"/>
      <w:marLeft w:val="0"/>
      <w:marRight w:val="0"/>
      <w:marTop w:val="0"/>
      <w:marBottom w:val="0"/>
      <w:divBdr>
        <w:top w:val="none" w:sz="0" w:space="0" w:color="auto"/>
        <w:left w:val="none" w:sz="0" w:space="0" w:color="auto"/>
        <w:bottom w:val="none" w:sz="0" w:space="0" w:color="auto"/>
        <w:right w:val="none" w:sz="0" w:space="0" w:color="auto"/>
      </w:divBdr>
      <w:divsChild>
        <w:div w:id="140658114">
          <w:marLeft w:val="0"/>
          <w:marRight w:val="0"/>
          <w:marTop w:val="0"/>
          <w:marBottom w:val="0"/>
          <w:divBdr>
            <w:top w:val="none" w:sz="0" w:space="0" w:color="auto"/>
            <w:left w:val="none" w:sz="0" w:space="0" w:color="auto"/>
            <w:bottom w:val="none" w:sz="0" w:space="0" w:color="auto"/>
            <w:right w:val="none" w:sz="0" w:space="0" w:color="auto"/>
          </w:divBdr>
        </w:div>
        <w:div w:id="319385886">
          <w:marLeft w:val="0"/>
          <w:marRight w:val="0"/>
          <w:marTop w:val="0"/>
          <w:marBottom w:val="0"/>
          <w:divBdr>
            <w:top w:val="none" w:sz="0" w:space="0" w:color="auto"/>
            <w:left w:val="none" w:sz="0" w:space="0" w:color="auto"/>
            <w:bottom w:val="none" w:sz="0" w:space="0" w:color="auto"/>
            <w:right w:val="none" w:sz="0" w:space="0" w:color="auto"/>
          </w:divBdr>
        </w:div>
        <w:div w:id="761412916">
          <w:marLeft w:val="0"/>
          <w:marRight w:val="0"/>
          <w:marTop w:val="0"/>
          <w:marBottom w:val="0"/>
          <w:divBdr>
            <w:top w:val="none" w:sz="0" w:space="0" w:color="auto"/>
            <w:left w:val="none" w:sz="0" w:space="0" w:color="auto"/>
            <w:bottom w:val="none" w:sz="0" w:space="0" w:color="auto"/>
            <w:right w:val="none" w:sz="0" w:space="0" w:color="auto"/>
          </w:divBdr>
        </w:div>
        <w:div w:id="893345302">
          <w:marLeft w:val="0"/>
          <w:marRight w:val="0"/>
          <w:marTop w:val="0"/>
          <w:marBottom w:val="0"/>
          <w:divBdr>
            <w:top w:val="none" w:sz="0" w:space="0" w:color="auto"/>
            <w:left w:val="none" w:sz="0" w:space="0" w:color="auto"/>
            <w:bottom w:val="none" w:sz="0" w:space="0" w:color="auto"/>
            <w:right w:val="none" w:sz="0" w:space="0" w:color="auto"/>
          </w:divBdr>
        </w:div>
        <w:div w:id="934871331">
          <w:marLeft w:val="0"/>
          <w:marRight w:val="0"/>
          <w:marTop w:val="0"/>
          <w:marBottom w:val="0"/>
          <w:divBdr>
            <w:top w:val="none" w:sz="0" w:space="0" w:color="auto"/>
            <w:left w:val="none" w:sz="0" w:space="0" w:color="auto"/>
            <w:bottom w:val="none" w:sz="0" w:space="0" w:color="auto"/>
            <w:right w:val="none" w:sz="0" w:space="0" w:color="auto"/>
          </w:divBdr>
        </w:div>
        <w:div w:id="1161234835">
          <w:marLeft w:val="0"/>
          <w:marRight w:val="0"/>
          <w:marTop w:val="0"/>
          <w:marBottom w:val="0"/>
          <w:divBdr>
            <w:top w:val="none" w:sz="0" w:space="0" w:color="auto"/>
            <w:left w:val="none" w:sz="0" w:space="0" w:color="auto"/>
            <w:bottom w:val="none" w:sz="0" w:space="0" w:color="auto"/>
            <w:right w:val="none" w:sz="0" w:space="0" w:color="auto"/>
          </w:divBdr>
        </w:div>
        <w:div w:id="1443919748">
          <w:marLeft w:val="0"/>
          <w:marRight w:val="0"/>
          <w:marTop w:val="0"/>
          <w:marBottom w:val="0"/>
          <w:divBdr>
            <w:top w:val="none" w:sz="0" w:space="0" w:color="auto"/>
            <w:left w:val="none" w:sz="0" w:space="0" w:color="auto"/>
            <w:bottom w:val="none" w:sz="0" w:space="0" w:color="auto"/>
            <w:right w:val="none" w:sz="0" w:space="0" w:color="auto"/>
          </w:divBdr>
        </w:div>
        <w:div w:id="1692030561">
          <w:marLeft w:val="0"/>
          <w:marRight w:val="0"/>
          <w:marTop w:val="0"/>
          <w:marBottom w:val="0"/>
          <w:divBdr>
            <w:top w:val="none" w:sz="0" w:space="0" w:color="auto"/>
            <w:left w:val="none" w:sz="0" w:space="0" w:color="auto"/>
            <w:bottom w:val="none" w:sz="0" w:space="0" w:color="auto"/>
            <w:right w:val="none" w:sz="0" w:space="0" w:color="auto"/>
          </w:divBdr>
        </w:div>
        <w:div w:id="1839031932">
          <w:marLeft w:val="0"/>
          <w:marRight w:val="0"/>
          <w:marTop w:val="0"/>
          <w:marBottom w:val="0"/>
          <w:divBdr>
            <w:top w:val="none" w:sz="0" w:space="0" w:color="auto"/>
            <w:left w:val="none" w:sz="0" w:space="0" w:color="auto"/>
            <w:bottom w:val="none" w:sz="0" w:space="0" w:color="auto"/>
            <w:right w:val="none" w:sz="0" w:space="0" w:color="auto"/>
          </w:divBdr>
        </w:div>
      </w:divsChild>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de.idaho.gov/communications/files/public-records-requests/SDE-Special-Terms-and-Conditions-for-Federal-Fund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de.idaho.gov/contracting-opportunities/files/procurement/Special-Terms-and-Conditions-for-Solicitation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sde.idaho.gov/contracting-opportunities/files/procurement/General-Terms-and-Conditions.pdf" TargetMode="External"/><Relationship Id="rId4" Type="http://schemas.openxmlformats.org/officeDocument/2006/relationships/styles" Target="styles.xml"/><Relationship Id="rId9" Type="http://schemas.openxmlformats.org/officeDocument/2006/relationships/hyperlink" Target="mailto:procurement@sde.idaho.go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73A82B7-4BDC-4321-A8E5-4A988BFDBDC1}">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2</TotalTime>
  <Pages>5</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Request For Quote</vt:lpstr>
    </vt:vector>
  </TitlesOfParts>
  <Company>Idaho State Department of Education</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 Coaching Framework and Training</dc:title>
  <dc:subject>Accessibility</dc:subject>
  <dc:creator>hpumphrey@sde.idaho.gov</dc:creator>
  <cp:keywords>RFQ</cp:keywords>
  <cp:lastModifiedBy>Brad Starks</cp:lastModifiedBy>
  <cp:revision>3</cp:revision>
  <cp:lastPrinted>2017-08-01T00:01:00Z</cp:lastPrinted>
  <dcterms:created xsi:type="dcterms:W3CDTF">2025-06-17T19:28:00Z</dcterms:created>
  <dcterms:modified xsi:type="dcterms:W3CDTF">2025-06-17T20:33:00Z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