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EC9D" w14:textId="77777777" w:rsidR="005C15FF" w:rsidRDefault="005C15FF" w:rsidP="0085597F">
      <w:pPr>
        <w:pStyle w:val="Heading2"/>
        <w:sectPr w:rsidR="005C15FF" w:rsidSect="00DF144D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0" w:footer="288" w:gutter="0"/>
          <w:cols w:space="288"/>
          <w:docGrid w:linePitch="360"/>
        </w:sectPr>
      </w:pPr>
    </w:p>
    <w:p w14:paraId="77AE1AC6" w14:textId="77777777" w:rsidR="0085597F" w:rsidRDefault="0085597F" w:rsidP="0085597F">
      <w:pPr>
        <w:pStyle w:val="Heading2"/>
      </w:pPr>
    </w:p>
    <w:p w14:paraId="7943B175" w14:textId="77777777" w:rsidR="0044738D" w:rsidRDefault="0044738D" w:rsidP="00A174D2">
      <w:pPr>
        <w:jc w:val="center"/>
      </w:pPr>
    </w:p>
    <w:p w14:paraId="6D4612AA" w14:textId="58B38009" w:rsidR="00A174D2" w:rsidRDefault="00A174D2" w:rsidP="00A174D2">
      <w:pPr>
        <w:jc w:val="center"/>
      </w:pPr>
      <w:r>
        <w:t>CONTRACT ANNOUNCEMENT</w:t>
      </w:r>
    </w:p>
    <w:p w14:paraId="344703F6" w14:textId="77777777" w:rsidR="00A174D2" w:rsidRDefault="00A174D2" w:rsidP="00A174D2">
      <w:pPr>
        <w:jc w:val="center"/>
      </w:pPr>
      <w:r>
        <w:t xml:space="preserve">GLS </w:t>
      </w:r>
      <w:r w:rsidR="00E65F49">
        <w:t>Administrative Assistant</w:t>
      </w:r>
    </w:p>
    <w:p w14:paraId="236FC61E" w14:textId="77777777" w:rsidR="00A174D2" w:rsidRDefault="00A174D2" w:rsidP="00E65F49">
      <w:pPr>
        <w:jc w:val="center"/>
      </w:pPr>
      <w:r>
        <w:t>Garrett Lee Smith State/Tribal Youth Suicide Prevention and Early Intervention (GLS) Grant</w:t>
      </w:r>
    </w:p>
    <w:p w14:paraId="2C67BACA" w14:textId="77777777" w:rsidR="0044738D" w:rsidRDefault="0044738D" w:rsidP="00A174D2">
      <w:pPr>
        <w:rPr>
          <w:u w:val="single"/>
        </w:rPr>
      </w:pPr>
    </w:p>
    <w:p w14:paraId="121026E5" w14:textId="2DBFA69E" w:rsidR="00A174D2" w:rsidRPr="008E1999" w:rsidRDefault="00A174D2" w:rsidP="00A174D2">
      <w:pPr>
        <w:rPr>
          <w:u w:val="single"/>
        </w:rPr>
      </w:pPr>
      <w:r w:rsidRPr="008E1999">
        <w:rPr>
          <w:u w:val="single"/>
        </w:rPr>
        <w:t>Position Detail</w:t>
      </w:r>
    </w:p>
    <w:p w14:paraId="10B0E94C" w14:textId="77777777" w:rsidR="00A174D2" w:rsidRDefault="00A174D2" w:rsidP="00A174D2">
      <w:pPr>
        <w:pStyle w:val="ListParagraph"/>
        <w:numPr>
          <w:ilvl w:val="0"/>
          <w:numId w:val="36"/>
        </w:numPr>
        <w:contextualSpacing/>
      </w:pPr>
      <w:r>
        <w:t>Non-employee contract position</w:t>
      </w:r>
    </w:p>
    <w:p w14:paraId="6DF2D4BC" w14:textId="77777777" w:rsidR="00A174D2" w:rsidRDefault="00E65F49" w:rsidP="00A174D2">
      <w:pPr>
        <w:pStyle w:val="ListParagraph"/>
        <w:numPr>
          <w:ilvl w:val="0"/>
          <w:numId w:val="36"/>
        </w:numPr>
        <w:contextualSpacing/>
      </w:pPr>
      <w:r>
        <w:t>Part</w:t>
      </w:r>
      <w:r w:rsidR="00A174D2">
        <w:t>-Time</w:t>
      </w:r>
      <w:r>
        <w:t>, 20 hours/week</w:t>
      </w:r>
    </w:p>
    <w:p w14:paraId="17D81F1E" w14:textId="77777777" w:rsidR="00A174D2" w:rsidRDefault="00A174D2" w:rsidP="00A174D2">
      <w:pPr>
        <w:pStyle w:val="ListParagraph"/>
        <w:numPr>
          <w:ilvl w:val="0"/>
          <w:numId w:val="36"/>
        </w:numPr>
        <w:contextualSpacing/>
      </w:pPr>
      <w:r>
        <w:t>$</w:t>
      </w:r>
      <w:r w:rsidR="00E65F49">
        <w:t>22,120</w:t>
      </w:r>
      <w:r>
        <w:t xml:space="preserve"> annual (all insurance, equipment, software, supplies, and phone are responsibilities of the contractor)</w:t>
      </w:r>
    </w:p>
    <w:p w14:paraId="592E8E40" w14:textId="77777777" w:rsidR="00A174D2" w:rsidRDefault="00A174D2" w:rsidP="00A174D2">
      <w:pPr>
        <w:pStyle w:val="ListParagraph"/>
        <w:numPr>
          <w:ilvl w:val="0"/>
          <w:numId w:val="36"/>
        </w:numPr>
        <w:contextualSpacing/>
      </w:pPr>
      <w:r>
        <w:t>Reports to GLS Project Director</w:t>
      </w:r>
    </w:p>
    <w:p w14:paraId="1633FF5E" w14:textId="77777777" w:rsidR="0044738D" w:rsidRDefault="0044738D" w:rsidP="00A174D2">
      <w:pPr>
        <w:rPr>
          <w:u w:val="single"/>
        </w:rPr>
      </w:pPr>
    </w:p>
    <w:p w14:paraId="1DE7E8F4" w14:textId="2275A47C" w:rsidR="00A174D2" w:rsidRDefault="00A174D2" w:rsidP="00A174D2">
      <w:pPr>
        <w:rPr>
          <w:u w:val="single"/>
        </w:rPr>
      </w:pPr>
      <w:r>
        <w:rPr>
          <w:u w:val="single"/>
        </w:rPr>
        <w:t xml:space="preserve">Required Skills </w:t>
      </w:r>
    </w:p>
    <w:p w14:paraId="64E089CB" w14:textId="77777777" w:rsidR="00A174D2" w:rsidRDefault="00A174D2" w:rsidP="00A174D2">
      <w:pPr>
        <w:pStyle w:val="ListParagraph"/>
        <w:numPr>
          <w:ilvl w:val="0"/>
          <w:numId w:val="38"/>
        </w:numPr>
        <w:contextualSpacing/>
      </w:pPr>
      <w:r>
        <w:t xml:space="preserve">Minimum of five years’ experience </w:t>
      </w:r>
      <w:r w:rsidR="00E65F49">
        <w:t>administrative/clerical work in fast-passed setting</w:t>
      </w:r>
    </w:p>
    <w:p w14:paraId="15131095" w14:textId="77777777" w:rsidR="00A174D2" w:rsidRDefault="00A174D2" w:rsidP="00A174D2">
      <w:pPr>
        <w:pStyle w:val="ListParagraph"/>
        <w:numPr>
          <w:ilvl w:val="0"/>
          <w:numId w:val="38"/>
        </w:numPr>
        <w:contextualSpacing/>
      </w:pPr>
      <w:r>
        <w:t>Experience manag</w:t>
      </w:r>
      <w:r w:rsidR="00E840D0">
        <w:t>ing</w:t>
      </w:r>
      <w:r>
        <w:t xml:space="preserve"> complex or demanding activities/projects</w:t>
      </w:r>
    </w:p>
    <w:p w14:paraId="176FE3D2" w14:textId="77777777" w:rsidR="00A174D2" w:rsidRDefault="00A174D2" w:rsidP="00A174D2">
      <w:pPr>
        <w:pStyle w:val="ListParagraph"/>
        <w:numPr>
          <w:ilvl w:val="0"/>
          <w:numId w:val="38"/>
        </w:numPr>
        <w:contextualSpacing/>
      </w:pPr>
      <w:r>
        <w:t>Demonstrated ability to meet goals and expectations in timely manner</w:t>
      </w:r>
    </w:p>
    <w:p w14:paraId="3A83B1E7" w14:textId="77777777" w:rsidR="00A174D2" w:rsidRDefault="00A174D2" w:rsidP="00A174D2">
      <w:pPr>
        <w:pStyle w:val="ListParagraph"/>
        <w:numPr>
          <w:ilvl w:val="0"/>
          <w:numId w:val="38"/>
        </w:numPr>
        <w:contextualSpacing/>
      </w:pPr>
      <w:r>
        <w:t>Excellent communication, collaboration and attention to details skills</w:t>
      </w:r>
    </w:p>
    <w:p w14:paraId="694CB0C0" w14:textId="77777777" w:rsidR="00A174D2" w:rsidRDefault="00A174D2" w:rsidP="00A174D2">
      <w:pPr>
        <w:pStyle w:val="ListParagraph"/>
        <w:numPr>
          <w:ilvl w:val="0"/>
          <w:numId w:val="38"/>
        </w:numPr>
        <w:contextualSpacing/>
      </w:pPr>
      <w:r>
        <w:t>Demonstrated use of technology for written and oral communication</w:t>
      </w:r>
    </w:p>
    <w:p w14:paraId="67D1F173" w14:textId="77777777" w:rsidR="0044738D" w:rsidRDefault="0044738D" w:rsidP="00A174D2">
      <w:pPr>
        <w:rPr>
          <w:u w:val="single"/>
        </w:rPr>
      </w:pPr>
    </w:p>
    <w:p w14:paraId="43ABD263" w14:textId="6C25238E" w:rsidR="00E840D0" w:rsidRPr="00E840D0" w:rsidRDefault="00E840D0" w:rsidP="00A174D2">
      <w:pPr>
        <w:rPr>
          <w:u w:val="single"/>
        </w:rPr>
      </w:pPr>
      <w:r w:rsidRPr="00E840D0">
        <w:rPr>
          <w:u w:val="single"/>
        </w:rPr>
        <w:t>Desired Skills and Education</w:t>
      </w:r>
    </w:p>
    <w:p w14:paraId="31B2FD40" w14:textId="57E923E0" w:rsidR="00E840D0" w:rsidRDefault="00E840D0" w:rsidP="00E840D0">
      <w:pPr>
        <w:pStyle w:val="ListParagraph"/>
        <w:numPr>
          <w:ilvl w:val="0"/>
          <w:numId w:val="39"/>
        </w:numPr>
      </w:pPr>
      <w:r>
        <w:t>Associates or bachelor’s degree</w:t>
      </w:r>
    </w:p>
    <w:p w14:paraId="26122E94" w14:textId="3BD321AC" w:rsidR="0044738D" w:rsidRDefault="0044738D" w:rsidP="00E840D0">
      <w:pPr>
        <w:pStyle w:val="ListParagraph"/>
        <w:numPr>
          <w:ilvl w:val="0"/>
          <w:numId w:val="39"/>
        </w:numPr>
      </w:pPr>
      <w:r>
        <w:t>Experience working from home</w:t>
      </w:r>
    </w:p>
    <w:p w14:paraId="3AAA5F8F" w14:textId="77777777" w:rsidR="00E840D0" w:rsidRDefault="00E840D0" w:rsidP="00E840D0">
      <w:pPr>
        <w:pStyle w:val="ListParagraph"/>
        <w:numPr>
          <w:ilvl w:val="0"/>
          <w:numId w:val="39"/>
        </w:numPr>
      </w:pPr>
      <w:r>
        <w:t>Experience in mental health or public health</w:t>
      </w:r>
    </w:p>
    <w:p w14:paraId="7CB7A1A4" w14:textId="2BC10C70" w:rsidR="00EC3CCB" w:rsidRDefault="00E840D0" w:rsidP="00EC3CCB">
      <w:pPr>
        <w:pStyle w:val="ListParagraph"/>
        <w:numPr>
          <w:ilvl w:val="0"/>
          <w:numId w:val="39"/>
        </w:numPr>
        <w:rPr>
          <w:u w:val="single"/>
        </w:rPr>
      </w:pPr>
      <w:r>
        <w:t>Experience assisting with contracts</w:t>
      </w:r>
    </w:p>
    <w:p w14:paraId="2B15441E" w14:textId="77777777" w:rsidR="00EC3CCB" w:rsidRDefault="00EC3CCB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14:paraId="579AD4DA" w14:textId="2806E1E8" w:rsidR="00A174D2" w:rsidRDefault="00A174D2" w:rsidP="00EC3CCB">
      <w:pPr>
        <w:pStyle w:val="ListParagraph"/>
        <w:jc w:val="center"/>
        <w:rPr>
          <w:u w:val="single"/>
        </w:rPr>
      </w:pPr>
      <w:bookmarkStart w:id="0" w:name="_GoBack"/>
      <w:bookmarkEnd w:id="0"/>
      <w:r w:rsidRPr="008E1999">
        <w:rPr>
          <w:u w:val="single"/>
        </w:rPr>
        <w:lastRenderedPageBreak/>
        <w:t>Position Description</w:t>
      </w:r>
    </w:p>
    <w:p w14:paraId="69E48669" w14:textId="77777777" w:rsidR="00E65F49" w:rsidRPr="002A36D5" w:rsidRDefault="00E65F49" w:rsidP="00E65F4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40"/>
        <w:rPr>
          <w:rFonts w:cs="Calibri"/>
        </w:rPr>
      </w:pPr>
      <w:r>
        <w:rPr>
          <w:rFonts w:cs="Calibri"/>
        </w:rPr>
        <w:t xml:space="preserve">Assist GLS Project Director and GLS Program Coordinator with administrative/clerical and other support as needed to help </w:t>
      </w:r>
      <w:r w:rsidRPr="007A370A">
        <w:rPr>
          <w:rFonts w:cs="Calibri"/>
        </w:rPr>
        <w:t>ensure effective completion of all grant activities in correlation with the</w:t>
      </w:r>
      <w:r>
        <w:rPr>
          <w:rFonts w:cs="Calibri"/>
        </w:rPr>
        <w:t xml:space="preserve"> </w:t>
      </w:r>
      <w:r w:rsidRPr="002A36D5">
        <w:rPr>
          <w:rFonts w:cs="Calibri"/>
        </w:rPr>
        <w:t>federally approved grant timeline</w:t>
      </w:r>
      <w:r>
        <w:rPr>
          <w:rFonts w:cs="Calibri"/>
        </w:rPr>
        <w:t>.</w:t>
      </w:r>
    </w:p>
    <w:p w14:paraId="7F055477" w14:textId="77777777" w:rsidR="00E65F49" w:rsidRDefault="00E65F49" w:rsidP="00E65F4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40"/>
        <w:rPr>
          <w:rFonts w:cs="Calibri"/>
        </w:rPr>
      </w:pPr>
      <w:r w:rsidRPr="007A370A">
        <w:rPr>
          <w:rFonts w:cs="Calibri"/>
        </w:rPr>
        <w:t>Schedule</w:t>
      </w:r>
      <w:r>
        <w:rPr>
          <w:rFonts w:cs="Calibri"/>
        </w:rPr>
        <w:t>,</w:t>
      </w:r>
      <w:r w:rsidRPr="007A370A">
        <w:rPr>
          <w:rFonts w:cs="Calibri"/>
        </w:rPr>
        <w:t xml:space="preserve"> organize </w:t>
      </w:r>
      <w:r>
        <w:rPr>
          <w:rFonts w:cs="Calibri"/>
        </w:rPr>
        <w:t xml:space="preserve">and distribute materials for </w:t>
      </w:r>
      <w:r w:rsidRPr="007A370A">
        <w:rPr>
          <w:rFonts w:cs="Calibri"/>
        </w:rPr>
        <w:t>meetings</w:t>
      </w:r>
      <w:r>
        <w:rPr>
          <w:rFonts w:cs="Calibri"/>
        </w:rPr>
        <w:t xml:space="preserve"> and trainings</w:t>
      </w:r>
      <w:r w:rsidRPr="007A370A">
        <w:rPr>
          <w:rFonts w:cs="Calibri"/>
        </w:rPr>
        <w:t>.</w:t>
      </w:r>
    </w:p>
    <w:p w14:paraId="0A864FC5" w14:textId="77777777" w:rsidR="00E65F49" w:rsidRDefault="00E65F49" w:rsidP="00E65F4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40"/>
        <w:rPr>
          <w:rFonts w:cs="Calibri"/>
        </w:rPr>
      </w:pPr>
      <w:r>
        <w:rPr>
          <w:rFonts w:cs="Calibri"/>
        </w:rPr>
        <w:t>Update and maintain calendar, training materials, and other documents related to grant activities.</w:t>
      </w:r>
    </w:p>
    <w:p w14:paraId="5DAEF9D4" w14:textId="77777777" w:rsidR="00E65F49" w:rsidRDefault="00E65F49" w:rsidP="00E65F4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40"/>
        <w:rPr>
          <w:rFonts w:cs="Calibri"/>
        </w:rPr>
      </w:pPr>
      <w:r>
        <w:rPr>
          <w:rFonts w:cs="Calibri"/>
        </w:rPr>
        <w:t>Assist Program Coordinator with administrative aspects of subgrantee contract management and monitoring.</w:t>
      </w:r>
    </w:p>
    <w:p w14:paraId="1CB31BE0" w14:textId="77777777" w:rsidR="00E65F49" w:rsidRPr="008521E8" w:rsidRDefault="00E65F49" w:rsidP="00E65F4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40"/>
        <w:rPr>
          <w:rFonts w:cs="Calibri"/>
        </w:rPr>
      </w:pPr>
      <w:r w:rsidRPr="007A370A">
        <w:rPr>
          <w:rFonts w:cs="Calibri"/>
        </w:rPr>
        <w:t xml:space="preserve">Distribute, collect and compile </w:t>
      </w:r>
      <w:r>
        <w:rPr>
          <w:rFonts w:cs="Calibri"/>
        </w:rPr>
        <w:t xml:space="preserve">annual </w:t>
      </w:r>
      <w:r w:rsidRPr="007A370A">
        <w:rPr>
          <w:rFonts w:cs="Calibri"/>
        </w:rPr>
        <w:t xml:space="preserve">Sources of Strength </w:t>
      </w:r>
      <w:r>
        <w:rPr>
          <w:rFonts w:cs="Calibri"/>
        </w:rPr>
        <w:t xml:space="preserve">school </w:t>
      </w:r>
      <w:r w:rsidRPr="007A370A">
        <w:rPr>
          <w:rFonts w:cs="Calibri"/>
        </w:rPr>
        <w:t>applications</w:t>
      </w:r>
      <w:r>
        <w:rPr>
          <w:rFonts w:cs="Calibri"/>
        </w:rPr>
        <w:t>.</w:t>
      </w:r>
    </w:p>
    <w:p w14:paraId="1E411C65" w14:textId="77777777" w:rsidR="00E65F49" w:rsidRPr="007A370A" w:rsidRDefault="00E65F49" w:rsidP="00E65F4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40"/>
        <w:rPr>
          <w:rFonts w:cs="Calibri"/>
        </w:rPr>
      </w:pPr>
      <w:r w:rsidRPr="007A370A">
        <w:rPr>
          <w:rFonts w:cs="Calibri"/>
        </w:rPr>
        <w:t xml:space="preserve">Work closely with ILP state team to ensure coordination and uniformity of </w:t>
      </w:r>
      <w:r>
        <w:rPr>
          <w:rFonts w:cs="Calibri"/>
        </w:rPr>
        <w:t xml:space="preserve">clerical and scheduling aspects of </w:t>
      </w:r>
      <w:r w:rsidRPr="007A370A">
        <w:rPr>
          <w:rFonts w:cs="Calibri"/>
        </w:rPr>
        <w:t>all school-related activities and resources.</w:t>
      </w:r>
    </w:p>
    <w:p w14:paraId="42EB1520" w14:textId="77777777" w:rsidR="00E65F49" w:rsidRPr="007A370A" w:rsidRDefault="00E65F49" w:rsidP="00E65F4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40"/>
        <w:rPr>
          <w:rFonts w:cs="Calibri"/>
        </w:rPr>
      </w:pPr>
      <w:r>
        <w:rPr>
          <w:rFonts w:cs="Calibri"/>
        </w:rPr>
        <w:t>Assist Program Coordinator with</w:t>
      </w:r>
      <w:r w:rsidRPr="007A370A">
        <w:rPr>
          <w:rFonts w:cs="Calibri"/>
        </w:rPr>
        <w:t xml:space="preserve"> logistics, marketing and outreach for </w:t>
      </w:r>
      <w:r>
        <w:rPr>
          <w:rFonts w:cs="Calibri"/>
        </w:rPr>
        <w:t xml:space="preserve">annual clinician </w:t>
      </w:r>
      <w:r w:rsidRPr="007A370A">
        <w:rPr>
          <w:rFonts w:cs="Calibri"/>
        </w:rPr>
        <w:t>regional trainings</w:t>
      </w:r>
      <w:r>
        <w:rPr>
          <w:rFonts w:cs="Calibri"/>
        </w:rPr>
        <w:t xml:space="preserve"> in Assessment and Treatment of Suicide Risk</w:t>
      </w:r>
      <w:r w:rsidRPr="007A370A">
        <w:rPr>
          <w:rFonts w:cs="Calibri"/>
        </w:rPr>
        <w:t>.</w:t>
      </w:r>
    </w:p>
    <w:p w14:paraId="4F963C93" w14:textId="77777777" w:rsidR="00E65F49" w:rsidRDefault="00E65F49" w:rsidP="00E65F4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40"/>
        <w:rPr>
          <w:rFonts w:cs="Calibri"/>
        </w:rPr>
      </w:pPr>
      <w:r w:rsidRPr="007A370A">
        <w:rPr>
          <w:rFonts w:cs="Calibri"/>
        </w:rPr>
        <w:t>Arrange travel.</w:t>
      </w:r>
    </w:p>
    <w:p w14:paraId="519EA5F9" w14:textId="77777777" w:rsidR="00E65F49" w:rsidRPr="007A370A" w:rsidRDefault="00E65F49" w:rsidP="00E65F4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40"/>
        <w:rPr>
          <w:rFonts w:cs="Calibri"/>
        </w:rPr>
      </w:pPr>
      <w:r w:rsidRPr="007A370A">
        <w:rPr>
          <w:rFonts w:cs="Calibri"/>
        </w:rPr>
        <w:t>Attend ILP weekly and monthly meetings, at the request of the ILP Administrator</w:t>
      </w:r>
      <w:r>
        <w:rPr>
          <w:rFonts w:cs="Calibri"/>
        </w:rPr>
        <w:t xml:space="preserve"> and/or GLS Authorized Representative</w:t>
      </w:r>
      <w:r w:rsidRPr="007A370A">
        <w:rPr>
          <w:rFonts w:cs="Calibri"/>
        </w:rPr>
        <w:t>.</w:t>
      </w:r>
    </w:p>
    <w:p w14:paraId="4E5221BD" w14:textId="77777777" w:rsidR="00E65F49" w:rsidRPr="007A370A" w:rsidRDefault="00E65F49" w:rsidP="00E65F4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40"/>
        <w:rPr>
          <w:rFonts w:cs="Calibri"/>
        </w:rPr>
      </w:pPr>
      <w:r>
        <w:rPr>
          <w:rFonts w:cs="Calibri"/>
        </w:rPr>
        <w:t>Track and submit monthly activities.</w:t>
      </w:r>
    </w:p>
    <w:p w14:paraId="3FE53929" w14:textId="77777777" w:rsidR="00E65F49" w:rsidRPr="007A370A" w:rsidRDefault="00E65F49" w:rsidP="00E65F4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40"/>
        <w:rPr>
          <w:rFonts w:cs="Calibri"/>
        </w:rPr>
      </w:pPr>
      <w:r w:rsidRPr="007A370A">
        <w:rPr>
          <w:rFonts w:cs="Calibri"/>
        </w:rPr>
        <w:t>Maintain necessary software tools, equipment, supplies and transportation to complete scope of work</w:t>
      </w:r>
      <w:r>
        <w:rPr>
          <w:rFonts w:cs="Calibri"/>
        </w:rPr>
        <w:t>.</w:t>
      </w:r>
    </w:p>
    <w:p w14:paraId="57CEAA24" w14:textId="77777777" w:rsidR="00E65F49" w:rsidRPr="007A370A" w:rsidRDefault="00E65F49" w:rsidP="00E65F4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40"/>
        <w:rPr>
          <w:rFonts w:cs="Calibri"/>
        </w:rPr>
      </w:pPr>
      <w:r w:rsidRPr="007A370A">
        <w:rPr>
          <w:rFonts w:cs="Calibri"/>
        </w:rPr>
        <w:t>Submit a monthly invoice for payment by the 10th of each month.</w:t>
      </w:r>
    </w:p>
    <w:p w14:paraId="2E621586" w14:textId="77777777" w:rsidR="00A174D2" w:rsidRPr="008E1999" w:rsidRDefault="00A174D2" w:rsidP="00A174D2"/>
    <w:p w14:paraId="03E0857B" w14:textId="77777777" w:rsidR="00E840D0" w:rsidRDefault="00A174D2" w:rsidP="002B1CBF">
      <w:pPr>
        <w:jc w:val="center"/>
        <w:rPr>
          <w:b/>
          <w:bCs/>
        </w:rPr>
      </w:pPr>
      <w:r w:rsidRPr="0099010E">
        <w:rPr>
          <w:b/>
          <w:bCs/>
        </w:rPr>
        <w:t xml:space="preserve">To apply, please send resume, letter of interest and additional writing sample </w:t>
      </w:r>
    </w:p>
    <w:p w14:paraId="576D8451" w14:textId="5D574A70" w:rsidR="000E5B94" w:rsidRDefault="002B1CBF" w:rsidP="00E840D0">
      <w:pPr>
        <w:jc w:val="center"/>
        <w:rPr>
          <w:b/>
          <w:bCs/>
        </w:rPr>
      </w:pPr>
      <w:r>
        <w:rPr>
          <w:b/>
          <w:bCs/>
        </w:rPr>
        <w:t xml:space="preserve">by September </w:t>
      </w:r>
      <w:r w:rsidR="0044738D">
        <w:rPr>
          <w:b/>
          <w:bCs/>
        </w:rPr>
        <w:t>28</w:t>
      </w:r>
      <w:r w:rsidR="00E840D0" w:rsidRPr="00E840D0">
        <w:rPr>
          <w:b/>
          <w:bCs/>
          <w:vertAlign w:val="superscript"/>
        </w:rPr>
        <w:t>th</w:t>
      </w:r>
      <w:r>
        <w:rPr>
          <w:b/>
          <w:bCs/>
        </w:rPr>
        <w:t xml:space="preserve">, 2020 </w:t>
      </w:r>
      <w:r w:rsidR="00A174D2" w:rsidRPr="0099010E">
        <w:rPr>
          <w:b/>
          <w:bCs/>
        </w:rPr>
        <w:t>to:</w:t>
      </w:r>
    </w:p>
    <w:p w14:paraId="1F79FFF4" w14:textId="77777777" w:rsidR="00250E19" w:rsidRPr="000E5B94" w:rsidRDefault="00A174D2" w:rsidP="000E5B94">
      <w:pPr>
        <w:jc w:val="center"/>
        <w:rPr>
          <w:b/>
          <w:bCs/>
        </w:rPr>
      </w:pPr>
      <w:r w:rsidRPr="0099010E">
        <w:rPr>
          <w:b/>
          <w:bCs/>
        </w:rPr>
        <w:t>Eric Studebaker at estudebaker@sde.idaho.gov</w:t>
      </w:r>
    </w:p>
    <w:sectPr w:rsidR="00250E19" w:rsidRPr="000E5B94" w:rsidSect="00EB4CF5">
      <w:type w:val="continuous"/>
      <w:pgSz w:w="12240" w:h="15840"/>
      <w:pgMar w:top="1440" w:right="1440" w:bottom="1440" w:left="1440" w:header="0" w:footer="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DA387" w14:textId="77777777" w:rsidR="00164D3D" w:rsidRDefault="00164D3D" w:rsidP="00FD5CEF">
      <w:pPr>
        <w:spacing w:after="0" w:line="240" w:lineRule="auto"/>
      </w:pPr>
      <w:r>
        <w:separator/>
      </w:r>
    </w:p>
  </w:endnote>
  <w:endnote w:type="continuationSeparator" w:id="0">
    <w:p w14:paraId="094F5253" w14:textId="77777777" w:rsidR="00164D3D" w:rsidRDefault="00164D3D" w:rsidP="00FD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9C05C" w14:textId="77777777" w:rsidR="002C02EF" w:rsidRPr="002C02EF" w:rsidRDefault="002C02EF" w:rsidP="002C02EF">
    <w:pPr>
      <w:pStyle w:val="Footer"/>
      <w:shd w:val="clear" w:color="auto" w:fill="244061" w:themeFill="accent1" w:themeFillShade="80"/>
      <w:spacing w:line="480" w:lineRule="auto"/>
      <w:ind w:left="-1080" w:right="-1080"/>
      <w:jc w:val="center"/>
      <w:rPr>
        <w:rFonts w:ascii="Franklin Gothic Demi" w:hAnsi="Franklin Gothic Demi"/>
        <w:i/>
        <w:sz w:val="2"/>
      </w:rPr>
    </w:pPr>
  </w:p>
  <w:p w14:paraId="78B58AD2" w14:textId="77777777" w:rsidR="005C15FF" w:rsidRPr="00C61AFE" w:rsidRDefault="005C15FF" w:rsidP="005C15FF">
    <w:pPr>
      <w:pStyle w:val="Footer"/>
      <w:shd w:val="clear" w:color="auto" w:fill="244061" w:themeFill="accent1" w:themeFillShade="80"/>
      <w:spacing w:before="120" w:line="480" w:lineRule="auto"/>
      <w:ind w:left="-1080" w:right="-1080"/>
      <w:jc w:val="center"/>
      <w:rPr>
        <w:rFonts w:ascii="Franklin Gothic Demi" w:hAnsi="Franklin Gothic Demi"/>
        <w:i/>
        <w:sz w:val="20"/>
      </w:rPr>
    </w:pPr>
    <w:r w:rsidRPr="00C61AFE">
      <w:rPr>
        <w:rFonts w:ascii="Franklin Gothic Demi" w:hAnsi="Franklin Gothic Demi"/>
        <w:i/>
        <w:sz w:val="20"/>
      </w:rPr>
      <w:t xml:space="preserve">Supporting </w:t>
    </w:r>
    <w:r w:rsidR="004C0A06">
      <w:rPr>
        <w:rFonts w:ascii="Franklin Gothic Demi" w:hAnsi="Franklin Gothic Demi"/>
        <w:i/>
        <w:sz w:val="20"/>
      </w:rPr>
      <w:t>Schools</w:t>
    </w:r>
    <w:r w:rsidRPr="00C61AFE">
      <w:rPr>
        <w:rFonts w:ascii="Franklin Gothic Demi" w:hAnsi="Franklin Gothic Demi"/>
        <w:i/>
        <w:sz w:val="20"/>
      </w:rPr>
      <w:t xml:space="preserve"> and </w:t>
    </w:r>
    <w:r w:rsidR="004C0A06">
      <w:rPr>
        <w:rFonts w:ascii="Franklin Gothic Demi" w:hAnsi="Franklin Gothic Demi"/>
        <w:i/>
        <w:sz w:val="20"/>
      </w:rPr>
      <w:t>Students</w:t>
    </w:r>
    <w:r w:rsidRPr="00C61AFE">
      <w:rPr>
        <w:rFonts w:ascii="Franklin Gothic Demi" w:hAnsi="Franklin Gothic Demi"/>
        <w:i/>
        <w:sz w:val="20"/>
      </w:rPr>
      <w:t xml:space="preserve"> to Achieve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BF1E7" w14:textId="77777777" w:rsidR="00164D3D" w:rsidRDefault="00164D3D" w:rsidP="00FD5CEF">
      <w:pPr>
        <w:spacing w:after="0" w:line="240" w:lineRule="auto"/>
      </w:pPr>
      <w:r>
        <w:separator/>
      </w:r>
    </w:p>
  </w:footnote>
  <w:footnote w:type="continuationSeparator" w:id="0">
    <w:p w14:paraId="3A47E122" w14:textId="77777777" w:rsidR="00164D3D" w:rsidRDefault="00164D3D" w:rsidP="00FD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100F" w14:textId="77777777" w:rsidR="0096005F" w:rsidRDefault="00FD4BFD" w:rsidP="00DF144D">
    <w:pPr>
      <w:pStyle w:val="Header"/>
      <w:tabs>
        <w:tab w:val="clear" w:pos="4680"/>
        <w:tab w:val="clear" w:pos="9360"/>
      </w:tabs>
      <w:ind w:left="-1440" w:right="-720"/>
      <w:rPr>
        <w:rFonts w:ascii="Franklin Gothic Book" w:hAnsi="Franklin Gothic Book" w:cs="Franklin Gothic Book"/>
        <w:b/>
        <w:caps/>
        <w:color w:val="595959" w:themeColor="text1" w:themeTint="A6"/>
        <w:sz w:val="18"/>
        <w:szCs w:val="14"/>
      </w:rPr>
    </w:pPr>
    <w:r>
      <w:rPr>
        <w:rFonts w:ascii="Franklin Gothic Book" w:hAnsi="Franklin Gothic Book" w:cs="Franklin Gothic Book"/>
        <w:b/>
        <w:caps/>
        <w:noProof/>
        <w:color w:val="595959" w:themeColor="text1" w:themeTint="A6"/>
        <w:sz w:val="18"/>
        <w:szCs w:val="14"/>
      </w:rPr>
      <w:drawing>
        <wp:inline distT="0" distB="0" distL="0" distR="0" wp14:anchorId="172C38BC" wp14:editId="16893A53">
          <wp:extent cx="7772400" cy="1261354"/>
          <wp:effectExtent l="0" t="0" r="0" b="0"/>
          <wp:docPr id="3" name="Picture 3" descr="&quot;Idaho State Department of Education - Sherri Ybarra, ED.S. Superintendent of Public Instruction - 650 W. State Street, 2nd Floor, Boise, Idaho 83702 - 208 332 6800 www.sde.idaho.gov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essible-letterhead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61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4AD1"/>
    <w:multiLevelType w:val="hybridMultilevel"/>
    <w:tmpl w:val="D31C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AAC"/>
    <w:multiLevelType w:val="multilevel"/>
    <w:tmpl w:val="C1B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11F1A"/>
    <w:multiLevelType w:val="multilevel"/>
    <w:tmpl w:val="C92E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7662B"/>
    <w:multiLevelType w:val="hybridMultilevel"/>
    <w:tmpl w:val="877625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75AD0"/>
    <w:multiLevelType w:val="multilevel"/>
    <w:tmpl w:val="3EBE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F6B24"/>
    <w:multiLevelType w:val="multilevel"/>
    <w:tmpl w:val="1D08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D32E9"/>
    <w:multiLevelType w:val="multilevel"/>
    <w:tmpl w:val="98BA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D3063"/>
    <w:multiLevelType w:val="hybridMultilevel"/>
    <w:tmpl w:val="F67C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26C7E"/>
    <w:multiLevelType w:val="hybridMultilevel"/>
    <w:tmpl w:val="EA78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56A88"/>
    <w:multiLevelType w:val="hybridMultilevel"/>
    <w:tmpl w:val="9878A96E"/>
    <w:lvl w:ilvl="0" w:tplc="45A650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22D67"/>
    <w:multiLevelType w:val="hybridMultilevel"/>
    <w:tmpl w:val="FC4E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B4077"/>
    <w:multiLevelType w:val="hybridMultilevel"/>
    <w:tmpl w:val="2656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D56784"/>
    <w:multiLevelType w:val="hybridMultilevel"/>
    <w:tmpl w:val="17B0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5308F"/>
    <w:multiLevelType w:val="hybridMultilevel"/>
    <w:tmpl w:val="1606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825E0"/>
    <w:multiLevelType w:val="multilevel"/>
    <w:tmpl w:val="5D54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D569A"/>
    <w:multiLevelType w:val="multilevel"/>
    <w:tmpl w:val="22DA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F0501E"/>
    <w:multiLevelType w:val="hybridMultilevel"/>
    <w:tmpl w:val="DD883FF4"/>
    <w:lvl w:ilvl="0" w:tplc="E77E75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2742"/>
    <w:multiLevelType w:val="multilevel"/>
    <w:tmpl w:val="6C60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04F01"/>
    <w:multiLevelType w:val="hybridMultilevel"/>
    <w:tmpl w:val="5DA4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036A2"/>
    <w:multiLevelType w:val="hybridMultilevel"/>
    <w:tmpl w:val="63E0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A5401"/>
    <w:multiLevelType w:val="hybridMultilevel"/>
    <w:tmpl w:val="F454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7734D"/>
    <w:multiLevelType w:val="multilevel"/>
    <w:tmpl w:val="557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097A8F"/>
    <w:multiLevelType w:val="hybridMultilevel"/>
    <w:tmpl w:val="DD883FF4"/>
    <w:lvl w:ilvl="0" w:tplc="E77E75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45D8F"/>
    <w:multiLevelType w:val="multilevel"/>
    <w:tmpl w:val="F66C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6B3A5A"/>
    <w:multiLevelType w:val="hybridMultilevel"/>
    <w:tmpl w:val="8C64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16B88"/>
    <w:multiLevelType w:val="multilevel"/>
    <w:tmpl w:val="2A1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D463EE"/>
    <w:multiLevelType w:val="multilevel"/>
    <w:tmpl w:val="E474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E36BDB"/>
    <w:multiLevelType w:val="hybridMultilevel"/>
    <w:tmpl w:val="DD883FF4"/>
    <w:lvl w:ilvl="0" w:tplc="E77E75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3179B"/>
    <w:multiLevelType w:val="multilevel"/>
    <w:tmpl w:val="AF14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997635"/>
    <w:multiLevelType w:val="hybridMultilevel"/>
    <w:tmpl w:val="19B6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C042A"/>
    <w:multiLevelType w:val="multilevel"/>
    <w:tmpl w:val="EF4A7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 w15:restartNumberingAfterBreak="0">
    <w:nsid w:val="73A5477F"/>
    <w:multiLevelType w:val="multilevel"/>
    <w:tmpl w:val="2592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134BC4"/>
    <w:multiLevelType w:val="hybridMultilevel"/>
    <w:tmpl w:val="CFA4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</w:num>
  <w:num w:numId="3">
    <w:abstractNumId w:val="18"/>
  </w:num>
  <w:num w:numId="4">
    <w:abstractNumId w:val="26"/>
  </w:num>
  <w:num w:numId="5">
    <w:abstractNumId w:val="23"/>
  </w:num>
  <w:num w:numId="6">
    <w:abstractNumId w:val="22"/>
  </w:num>
  <w:num w:numId="7">
    <w:abstractNumId w:val="24"/>
  </w:num>
  <w:num w:numId="8">
    <w:abstractNumId w:val="12"/>
  </w:num>
  <w:num w:numId="9">
    <w:abstractNumId w:val="6"/>
  </w:num>
  <w:num w:numId="10">
    <w:abstractNumId w:val="30"/>
  </w:num>
  <w:num w:numId="11">
    <w:abstractNumId w:val="2"/>
  </w:num>
  <w:num w:numId="12">
    <w:abstractNumId w:val="32"/>
  </w:num>
  <w:num w:numId="13">
    <w:abstractNumId w:val="35"/>
  </w:num>
  <w:num w:numId="14">
    <w:abstractNumId w:val="16"/>
  </w:num>
  <w:num w:numId="15">
    <w:abstractNumId w:val="1"/>
  </w:num>
  <w:num w:numId="16">
    <w:abstractNumId w:val="19"/>
  </w:num>
  <w:num w:numId="17">
    <w:abstractNumId w:val="7"/>
  </w:num>
  <w:num w:numId="18">
    <w:abstractNumId w:val="3"/>
  </w:num>
  <w:num w:numId="19">
    <w:abstractNumId w:val="5"/>
  </w:num>
  <w:num w:numId="20">
    <w:abstractNumId w:val="29"/>
  </w:num>
  <w:num w:numId="21">
    <w:abstractNumId w:val="8"/>
  </w:num>
  <w:num w:numId="22">
    <w:abstractNumId w:val="15"/>
  </w:num>
  <w:num w:numId="23">
    <w:abstractNumId w:val="36"/>
  </w:num>
  <w:num w:numId="24">
    <w:abstractNumId w:val="20"/>
  </w:num>
  <w:num w:numId="25">
    <w:abstractNumId w:val="27"/>
  </w:num>
  <w:num w:numId="26">
    <w:abstractNumId w:val="25"/>
  </w:num>
  <w:num w:numId="27">
    <w:abstractNumId w:val="33"/>
  </w:num>
  <w:num w:numId="28">
    <w:abstractNumId w:val="17"/>
  </w:num>
  <w:num w:numId="29">
    <w:abstractNumId w:val="13"/>
  </w:num>
  <w:num w:numId="30">
    <w:abstractNumId w:val="4"/>
  </w:num>
  <w:num w:numId="31">
    <w:abstractNumId w:val="21"/>
  </w:num>
  <w:num w:numId="32">
    <w:abstractNumId w:val="10"/>
  </w:num>
  <w:num w:numId="33">
    <w:abstractNumId w:val="34"/>
  </w:num>
  <w:num w:numId="34">
    <w:abstractNumId w:val="28"/>
  </w:num>
  <w:num w:numId="35">
    <w:abstractNumId w:val="0"/>
  </w:num>
  <w:num w:numId="36">
    <w:abstractNumId w:val="11"/>
  </w:num>
  <w:num w:numId="37">
    <w:abstractNumId w:val="14"/>
  </w:num>
  <w:num w:numId="38">
    <w:abstractNumId w:val="3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93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D4"/>
    <w:rsid w:val="00011E82"/>
    <w:rsid w:val="0001221F"/>
    <w:rsid w:val="00032B74"/>
    <w:rsid w:val="00094EF8"/>
    <w:rsid w:val="000A681E"/>
    <w:rsid w:val="000C5C54"/>
    <w:rsid w:val="000D50B6"/>
    <w:rsid w:val="000E5B94"/>
    <w:rsid w:val="00103A7B"/>
    <w:rsid w:val="00145DCD"/>
    <w:rsid w:val="00157EC1"/>
    <w:rsid w:val="0016368D"/>
    <w:rsid w:val="00164D3D"/>
    <w:rsid w:val="00165E84"/>
    <w:rsid w:val="001B5DED"/>
    <w:rsid w:val="001C6AC6"/>
    <w:rsid w:val="001F05E3"/>
    <w:rsid w:val="00240683"/>
    <w:rsid w:val="00250E19"/>
    <w:rsid w:val="00260F9F"/>
    <w:rsid w:val="002767E2"/>
    <w:rsid w:val="002B1CBF"/>
    <w:rsid w:val="002C02EF"/>
    <w:rsid w:val="00326A5F"/>
    <w:rsid w:val="00332886"/>
    <w:rsid w:val="00347488"/>
    <w:rsid w:val="00362B21"/>
    <w:rsid w:val="00391389"/>
    <w:rsid w:val="00397A29"/>
    <w:rsid w:val="003B4294"/>
    <w:rsid w:val="003C05BB"/>
    <w:rsid w:val="003C09DD"/>
    <w:rsid w:val="003C6026"/>
    <w:rsid w:val="003C7CD8"/>
    <w:rsid w:val="00433E28"/>
    <w:rsid w:val="0044738D"/>
    <w:rsid w:val="0045740B"/>
    <w:rsid w:val="004C0A06"/>
    <w:rsid w:val="004D1E3C"/>
    <w:rsid w:val="00517511"/>
    <w:rsid w:val="005663AF"/>
    <w:rsid w:val="005C15FF"/>
    <w:rsid w:val="005D42D3"/>
    <w:rsid w:val="00622067"/>
    <w:rsid w:val="00645BD8"/>
    <w:rsid w:val="00652CF5"/>
    <w:rsid w:val="006648D1"/>
    <w:rsid w:val="006A0E13"/>
    <w:rsid w:val="006A3259"/>
    <w:rsid w:val="006C35A7"/>
    <w:rsid w:val="006D4F4B"/>
    <w:rsid w:val="006F2778"/>
    <w:rsid w:val="00705B14"/>
    <w:rsid w:val="00705D35"/>
    <w:rsid w:val="00706692"/>
    <w:rsid w:val="00744C68"/>
    <w:rsid w:val="0074729B"/>
    <w:rsid w:val="00762D3C"/>
    <w:rsid w:val="007758E9"/>
    <w:rsid w:val="00795ED4"/>
    <w:rsid w:val="007A4F68"/>
    <w:rsid w:val="00814835"/>
    <w:rsid w:val="008369C5"/>
    <w:rsid w:val="0085597F"/>
    <w:rsid w:val="00874297"/>
    <w:rsid w:val="008A112C"/>
    <w:rsid w:val="008B3E49"/>
    <w:rsid w:val="008B6475"/>
    <w:rsid w:val="008D4A8E"/>
    <w:rsid w:val="008D5925"/>
    <w:rsid w:val="008E489C"/>
    <w:rsid w:val="00905376"/>
    <w:rsid w:val="00917921"/>
    <w:rsid w:val="0093545D"/>
    <w:rsid w:val="00941C55"/>
    <w:rsid w:val="0096005F"/>
    <w:rsid w:val="009744D7"/>
    <w:rsid w:val="00987F3A"/>
    <w:rsid w:val="009C0BB1"/>
    <w:rsid w:val="009C7ADB"/>
    <w:rsid w:val="009D4EE4"/>
    <w:rsid w:val="009D6531"/>
    <w:rsid w:val="00A05904"/>
    <w:rsid w:val="00A06CF8"/>
    <w:rsid w:val="00A157E0"/>
    <w:rsid w:val="00A174D2"/>
    <w:rsid w:val="00A63872"/>
    <w:rsid w:val="00A67326"/>
    <w:rsid w:val="00A77698"/>
    <w:rsid w:val="00A81F37"/>
    <w:rsid w:val="00A929DD"/>
    <w:rsid w:val="00AB5624"/>
    <w:rsid w:val="00AC05B4"/>
    <w:rsid w:val="00AE7519"/>
    <w:rsid w:val="00B10450"/>
    <w:rsid w:val="00BC2035"/>
    <w:rsid w:val="00BD0012"/>
    <w:rsid w:val="00BE327D"/>
    <w:rsid w:val="00C02218"/>
    <w:rsid w:val="00C11ABE"/>
    <w:rsid w:val="00C42422"/>
    <w:rsid w:val="00C44C47"/>
    <w:rsid w:val="00C61AFE"/>
    <w:rsid w:val="00C76A19"/>
    <w:rsid w:val="00C9234E"/>
    <w:rsid w:val="00CA7C06"/>
    <w:rsid w:val="00D05814"/>
    <w:rsid w:val="00D46601"/>
    <w:rsid w:val="00D87A5F"/>
    <w:rsid w:val="00DC1033"/>
    <w:rsid w:val="00DC257A"/>
    <w:rsid w:val="00DD3BD3"/>
    <w:rsid w:val="00DE483E"/>
    <w:rsid w:val="00DF144D"/>
    <w:rsid w:val="00DF4F79"/>
    <w:rsid w:val="00E04BA1"/>
    <w:rsid w:val="00E65B39"/>
    <w:rsid w:val="00E65F49"/>
    <w:rsid w:val="00E677C0"/>
    <w:rsid w:val="00E840D0"/>
    <w:rsid w:val="00EB4CF5"/>
    <w:rsid w:val="00EC2A75"/>
    <w:rsid w:val="00EC3CCB"/>
    <w:rsid w:val="00EC7BD8"/>
    <w:rsid w:val="00ED5085"/>
    <w:rsid w:val="00EF576E"/>
    <w:rsid w:val="00F12B6A"/>
    <w:rsid w:val="00F258F9"/>
    <w:rsid w:val="00F33C28"/>
    <w:rsid w:val="00F41B62"/>
    <w:rsid w:val="00F42456"/>
    <w:rsid w:val="00F85E7E"/>
    <w:rsid w:val="00F869F0"/>
    <w:rsid w:val="00FD4BFD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2959D"/>
  <w15:docId w15:val="{0C92C2A3-1234-443F-B5DD-F2405111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624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40B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40B"/>
    <w:pPr>
      <w:keepNext/>
      <w:keepLines/>
      <w:spacing w:before="200" w:after="0" w:line="240" w:lineRule="auto"/>
      <w:outlineLvl w:val="1"/>
    </w:pPr>
    <w:rPr>
      <w:rFonts w:asciiTheme="minorHAnsi" w:eastAsia="Times New Roman" w:hAnsiTheme="minorHAnsi"/>
      <w:b/>
      <w:bCs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40B"/>
    <w:pPr>
      <w:keepNext/>
      <w:keepLines/>
      <w:spacing w:before="200" w:after="0" w:line="240" w:lineRule="auto"/>
      <w:outlineLvl w:val="2"/>
    </w:pPr>
    <w:rPr>
      <w:rFonts w:asciiTheme="minorHAnsi" w:eastAsia="Times New Roman" w:hAnsiTheme="min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40B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EF"/>
  </w:style>
  <w:style w:type="paragraph" w:styleId="Footer">
    <w:name w:val="footer"/>
    <w:basedOn w:val="Normal"/>
    <w:link w:val="FooterChar"/>
    <w:uiPriority w:val="99"/>
    <w:unhideWhenUsed/>
    <w:rsid w:val="00FD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EF"/>
  </w:style>
  <w:style w:type="paragraph" w:styleId="BalloonText">
    <w:name w:val="Balloon Text"/>
    <w:basedOn w:val="Normal"/>
    <w:link w:val="BalloonTextChar"/>
    <w:uiPriority w:val="99"/>
    <w:semiHidden/>
    <w:unhideWhenUsed/>
    <w:rsid w:val="00FD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C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5740B"/>
    <w:rPr>
      <w:rFonts w:asciiTheme="minorHAnsi" w:eastAsia="Times New Roman" w:hAnsiTheme="minorHAnsi"/>
      <w:b/>
      <w:bCs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740B"/>
    <w:rPr>
      <w:rFonts w:asciiTheme="minorHAnsi" w:eastAsia="Times New Roman" w:hAnsiTheme="minorHAnsi"/>
      <w:b/>
      <w:bCs/>
      <w:color w:val="4F81BD"/>
      <w:sz w:val="24"/>
      <w:szCs w:val="22"/>
    </w:rPr>
  </w:style>
  <w:style w:type="character" w:styleId="Hyperlink">
    <w:name w:val="Hyperlink"/>
    <w:uiPriority w:val="99"/>
    <w:unhideWhenUsed/>
    <w:rsid w:val="0091792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179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921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917921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7921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917921"/>
    <w:pPr>
      <w:spacing w:after="0" w:line="240" w:lineRule="auto"/>
      <w:ind w:left="720"/>
    </w:pPr>
  </w:style>
  <w:style w:type="character" w:customStyle="1" w:styleId="apple-converted-space">
    <w:name w:val="apple-converted-space"/>
    <w:rsid w:val="00917921"/>
  </w:style>
  <w:style w:type="character" w:styleId="Strong">
    <w:name w:val="Strong"/>
    <w:uiPriority w:val="22"/>
    <w:qFormat/>
    <w:rsid w:val="00917921"/>
    <w:rPr>
      <w:b/>
      <w:bCs/>
    </w:rPr>
  </w:style>
  <w:style w:type="character" w:styleId="Emphasis">
    <w:name w:val="Emphasis"/>
    <w:uiPriority w:val="20"/>
    <w:qFormat/>
    <w:rsid w:val="0091792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D0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740B"/>
    <w:rPr>
      <w:rFonts w:eastAsiaTheme="majorEastAsia" w:cstheme="majorBidi"/>
      <w:b/>
      <w:bCs/>
      <w:caps/>
      <w:color w:val="17365D" w:themeColor="text2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F4B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D4F4B"/>
    <w:pPr>
      <w:spacing w:after="100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D4F4B"/>
    <w:pPr>
      <w:spacing w:after="100"/>
    </w:pPr>
    <w:rPr>
      <w:rFonts w:asciiTheme="minorHAnsi" w:eastAsiaTheme="minorEastAsia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D4F4B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styleId="IntenseEmphasis">
    <w:name w:val="Intense Emphasis"/>
    <w:basedOn w:val="DefaultParagraphFont"/>
    <w:uiPriority w:val="21"/>
    <w:qFormat/>
    <w:rsid w:val="00C42422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42422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2C02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4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04040" w:themeColor="text1" w:themeTint="BF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740B"/>
    <w:rPr>
      <w:rFonts w:asciiTheme="minorHAnsi" w:eastAsiaTheme="minorEastAsia" w:hAnsiTheme="minorHAnsi" w:cstheme="minorBidi"/>
      <w:color w:val="404040" w:themeColor="text1" w:themeTint="BF"/>
      <w:spacing w:val="1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40B"/>
    <w:rPr>
      <w:rFonts w:asciiTheme="minorHAnsi" w:eastAsiaTheme="majorEastAsia" w:hAnsiTheme="minorHAnsi" w:cstheme="majorBidi"/>
      <w:i/>
      <w:iCs/>
      <w:color w:val="365F91" w:themeColor="accent1" w:themeShade="BF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17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4D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4D2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385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  <w:divsChild>
            <w:div w:id="1630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3524-A32C-47ED-8F1B-90BCE139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State Department of Education Letterhead</vt:lpstr>
    </vt:vector>
  </TitlesOfParts>
  <Company>Idaho State Department of Education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State Department of Education Letterhead</dc:title>
  <dc:subject>Letterhead Template</dc:subject>
  <dc:creator>State Department of Education</dc:creator>
  <cp:keywords/>
  <cp:lastModifiedBy>Annemarie Jayo</cp:lastModifiedBy>
  <cp:revision>2</cp:revision>
  <cp:lastPrinted>2017-08-09T23:14:00Z</cp:lastPrinted>
  <dcterms:created xsi:type="dcterms:W3CDTF">2020-09-11T18:50:00Z</dcterms:created>
  <dcterms:modified xsi:type="dcterms:W3CDTF">2020-09-11T18:50:00Z</dcterms:modified>
</cp:coreProperties>
</file>