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DDDC8" w14:textId="77777777" w:rsidR="00032F5D" w:rsidRDefault="004642CA" w:rsidP="00E86E87">
      <w:pPr>
        <w:pStyle w:val="Heading1"/>
        <w:spacing w:before="0" w:after="0"/>
      </w:pPr>
      <w:r>
        <w:t>Sample District Open Enrollment Application</w:t>
      </w:r>
    </w:p>
    <w:p w14:paraId="2E653B02" w14:textId="59CA39C4" w:rsidR="00E86E87" w:rsidRPr="00E86E87" w:rsidRDefault="00E86E87" w:rsidP="00E86E87">
      <w:pPr>
        <w:spacing w:before="240"/>
      </w:pPr>
      <w:r w:rsidRPr="00E86E87">
        <w:rPr>
          <w:highlight w:val="yellow"/>
        </w:rPr>
        <w:t>(Consider using district letterhead for this application.)</w:t>
      </w:r>
    </w:p>
    <w:p w14:paraId="00C22B76" w14:textId="77777777" w:rsidR="004642CA" w:rsidRPr="002613A1" w:rsidRDefault="004642CA" w:rsidP="002613A1">
      <w:pPr>
        <w:spacing w:after="0" w:line="240" w:lineRule="auto"/>
        <w:rPr>
          <w:sz w:val="22"/>
          <w:szCs w:val="22"/>
        </w:rPr>
      </w:pPr>
      <w:r w:rsidRPr="002613A1">
        <w:rPr>
          <w:sz w:val="22"/>
          <w:szCs w:val="22"/>
        </w:rPr>
        <w:t>Date: ________________________________</w:t>
      </w:r>
    </w:p>
    <w:p w14:paraId="340A0457" w14:textId="77777777" w:rsidR="004642CA" w:rsidRPr="002613A1" w:rsidRDefault="004642CA" w:rsidP="002613A1">
      <w:pPr>
        <w:spacing w:after="0" w:line="240" w:lineRule="auto"/>
        <w:rPr>
          <w:sz w:val="22"/>
          <w:szCs w:val="22"/>
        </w:rPr>
      </w:pPr>
      <w:r w:rsidRPr="002613A1">
        <w:rPr>
          <w:sz w:val="22"/>
          <w:szCs w:val="22"/>
        </w:rPr>
        <w:t>Requested School: ___________________________________ Zoned School: _____________________</w:t>
      </w:r>
    </w:p>
    <w:p w14:paraId="7F555977" w14:textId="77777777" w:rsidR="004642CA" w:rsidRPr="002613A1" w:rsidRDefault="004642CA" w:rsidP="00802256">
      <w:pPr>
        <w:spacing w:line="240" w:lineRule="auto"/>
        <w:rPr>
          <w:sz w:val="22"/>
          <w:szCs w:val="22"/>
        </w:rPr>
      </w:pPr>
      <w:r w:rsidRPr="002613A1">
        <w:rPr>
          <w:sz w:val="22"/>
          <w:szCs w:val="22"/>
        </w:rPr>
        <w:t>Current School ______________________________________</w:t>
      </w:r>
    </w:p>
    <w:tbl>
      <w:tblPr>
        <w:tblStyle w:val="ProposalTable"/>
        <w:tblW w:w="5000" w:type="pct"/>
        <w:tblLook w:val="04A0" w:firstRow="1" w:lastRow="0" w:firstColumn="1" w:lastColumn="0" w:noHBand="0" w:noVBand="1"/>
        <w:tblCaption w:val="Student Information"/>
        <w:tblDescription w:val="This table has space to enter student information."/>
      </w:tblPr>
      <w:tblGrid>
        <w:gridCol w:w="5931"/>
        <w:gridCol w:w="4139"/>
      </w:tblGrid>
      <w:tr w:rsidR="00802256" w:rsidRPr="002613A1" w14:paraId="62684453" w14:textId="77777777" w:rsidTr="00417069">
        <w:trPr>
          <w:cnfStyle w:val="100000000000" w:firstRow="1" w:lastRow="0" w:firstColumn="0" w:lastColumn="0" w:oddVBand="0" w:evenVBand="0" w:oddHBand="0" w:evenHBand="0" w:firstRowFirstColumn="0" w:firstRowLastColumn="0" w:lastRowFirstColumn="0" w:lastRowLastColumn="0"/>
          <w:trHeight w:val="413"/>
          <w:tblHeader/>
        </w:trPr>
        <w:tc>
          <w:tcPr>
            <w:tcW w:w="294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08562A19" w14:textId="77777777" w:rsidR="004642CA" w:rsidRPr="002613A1" w:rsidRDefault="004642CA" w:rsidP="002613A1">
            <w:pPr>
              <w:spacing w:after="0"/>
              <w:rPr>
                <w:sz w:val="22"/>
                <w:szCs w:val="22"/>
              </w:rPr>
            </w:pPr>
            <w:r w:rsidRPr="002613A1">
              <w:rPr>
                <w:sz w:val="22"/>
                <w:szCs w:val="22"/>
              </w:rPr>
              <w:t>Student Information</w:t>
            </w:r>
          </w:p>
        </w:tc>
        <w:tc>
          <w:tcPr>
            <w:tcW w:w="205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6C99C6B0" w14:textId="0C398EB5" w:rsidR="00045957" w:rsidRPr="001B2A87" w:rsidRDefault="00045957" w:rsidP="00572473">
            <w:pPr>
              <w:rPr>
                <w:b w:val="0"/>
                <w:sz w:val="22"/>
                <w:szCs w:val="22"/>
              </w:rPr>
            </w:pPr>
          </w:p>
        </w:tc>
      </w:tr>
      <w:tr w:rsidR="00802256" w:rsidRPr="002613A1" w14:paraId="411E60C0" w14:textId="77777777" w:rsidTr="00802256">
        <w:tc>
          <w:tcPr>
            <w:tcW w:w="294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511FDB1" w14:textId="77777777" w:rsidR="004642CA" w:rsidRPr="002613A1" w:rsidRDefault="004642CA" w:rsidP="004642CA">
            <w:pPr>
              <w:rPr>
                <w:b/>
                <w:sz w:val="22"/>
                <w:szCs w:val="22"/>
              </w:rPr>
            </w:pPr>
            <w:r w:rsidRPr="002613A1">
              <w:rPr>
                <w:b/>
                <w:sz w:val="22"/>
                <w:szCs w:val="22"/>
              </w:rPr>
              <w:t>Student Name</w:t>
            </w:r>
          </w:p>
          <w:p w14:paraId="2E3E4B77" w14:textId="77777777" w:rsidR="004642CA" w:rsidRPr="002613A1" w:rsidRDefault="004642CA" w:rsidP="004642CA">
            <w:pPr>
              <w:spacing w:after="0"/>
              <w:rPr>
                <w:sz w:val="22"/>
                <w:szCs w:val="22"/>
              </w:rPr>
            </w:pPr>
            <w:r w:rsidRPr="002613A1">
              <w:rPr>
                <w:sz w:val="22"/>
                <w:szCs w:val="22"/>
              </w:rPr>
              <w:t>Last                                                                         First</w:t>
            </w:r>
          </w:p>
        </w:tc>
        <w:tc>
          <w:tcPr>
            <w:tcW w:w="205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6E1D7BE" w14:textId="77777777" w:rsidR="004642CA" w:rsidRPr="002613A1" w:rsidRDefault="004642CA" w:rsidP="00572473">
            <w:pPr>
              <w:rPr>
                <w:sz w:val="22"/>
                <w:szCs w:val="22"/>
              </w:rPr>
            </w:pPr>
            <w:r w:rsidRPr="002613A1">
              <w:rPr>
                <w:sz w:val="22"/>
                <w:szCs w:val="22"/>
              </w:rPr>
              <w:t>School year for request:</w:t>
            </w:r>
          </w:p>
        </w:tc>
      </w:tr>
      <w:tr w:rsidR="004642CA" w:rsidRPr="002613A1" w14:paraId="09963570" w14:textId="77777777" w:rsidTr="00802256">
        <w:tc>
          <w:tcPr>
            <w:tcW w:w="294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5727F97" w14:textId="77777777" w:rsidR="004642CA" w:rsidRPr="002613A1" w:rsidRDefault="004642CA" w:rsidP="004642CA">
            <w:pPr>
              <w:rPr>
                <w:sz w:val="22"/>
                <w:szCs w:val="22"/>
              </w:rPr>
            </w:pPr>
            <w:r w:rsidRPr="002613A1">
              <w:rPr>
                <w:sz w:val="22"/>
                <w:szCs w:val="22"/>
              </w:rPr>
              <w:t>Grade</w:t>
            </w:r>
          </w:p>
        </w:tc>
        <w:tc>
          <w:tcPr>
            <w:tcW w:w="205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4959587" w14:textId="77777777" w:rsidR="004642CA" w:rsidRPr="002613A1" w:rsidRDefault="004642CA" w:rsidP="004642CA">
            <w:pPr>
              <w:rPr>
                <w:sz w:val="22"/>
                <w:szCs w:val="22"/>
              </w:rPr>
            </w:pPr>
            <w:r w:rsidRPr="002613A1">
              <w:rPr>
                <w:sz w:val="22"/>
                <w:szCs w:val="22"/>
              </w:rPr>
              <w:t>Date of Birth</w:t>
            </w:r>
          </w:p>
        </w:tc>
      </w:tr>
      <w:tr w:rsidR="004642CA" w:rsidRPr="002613A1" w14:paraId="4DB0F7CC" w14:textId="77777777" w:rsidTr="00802256">
        <w:tc>
          <w:tcPr>
            <w:tcW w:w="294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28CB18C" w14:textId="77777777" w:rsidR="004642CA" w:rsidRPr="002613A1" w:rsidRDefault="004642CA" w:rsidP="004642CA">
            <w:pPr>
              <w:rPr>
                <w:sz w:val="22"/>
                <w:szCs w:val="22"/>
              </w:rPr>
            </w:pPr>
            <w:r w:rsidRPr="002613A1">
              <w:rPr>
                <w:sz w:val="22"/>
                <w:szCs w:val="22"/>
              </w:rPr>
              <w:t>Street Address</w:t>
            </w:r>
          </w:p>
        </w:tc>
        <w:tc>
          <w:tcPr>
            <w:tcW w:w="205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A8439FA" w14:textId="77777777" w:rsidR="004642CA" w:rsidRPr="002613A1" w:rsidRDefault="00802256" w:rsidP="004642CA">
            <w:pPr>
              <w:rPr>
                <w:sz w:val="22"/>
                <w:szCs w:val="22"/>
              </w:rPr>
            </w:pPr>
            <w:r>
              <w:rPr>
                <w:sz w:val="22"/>
                <w:szCs w:val="22"/>
              </w:rPr>
              <w:t xml:space="preserve">City                                  </w:t>
            </w:r>
            <w:r w:rsidR="004642CA" w:rsidRPr="002613A1">
              <w:rPr>
                <w:sz w:val="22"/>
                <w:szCs w:val="22"/>
              </w:rPr>
              <w:t>Zip Code</w:t>
            </w:r>
          </w:p>
        </w:tc>
      </w:tr>
      <w:tr w:rsidR="004642CA" w:rsidRPr="002613A1" w14:paraId="5B336A63" w14:textId="77777777" w:rsidTr="00802256">
        <w:tc>
          <w:tcPr>
            <w:tcW w:w="294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91F2DFF" w14:textId="77777777" w:rsidR="004642CA" w:rsidRPr="002613A1" w:rsidRDefault="004642CA" w:rsidP="004642CA">
            <w:pPr>
              <w:rPr>
                <w:sz w:val="22"/>
                <w:szCs w:val="22"/>
              </w:rPr>
            </w:pPr>
            <w:r w:rsidRPr="002613A1">
              <w:rPr>
                <w:sz w:val="22"/>
                <w:szCs w:val="22"/>
              </w:rPr>
              <w:t>Parent/Legal Guardian Name</w:t>
            </w:r>
          </w:p>
        </w:tc>
        <w:tc>
          <w:tcPr>
            <w:tcW w:w="205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C343DCB" w14:textId="77777777" w:rsidR="004642CA" w:rsidRPr="002613A1" w:rsidRDefault="004642CA" w:rsidP="004642CA">
            <w:pPr>
              <w:rPr>
                <w:sz w:val="22"/>
                <w:szCs w:val="22"/>
              </w:rPr>
            </w:pPr>
            <w:r w:rsidRPr="002613A1">
              <w:rPr>
                <w:sz w:val="22"/>
                <w:szCs w:val="22"/>
              </w:rPr>
              <w:t>Home Phone</w:t>
            </w:r>
          </w:p>
        </w:tc>
      </w:tr>
      <w:tr w:rsidR="004642CA" w:rsidRPr="002613A1" w14:paraId="4184092D" w14:textId="77777777" w:rsidTr="00802256">
        <w:tc>
          <w:tcPr>
            <w:tcW w:w="294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E854968" w14:textId="77777777" w:rsidR="004642CA" w:rsidRPr="002613A1" w:rsidRDefault="004642CA" w:rsidP="004642CA">
            <w:pPr>
              <w:rPr>
                <w:sz w:val="22"/>
                <w:szCs w:val="22"/>
              </w:rPr>
            </w:pPr>
            <w:r w:rsidRPr="002613A1">
              <w:rPr>
                <w:sz w:val="22"/>
                <w:szCs w:val="22"/>
              </w:rPr>
              <w:t>Parent/Legal Guardian Email</w:t>
            </w:r>
          </w:p>
        </w:tc>
        <w:tc>
          <w:tcPr>
            <w:tcW w:w="205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A5DF4C5" w14:textId="77777777" w:rsidR="004642CA" w:rsidRPr="002613A1" w:rsidRDefault="004642CA" w:rsidP="004642CA">
            <w:pPr>
              <w:rPr>
                <w:sz w:val="22"/>
                <w:szCs w:val="22"/>
              </w:rPr>
            </w:pPr>
            <w:r w:rsidRPr="002613A1">
              <w:rPr>
                <w:sz w:val="22"/>
                <w:szCs w:val="22"/>
              </w:rPr>
              <w:t>Cell Phone</w:t>
            </w:r>
          </w:p>
        </w:tc>
      </w:tr>
    </w:tbl>
    <w:p w14:paraId="0160D480" w14:textId="77777777" w:rsidR="004642CA" w:rsidRPr="002613A1" w:rsidRDefault="004642CA" w:rsidP="004642CA">
      <w:pPr>
        <w:spacing w:before="240" w:after="0"/>
        <w:rPr>
          <w:sz w:val="22"/>
          <w:szCs w:val="22"/>
        </w:rPr>
      </w:pPr>
      <w:r w:rsidRPr="002613A1">
        <w:rPr>
          <w:sz w:val="22"/>
          <w:szCs w:val="22"/>
        </w:rPr>
        <w:t>Reason for student transfer: ____________________________________________________________</w:t>
      </w:r>
    </w:p>
    <w:p w14:paraId="7AC4DB1C" w14:textId="77777777" w:rsidR="004642CA" w:rsidRPr="002613A1" w:rsidRDefault="004642CA" w:rsidP="002613A1">
      <w:pPr>
        <w:spacing w:after="0"/>
        <w:rPr>
          <w:sz w:val="22"/>
          <w:szCs w:val="22"/>
        </w:rPr>
      </w:pPr>
      <w:r w:rsidRPr="002613A1">
        <w:rPr>
          <w:sz w:val="22"/>
          <w:szCs w:val="22"/>
        </w:rPr>
        <w:t>____________________________________________________________________________________</w:t>
      </w:r>
    </w:p>
    <w:p w14:paraId="6D16AC3E" w14:textId="1CDAD8C1" w:rsidR="004642CA" w:rsidRPr="002613A1" w:rsidRDefault="004642CA" w:rsidP="002613A1">
      <w:pPr>
        <w:spacing w:after="0"/>
        <w:rPr>
          <w:sz w:val="22"/>
          <w:szCs w:val="22"/>
        </w:rPr>
      </w:pPr>
      <w:r w:rsidRPr="002613A1">
        <w:rPr>
          <w:sz w:val="22"/>
          <w:szCs w:val="22"/>
        </w:rPr>
        <w:t>Is you</w:t>
      </w:r>
      <w:r w:rsidR="002613A1" w:rsidRPr="002613A1">
        <w:rPr>
          <w:sz w:val="22"/>
          <w:szCs w:val="22"/>
        </w:rPr>
        <w:t xml:space="preserve">r student on an IEP? </w:t>
      </w:r>
      <w:proofErr w:type="gramStart"/>
      <w:r w:rsidR="002613A1" w:rsidRPr="002613A1">
        <w:rPr>
          <w:sz w:val="22"/>
          <w:szCs w:val="22"/>
        </w:rPr>
        <w:t>YES  _</w:t>
      </w:r>
      <w:proofErr w:type="gramEnd"/>
      <w:r w:rsidR="002613A1" w:rsidRPr="002613A1">
        <w:rPr>
          <w:sz w:val="22"/>
          <w:szCs w:val="22"/>
        </w:rPr>
        <w:t>____</w:t>
      </w:r>
      <w:r w:rsidRPr="002613A1">
        <w:rPr>
          <w:sz w:val="22"/>
          <w:szCs w:val="22"/>
        </w:rPr>
        <w:t xml:space="preserve">  NO ____  </w:t>
      </w:r>
    </w:p>
    <w:p w14:paraId="19DAC1A2" w14:textId="77777777" w:rsidR="004642CA" w:rsidRPr="002613A1" w:rsidRDefault="004642CA" w:rsidP="002613A1">
      <w:pPr>
        <w:spacing w:after="0"/>
        <w:rPr>
          <w:sz w:val="22"/>
          <w:szCs w:val="22"/>
        </w:rPr>
      </w:pPr>
      <w:r w:rsidRPr="002613A1">
        <w:rPr>
          <w:sz w:val="22"/>
          <w:szCs w:val="22"/>
        </w:rPr>
        <w:t xml:space="preserve">Has your student had a history of attendance infractions within the past three years? </w:t>
      </w:r>
      <w:proofErr w:type="gramStart"/>
      <w:r w:rsidR="002613A1" w:rsidRPr="002613A1">
        <w:rPr>
          <w:sz w:val="22"/>
          <w:szCs w:val="22"/>
        </w:rPr>
        <w:t>YES  _</w:t>
      </w:r>
      <w:proofErr w:type="gramEnd"/>
      <w:r w:rsidR="002613A1" w:rsidRPr="002613A1">
        <w:rPr>
          <w:sz w:val="22"/>
          <w:szCs w:val="22"/>
        </w:rPr>
        <w:t>__  NO ___</w:t>
      </w:r>
    </w:p>
    <w:p w14:paraId="7843281C" w14:textId="77777777" w:rsidR="002613A1" w:rsidRDefault="002613A1" w:rsidP="002613A1">
      <w:pPr>
        <w:spacing w:after="0"/>
        <w:rPr>
          <w:sz w:val="22"/>
          <w:szCs w:val="22"/>
        </w:rPr>
      </w:pPr>
      <w:r w:rsidRPr="002613A1">
        <w:rPr>
          <w:sz w:val="22"/>
          <w:szCs w:val="22"/>
        </w:rPr>
        <w:t xml:space="preserve">Has your student had a history of disciplinary infractions within the past three years? </w:t>
      </w:r>
      <w:proofErr w:type="gramStart"/>
      <w:r w:rsidRPr="002613A1">
        <w:rPr>
          <w:sz w:val="22"/>
          <w:szCs w:val="22"/>
        </w:rPr>
        <w:t>YES  _</w:t>
      </w:r>
      <w:proofErr w:type="gramEnd"/>
      <w:r w:rsidRPr="002613A1">
        <w:rPr>
          <w:sz w:val="22"/>
          <w:szCs w:val="22"/>
        </w:rPr>
        <w:t>__  NO ___</w:t>
      </w:r>
    </w:p>
    <w:p w14:paraId="0D1E545E" w14:textId="40C19ACC" w:rsidR="002A230D" w:rsidRPr="002613A1" w:rsidRDefault="002A230D" w:rsidP="002613A1">
      <w:pPr>
        <w:spacing w:after="0"/>
        <w:rPr>
          <w:sz w:val="22"/>
          <w:szCs w:val="22"/>
        </w:rPr>
      </w:pPr>
      <w:r>
        <w:rPr>
          <w:sz w:val="22"/>
          <w:szCs w:val="22"/>
        </w:rPr>
        <w:t xml:space="preserve">Are the attendance/disciplinary infractions related to a disability? </w:t>
      </w:r>
      <w:proofErr w:type="gramStart"/>
      <w:r w:rsidRPr="002613A1">
        <w:rPr>
          <w:sz w:val="22"/>
          <w:szCs w:val="22"/>
        </w:rPr>
        <w:t>YES  _</w:t>
      </w:r>
      <w:proofErr w:type="gramEnd"/>
      <w:r w:rsidRPr="002613A1">
        <w:rPr>
          <w:sz w:val="22"/>
          <w:szCs w:val="22"/>
        </w:rPr>
        <w:t>__  NO ___</w:t>
      </w:r>
    </w:p>
    <w:p w14:paraId="4366A638" w14:textId="77777777" w:rsidR="002613A1" w:rsidRPr="002613A1" w:rsidRDefault="002613A1" w:rsidP="002613A1">
      <w:pPr>
        <w:spacing w:before="240" w:after="0"/>
        <w:rPr>
          <w:sz w:val="22"/>
          <w:szCs w:val="22"/>
        </w:rPr>
      </w:pPr>
      <w:r w:rsidRPr="002613A1">
        <w:rPr>
          <w:sz w:val="22"/>
          <w:szCs w:val="22"/>
        </w:rPr>
        <w:t>Please explain attendance and/or disciplinary infractions: _____________________________________</w:t>
      </w:r>
    </w:p>
    <w:p w14:paraId="5403897C" w14:textId="77777777" w:rsidR="002613A1" w:rsidRPr="002613A1" w:rsidRDefault="002613A1">
      <w:pPr>
        <w:rPr>
          <w:sz w:val="22"/>
          <w:szCs w:val="22"/>
        </w:rPr>
      </w:pPr>
      <w:r w:rsidRPr="002613A1">
        <w:rPr>
          <w:sz w:val="22"/>
          <w:szCs w:val="22"/>
        </w:rPr>
        <w:t>____________________________________________________________________________________</w:t>
      </w:r>
    </w:p>
    <w:p w14:paraId="26BE3D67" w14:textId="77777777" w:rsidR="002613A1" w:rsidRPr="002613A1" w:rsidRDefault="002613A1" w:rsidP="002613A1">
      <w:pPr>
        <w:spacing w:after="0"/>
        <w:rPr>
          <w:sz w:val="22"/>
          <w:szCs w:val="22"/>
        </w:rPr>
      </w:pPr>
      <w:r w:rsidRPr="002613A1">
        <w:rPr>
          <w:sz w:val="22"/>
          <w:szCs w:val="22"/>
        </w:rPr>
        <w:t xml:space="preserve">Will your student participate in IHSAA sanctioned activities? </w:t>
      </w:r>
      <w:proofErr w:type="gramStart"/>
      <w:r w:rsidRPr="002613A1">
        <w:rPr>
          <w:sz w:val="22"/>
          <w:szCs w:val="22"/>
        </w:rPr>
        <w:t>YES  _</w:t>
      </w:r>
      <w:proofErr w:type="gramEnd"/>
      <w:r w:rsidRPr="002613A1">
        <w:rPr>
          <w:sz w:val="22"/>
          <w:szCs w:val="22"/>
        </w:rPr>
        <w:t>____  NO ____</w:t>
      </w:r>
    </w:p>
    <w:p w14:paraId="6B466CB6" w14:textId="77777777" w:rsidR="002613A1" w:rsidRPr="002613A1" w:rsidRDefault="002613A1" w:rsidP="002613A1">
      <w:pPr>
        <w:spacing w:after="0"/>
        <w:rPr>
          <w:sz w:val="22"/>
          <w:szCs w:val="22"/>
        </w:rPr>
      </w:pPr>
      <w:r w:rsidRPr="002613A1">
        <w:rPr>
          <w:sz w:val="22"/>
          <w:szCs w:val="22"/>
        </w:rPr>
        <w:t>If yes, which sport/activities: ____________________________________________________________</w:t>
      </w:r>
    </w:p>
    <w:p w14:paraId="478FFB5A" w14:textId="77777777" w:rsidR="003C3EA3" w:rsidRDefault="00802256" w:rsidP="003C3EA3">
      <w:pPr>
        <w:pStyle w:val="Special"/>
      </w:pPr>
      <w:r>
        <w:t>Considerations:</w:t>
      </w:r>
    </w:p>
    <w:p w14:paraId="11F93C9D" w14:textId="1CD236E0" w:rsidR="003C3EA3" w:rsidRPr="003C3EA3" w:rsidRDefault="003C3EA3" w:rsidP="003C3EA3">
      <w:pPr>
        <w:pStyle w:val="ListBullet"/>
      </w:pPr>
      <w:r w:rsidRPr="003C3EA3">
        <w:t>Priority will be given to open enrollment applications of students living within the district.</w:t>
      </w:r>
    </w:p>
    <w:p w14:paraId="3B6260C9" w14:textId="4DD6FF27" w:rsidR="002613A1" w:rsidRPr="002613A1" w:rsidRDefault="002613A1" w:rsidP="002613A1">
      <w:pPr>
        <w:pStyle w:val="ListBullet"/>
        <w:spacing w:line="240" w:lineRule="auto"/>
        <w:rPr>
          <w:sz w:val="22"/>
          <w:szCs w:val="22"/>
        </w:rPr>
      </w:pPr>
      <w:r w:rsidRPr="002613A1">
        <w:rPr>
          <w:sz w:val="22"/>
          <w:szCs w:val="22"/>
        </w:rPr>
        <w:t xml:space="preserve">If the student participates in any athletic program governed by IHSAA, he/she may not be eligible to participate at the new school. The parent or guardian should check </w:t>
      </w:r>
      <w:hyperlink r:id="rId9" w:history="1">
        <w:r w:rsidRPr="002613A1">
          <w:rPr>
            <w:rStyle w:val="Hyperlink"/>
            <w:sz w:val="22"/>
            <w:szCs w:val="22"/>
          </w:rPr>
          <w:t>IHSAA rules</w:t>
        </w:r>
      </w:hyperlink>
      <w:r w:rsidRPr="002613A1">
        <w:rPr>
          <w:sz w:val="22"/>
          <w:szCs w:val="22"/>
        </w:rPr>
        <w:t xml:space="preserve"> before </w:t>
      </w:r>
      <w:proofErr w:type="gramStart"/>
      <w:r w:rsidRPr="002613A1">
        <w:rPr>
          <w:sz w:val="22"/>
          <w:szCs w:val="22"/>
        </w:rPr>
        <w:t>submitting an application</w:t>
      </w:r>
      <w:proofErr w:type="gramEnd"/>
      <w:r w:rsidRPr="002613A1">
        <w:rPr>
          <w:sz w:val="22"/>
          <w:szCs w:val="22"/>
        </w:rPr>
        <w:t>.</w:t>
      </w:r>
    </w:p>
    <w:p w14:paraId="4827D7E2" w14:textId="77777777" w:rsidR="00802256" w:rsidRPr="00802256" w:rsidRDefault="002613A1" w:rsidP="00802256">
      <w:pPr>
        <w:pStyle w:val="ListBullet"/>
        <w:spacing w:line="240" w:lineRule="auto"/>
        <w:rPr>
          <w:sz w:val="22"/>
          <w:szCs w:val="22"/>
        </w:rPr>
      </w:pPr>
      <w:r w:rsidRPr="002613A1">
        <w:rPr>
          <w:sz w:val="22"/>
          <w:szCs w:val="22"/>
        </w:rPr>
        <w:t>The transfer request is not complete until the resident school has released the student, submitted the request to the requested school and it has been accepted. The student should remain enrolled in the resident school until there is an effective start date at the requested school.</w:t>
      </w:r>
    </w:p>
    <w:p w14:paraId="3B91E347" w14:textId="77777777" w:rsidR="002613A1" w:rsidRDefault="002613A1" w:rsidP="002613A1">
      <w:pPr>
        <w:pStyle w:val="ListBullet"/>
        <w:spacing w:line="240" w:lineRule="auto"/>
        <w:rPr>
          <w:sz w:val="22"/>
          <w:szCs w:val="22"/>
        </w:rPr>
      </w:pPr>
      <w:r w:rsidRPr="002613A1">
        <w:rPr>
          <w:sz w:val="22"/>
          <w:szCs w:val="22"/>
        </w:rPr>
        <w:t>The district will notify parents of acceptance and the effective start date or denial.</w:t>
      </w:r>
    </w:p>
    <w:p w14:paraId="66C8DD07" w14:textId="77777777" w:rsidR="00802256" w:rsidRDefault="00802256" w:rsidP="00802256">
      <w:pPr>
        <w:pStyle w:val="ListBullet"/>
        <w:spacing w:line="240" w:lineRule="auto"/>
        <w:rPr>
          <w:sz w:val="22"/>
          <w:szCs w:val="22"/>
        </w:rPr>
      </w:pPr>
      <w:r>
        <w:rPr>
          <w:sz w:val="22"/>
          <w:szCs w:val="22"/>
        </w:rPr>
        <w:t>Transportation of open-enrolled students is the responsibility of the parent/guardian.</w:t>
      </w:r>
    </w:p>
    <w:p w14:paraId="16EC37B4" w14:textId="77777777" w:rsidR="002A230D" w:rsidRDefault="002A230D" w:rsidP="002A230D">
      <w:pPr>
        <w:pStyle w:val="ListBullet"/>
        <w:numPr>
          <w:ilvl w:val="0"/>
          <w:numId w:val="0"/>
        </w:numPr>
        <w:spacing w:line="240" w:lineRule="auto"/>
        <w:ind w:left="504" w:hanging="360"/>
        <w:rPr>
          <w:sz w:val="22"/>
          <w:szCs w:val="22"/>
        </w:rPr>
      </w:pPr>
    </w:p>
    <w:p w14:paraId="7C6D3DB0" w14:textId="77777777" w:rsidR="002A230D" w:rsidRDefault="002A230D" w:rsidP="00604396">
      <w:pPr>
        <w:pStyle w:val="ListBullet"/>
        <w:numPr>
          <w:ilvl w:val="0"/>
          <w:numId w:val="0"/>
        </w:numPr>
        <w:spacing w:line="240" w:lineRule="auto"/>
        <w:rPr>
          <w:sz w:val="22"/>
          <w:szCs w:val="22"/>
        </w:rPr>
      </w:pPr>
    </w:p>
    <w:p w14:paraId="2C98EE60" w14:textId="77777777" w:rsidR="002A230D" w:rsidRPr="00802256" w:rsidRDefault="002A230D" w:rsidP="002A230D">
      <w:pPr>
        <w:pStyle w:val="ListBullet"/>
        <w:numPr>
          <w:ilvl w:val="0"/>
          <w:numId w:val="0"/>
        </w:numPr>
        <w:spacing w:line="240" w:lineRule="auto"/>
        <w:ind w:left="504" w:hanging="360"/>
        <w:rPr>
          <w:sz w:val="22"/>
          <w:szCs w:val="22"/>
        </w:rPr>
      </w:pPr>
    </w:p>
    <w:p w14:paraId="42D44543" w14:textId="77777777" w:rsidR="002613A1" w:rsidRPr="002613A1" w:rsidRDefault="00D40A74" w:rsidP="00802256">
      <w:pPr>
        <w:pStyle w:val="Special"/>
      </w:pPr>
      <w:r>
        <w:t>Decision-Making Criteria, Revocation, and Appeals:</w:t>
      </w:r>
    </w:p>
    <w:p w14:paraId="6471EE82" w14:textId="77777777" w:rsidR="002613A1" w:rsidRPr="00802256" w:rsidRDefault="002613A1" w:rsidP="00802256">
      <w:pPr>
        <w:spacing w:after="0"/>
        <w:rPr>
          <w:b/>
          <w:sz w:val="22"/>
          <w:szCs w:val="22"/>
        </w:rPr>
      </w:pPr>
      <w:r w:rsidRPr="00802256">
        <w:rPr>
          <w:b/>
          <w:sz w:val="22"/>
          <w:szCs w:val="22"/>
        </w:rPr>
        <w:t xml:space="preserve">Space Availability </w:t>
      </w:r>
    </w:p>
    <w:p w14:paraId="01D7E2E6" w14:textId="1B4023B1" w:rsidR="002613A1" w:rsidRDefault="002613A1" w:rsidP="00802256">
      <w:pPr>
        <w:spacing w:line="240" w:lineRule="auto"/>
        <w:ind w:left="720"/>
      </w:pPr>
      <w:r w:rsidRPr="00767E35">
        <w:t>All applications will be considered on a space-available basis</w:t>
      </w:r>
      <w:r w:rsidR="00417069">
        <w:t>. The district will use their maximum enrollment to determine the space availability according to the state law and district policy.</w:t>
      </w:r>
    </w:p>
    <w:p w14:paraId="0F21E71D" w14:textId="13021E1B" w:rsidR="00604396" w:rsidRDefault="00604396" w:rsidP="00802256">
      <w:pPr>
        <w:spacing w:line="240" w:lineRule="auto"/>
        <w:ind w:left="720"/>
      </w:pPr>
      <w:r w:rsidRPr="003C3EA3">
        <w:t>When there is a transition from one school to another, such as elementary school to middle/junior high school, a new application is required due to different capacity limits.</w:t>
      </w:r>
    </w:p>
    <w:p w14:paraId="522833B9" w14:textId="77777777" w:rsidR="002613A1" w:rsidRPr="002613A1" w:rsidRDefault="002613A1" w:rsidP="00802256">
      <w:pPr>
        <w:spacing w:after="0"/>
        <w:rPr>
          <w:b/>
          <w:sz w:val="22"/>
          <w:szCs w:val="22"/>
        </w:rPr>
      </w:pPr>
      <w:r w:rsidRPr="002613A1">
        <w:rPr>
          <w:b/>
          <w:sz w:val="22"/>
          <w:szCs w:val="22"/>
        </w:rPr>
        <w:t>Attendance and Disciplinary Infractions</w:t>
      </w:r>
    </w:p>
    <w:p w14:paraId="6B551374" w14:textId="77777777" w:rsidR="002613A1" w:rsidRDefault="002613A1" w:rsidP="00802256">
      <w:pPr>
        <w:spacing w:line="240" w:lineRule="auto"/>
        <w:ind w:left="720"/>
        <w:rPr>
          <w:sz w:val="22"/>
          <w:szCs w:val="22"/>
        </w:rPr>
      </w:pPr>
      <w:r w:rsidRPr="002613A1">
        <w:rPr>
          <w:sz w:val="22"/>
          <w:szCs w:val="22"/>
        </w:rPr>
        <w:t xml:space="preserve">Open enrolled students are expected to follow all discipline and attendance policies and regulations applicable to all </w:t>
      </w:r>
      <w:r w:rsidRPr="002613A1">
        <w:rPr>
          <w:sz w:val="22"/>
          <w:szCs w:val="22"/>
          <w:highlight w:val="yellow"/>
        </w:rPr>
        <w:t>XXX</w:t>
      </w:r>
      <w:r w:rsidRPr="002613A1">
        <w:rPr>
          <w:sz w:val="22"/>
          <w:szCs w:val="22"/>
        </w:rPr>
        <w:t xml:space="preserve"> School District students. Failure to meet these conditions may result in revocation of this Open Enrollment transfer and return to his/her resident school.</w:t>
      </w:r>
    </w:p>
    <w:p w14:paraId="39D8326A" w14:textId="77777777" w:rsidR="00D40A74" w:rsidRPr="00D40A74" w:rsidRDefault="00D40A74" w:rsidP="00D40A74">
      <w:pPr>
        <w:spacing w:after="0"/>
        <w:rPr>
          <w:b/>
          <w:sz w:val="22"/>
          <w:szCs w:val="22"/>
        </w:rPr>
      </w:pPr>
      <w:r w:rsidRPr="00D40A74">
        <w:rPr>
          <w:b/>
          <w:sz w:val="22"/>
          <w:szCs w:val="22"/>
        </w:rPr>
        <w:t>Appeals</w:t>
      </w:r>
    </w:p>
    <w:p w14:paraId="3612EE4A" w14:textId="10BE9136" w:rsidR="00D40A74" w:rsidRPr="002613A1" w:rsidRDefault="00D40A74" w:rsidP="00D40A74">
      <w:pPr>
        <w:spacing w:line="240" w:lineRule="auto"/>
        <w:ind w:left="720"/>
        <w:rPr>
          <w:sz w:val="22"/>
          <w:szCs w:val="22"/>
        </w:rPr>
      </w:pPr>
      <w:r>
        <w:rPr>
          <w:sz w:val="22"/>
          <w:szCs w:val="22"/>
        </w:rPr>
        <w:t xml:space="preserve">Appeals of an administrator’s denial or revocation of open enrollment for students </w:t>
      </w:r>
      <w:r w:rsidR="002A230D">
        <w:rPr>
          <w:sz w:val="22"/>
          <w:szCs w:val="22"/>
        </w:rPr>
        <w:t xml:space="preserve">wanting to attend </w:t>
      </w:r>
      <w:r w:rsidRPr="00604396">
        <w:rPr>
          <w:sz w:val="22"/>
          <w:szCs w:val="22"/>
          <w:highlight w:val="yellow"/>
        </w:rPr>
        <w:t>XXX</w:t>
      </w:r>
      <w:r>
        <w:rPr>
          <w:sz w:val="22"/>
          <w:szCs w:val="22"/>
        </w:rPr>
        <w:t xml:space="preserve"> School District will be directed </w:t>
      </w:r>
      <w:r w:rsidR="002A230D">
        <w:rPr>
          <w:sz w:val="22"/>
          <w:szCs w:val="22"/>
        </w:rPr>
        <w:t xml:space="preserve">to the district’s Board of Trustees for administrative review.  The appeals process will follow the district’s policy </w:t>
      </w:r>
      <w:r w:rsidR="00417069">
        <w:rPr>
          <w:sz w:val="22"/>
          <w:szCs w:val="22"/>
        </w:rPr>
        <w:t>and process for appeals and must be aligned to Idaho Code 33-1410.</w:t>
      </w:r>
    </w:p>
    <w:p w14:paraId="0F4C684C" w14:textId="77777777" w:rsidR="00802256" w:rsidRDefault="00802256" w:rsidP="00802256">
      <w:pPr>
        <w:pStyle w:val="Special"/>
      </w:pPr>
      <w:r>
        <w:t>Acknowledgements:</w:t>
      </w:r>
    </w:p>
    <w:p w14:paraId="0149F62B" w14:textId="231852A1" w:rsidR="00802256" w:rsidRPr="003C3EA3" w:rsidRDefault="00802256" w:rsidP="00802256">
      <w:pPr>
        <w:pStyle w:val="ListBullet"/>
        <w:spacing w:after="0" w:line="240" w:lineRule="auto"/>
      </w:pPr>
      <w:r w:rsidRPr="003C3EA3">
        <w:t>I certify</w:t>
      </w:r>
      <w:r w:rsidR="00604396" w:rsidRPr="003C3EA3">
        <w:t xml:space="preserve"> </w:t>
      </w:r>
      <w:r w:rsidRPr="003C3EA3">
        <w:t>the information provided is accurate and complete.</w:t>
      </w:r>
    </w:p>
    <w:p w14:paraId="0D7578D6" w14:textId="4C909C36" w:rsidR="00802256" w:rsidRPr="003C3EA3" w:rsidRDefault="00802256" w:rsidP="00802256">
      <w:pPr>
        <w:pStyle w:val="ListBullet"/>
        <w:spacing w:after="0" w:line="240" w:lineRule="auto"/>
      </w:pPr>
      <w:r w:rsidRPr="003C3EA3">
        <w:t xml:space="preserve">I understand </w:t>
      </w:r>
      <w:r w:rsidR="00604396" w:rsidRPr="003C3EA3">
        <w:t xml:space="preserve">the </w:t>
      </w:r>
      <w:r w:rsidRPr="003C3EA3">
        <w:t xml:space="preserve">approval of this request shall be dependent upon the acceptance and rejection standards stated in the district’s policy, and revocation of this transfer may occur in accordance </w:t>
      </w:r>
      <w:proofErr w:type="gramStart"/>
      <w:r w:rsidRPr="003C3EA3">
        <w:t>to</w:t>
      </w:r>
      <w:proofErr w:type="gramEnd"/>
      <w:r w:rsidRPr="003C3EA3">
        <w:t xml:space="preserve"> the conditions listed in the district’s policy.</w:t>
      </w:r>
      <w:r w:rsidR="00604396" w:rsidRPr="003C3EA3">
        <w:t xml:space="preserve"> This includes over-enrollment within the first two years of the transfer.</w:t>
      </w:r>
    </w:p>
    <w:p w14:paraId="6EA95978" w14:textId="30A44C6D" w:rsidR="00802256" w:rsidRPr="00767E35" w:rsidRDefault="00802256" w:rsidP="00802256">
      <w:pPr>
        <w:pStyle w:val="ListBullet"/>
        <w:spacing w:after="0" w:line="240" w:lineRule="auto"/>
      </w:pPr>
      <w:r w:rsidRPr="003C3EA3">
        <w:t>I understand my student must continue</w:t>
      </w:r>
      <w:r w:rsidRPr="00767E35">
        <w:t xml:space="preserve"> to attend the resident school until the effective start date of the transfer and that nonattendance is subject to truancy procedures.</w:t>
      </w:r>
    </w:p>
    <w:p w14:paraId="71DA50FB" w14:textId="5E36EE7F" w:rsidR="00802256" w:rsidRPr="00767E35" w:rsidRDefault="00802256" w:rsidP="00802256">
      <w:pPr>
        <w:pStyle w:val="ListBullet"/>
        <w:spacing w:after="0" w:line="240" w:lineRule="auto"/>
      </w:pPr>
      <w:r w:rsidRPr="00767E35">
        <w:t xml:space="preserve">I understand I </w:t>
      </w:r>
      <w:r>
        <w:t>am</w:t>
      </w:r>
      <w:r w:rsidRPr="00767E35">
        <w:t xml:space="preserve"> responsible for providing transportation to and from school for my </w:t>
      </w:r>
      <w:proofErr w:type="gramStart"/>
      <w:r w:rsidRPr="00767E35">
        <w:t>student</w:t>
      </w:r>
      <w:proofErr w:type="gramEnd"/>
      <w:r w:rsidRPr="00767E35">
        <w:t>.</w:t>
      </w:r>
    </w:p>
    <w:p w14:paraId="3FCA11C8" w14:textId="7C68774B" w:rsidR="00802256" w:rsidRDefault="00802256" w:rsidP="00802256">
      <w:pPr>
        <w:pStyle w:val="ListBullet"/>
        <w:spacing w:after="0" w:line="240" w:lineRule="auto"/>
      </w:pPr>
      <w:r w:rsidRPr="00767E35">
        <w:t>I understand the transfer can be revoked at any time if there are attendance or discipline issues</w:t>
      </w:r>
      <w:r w:rsidR="00417069">
        <w:t>.</w:t>
      </w:r>
    </w:p>
    <w:p w14:paraId="3FF4F8A8" w14:textId="4EB56D6F" w:rsidR="00417069" w:rsidRDefault="00417069" w:rsidP="00802256">
      <w:pPr>
        <w:pStyle w:val="ListBullet"/>
        <w:spacing w:after="0" w:line="240" w:lineRule="auto"/>
      </w:pPr>
      <w:r>
        <w:t>I understand I must complete the Intent for Re-enrollment each year in order to continue to attend the school.</w:t>
      </w:r>
    </w:p>
    <w:p w14:paraId="5A91B63C" w14:textId="31AC7636" w:rsidR="00604396" w:rsidRPr="002613A1" w:rsidRDefault="00604396" w:rsidP="00802256">
      <w:pPr>
        <w:pStyle w:val="ListBullet"/>
        <w:spacing w:after="0" w:line="240" w:lineRule="auto"/>
      </w:pPr>
      <w:r w:rsidRPr="003C3EA3">
        <w:t>I have request</w:t>
      </w:r>
      <w:r w:rsidR="00912B9D" w:rsidRPr="003C3EA3">
        <w:t>ed</w:t>
      </w:r>
      <w:r w:rsidRPr="003C3EA3">
        <w:t xml:space="preserve"> the transfer of my student’s records from</w:t>
      </w:r>
      <w:r>
        <w:t xml:space="preserve"> </w:t>
      </w:r>
      <w:r w:rsidRPr="00604396">
        <w:rPr>
          <w:highlight w:val="yellow"/>
        </w:rPr>
        <w:t>____________</w:t>
      </w:r>
      <w:r>
        <w:t xml:space="preserve"> </w:t>
      </w:r>
      <w:r w:rsidRPr="003C3EA3">
        <w:t>district to</w:t>
      </w:r>
      <w:r>
        <w:t xml:space="preserve"> </w:t>
      </w:r>
      <w:r w:rsidRPr="00604396">
        <w:rPr>
          <w:highlight w:val="yellow"/>
        </w:rPr>
        <w:t>_____________</w:t>
      </w:r>
      <w:r>
        <w:t xml:space="preserve"> </w:t>
      </w:r>
      <w:r w:rsidRPr="003C3EA3">
        <w:t>district.</w:t>
      </w:r>
      <w:r>
        <w:t xml:space="preserve"> </w:t>
      </w:r>
    </w:p>
    <w:p w14:paraId="46190CE8" w14:textId="77777777" w:rsidR="002613A1" w:rsidRPr="002613A1" w:rsidRDefault="002613A1" w:rsidP="002613A1">
      <w:pPr>
        <w:spacing w:after="0"/>
        <w:rPr>
          <w:sz w:val="22"/>
          <w:szCs w:val="22"/>
        </w:rPr>
      </w:pPr>
    </w:p>
    <w:p w14:paraId="4A1105A9" w14:textId="77777777" w:rsidR="002613A1" w:rsidRDefault="00802256" w:rsidP="004642CA">
      <w:pPr>
        <w:rPr>
          <w:sz w:val="22"/>
          <w:szCs w:val="22"/>
        </w:rPr>
      </w:pPr>
      <w:r>
        <w:rPr>
          <w:sz w:val="22"/>
          <w:szCs w:val="22"/>
        </w:rPr>
        <w:t>I have read the school district policies and procedures on Open Enrollment and hereby request that my son/daughter be permitted to attend the request schools.</w:t>
      </w:r>
    </w:p>
    <w:p w14:paraId="0A12F505" w14:textId="77777777" w:rsidR="00802256" w:rsidRPr="00802256" w:rsidRDefault="00802256" w:rsidP="00802256">
      <w:pPr>
        <w:rPr>
          <w:rFonts w:eastAsia="Times New Roman" w:cs="Times New Roman"/>
          <w:color w:val="000000"/>
          <w:szCs w:val="24"/>
        </w:rPr>
      </w:pPr>
      <w:r w:rsidRPr="00767E35">
        <w:rPr>
          <w:rFonts w:eastAsia="Times New Roman" w:cs="Times New Roman"/>
          <w:color w:val="000000"/>
          <w:szCs w:val="24"/>
        </w:rPr>
        <w:t>Parent/Legal Guardian Signature _____</w:t>
      </w:r>
      <w:r>
        <w:rPr>
          <w:rFonts w:eastAsia="Times New Roman" w:cs="Times New Roman"/>
          <w:color w:val="000000"/>
          <w:szCs w:val="24"/>
        </w:rPr>
        <w:t>___________________________</w:t>
      </w:r>
      <w:r w:rsidRPr="00767E35">
        <w:rPr>
          <w:rFonts w:eastAsia="Times New Roman" w:cs="Times New Roman"/>
          <w:color w:val="000000"/>
          <w:szCs w:val="24"/>
        </w:rPr>
        <w:t>_______</w:t>
      </w:r>
      <w:proofErr w:type="gramStart"/>
      <w:r w:rsidRPr="00767E35">
        <w:rPr>
          <w:rFonts w:eastAsia="Times New Roman" w:cs="Times New Roman"/>
          <w:color w:val="000000"/>
          <w:szCs w:val="24"/>
        </w:rPr>
        <w:t>_  Date</w:t>
      </w:r>
      <w:proofErr w:type="gramEnd"/>
      <w:r w:rsidRPr="00767E35">
        <w:rPr>
          <w:rFonts w:eastAsia="Times New Roman" w:cs="Times New Roman"/>
          <w:color w:val="000000"/>
          <w:szCs w:val="24"/>
        </w:rPr>
        <w:t xml:space="preserve"> _________</w:t>
      </w:r>
    </w:p>
    <w:p w14:paraId="144E8561" w14:textId="77777777" w:rsidR="00802256" w:rsidRPr="008565D6" w:rsidRDefault="00802256" w:rsidP="00802256">
      <w:pPr>
        <w:tabs>
          <w:tab w:val="left" w:leader="underscore" w:pos="10620"/>
        </w:tabs>
        <w:rPr>
          <w:szCs w:val="24"/>
        </w:rPr>
      </w:pPr>
      <w:r w:rsidRPr="00767E35">
        <w:rPr>
          <w:szCs w:val="24"/>
        </w:rPr>
        <w:t>Student Signature (6-12 only) ______________________________________</w:t>
      </w:r>
      <w:r>
        <w:rPr>
          <w:szCs w:val="24"/>
        </w:rPr>
        <w:t>___</w:t>
      </w:r>
      <w:r w:rsidRPr="00767E35">
        <w:rPr>
          <w:szCs w:val="24"/>
        </w:rPr>
        <w:t>__ Date _________</w:t>
      </w:r>
    </w:p>
    <w:tbl>
      <w:tblPr>
        <w:tblStyle w:val="ProposalTable"/>
        <w:tblW w:w="5000" w:type="pct"/>
        <w:tblLook w:val="04A0" w:firstRow="1" w:lastRow="0" w:firstColumn="1" w:lastColumn="0" w:noHBand="0" w:noVBand="1"/>
        <w:tblCaption w:val="District Notes Table"/>
        <w:tblDescription w:val="This table is space for districts to record necessary information."/>
      </w:tblPr>
      <w:tblGrid>
        <w:gridCol w:w="10070"/>
      </w:tblGrid>
      <w:tr w:rsidR="00802256" w14:paraId="24F489D5" w14:textId="77777777" w:rsidTr="00D40A74">
        <w:trPr>
          <w:cnfStyle w:val="100000000000" w:firstRow="1" w:lastRow="0" w:firstColumn="0" w:lastColumn="0" w:oddVBand="0" w:evenVBand="0" w:oddHBand="0" w:evenHBand="0" w:firstRowFirstColumn="0" w:firstRowLastColumn="0" w:lastRowFirstColumn="0" w:lastRowLastColumn="0"/>
          <w:tblHeader/>
        </w:trPr>
        <w:tc>
          <w:tcPr>
            <w:tcW w:w="50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235F956F" w14:textId="77777777" w:rsidR="00802256" w:rsidRDefault="00802256" w:rsidP="00572473">
            <w:r>
              <w:lastRenderedPageBreak/>
              <w:t>For District/School Use Only</w:t>
            </w:r>
          </w:p>
        </w:tc>
      </w:tr>
      <w:tr w:rsidR="00417069" w14:paraId="4E974AB5" w14:textId="77777777" w:rsidTr="00417069">
        <w:trPr>
          <w:cnfStyle w:val="100000000000" w:firstRow="1" w:lastRow="0" w:firstColumn="0" w:lastColumn="0" w:oddVBand="0" w:evenVBand="0" w:oddHBand="0" w:evenHBand="0" w:firstRowFirstColumn="0" w:firstRowLastColumn="0" w:lastRowFirstColumn="0" w:lastRowLastColumn="0"/>
          <w:tblHeader/>
        </w:trPr>
        <w:tc>
          <w:tcPr>
            <w:tcW w:w="50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450E614" w14:textId="01785733" w:rsidR="00417069" w:rsidRPr="00417069" w:rsidRDefault="00417069" w:rsidP="00572473">
            <w:pPr>
              <w:rPr>
                <w:b w:val="0"/>
                <w:bCs/>
              </w:rPr>
            </w:pPr>
            <w:r w:rsidRPr="00417069">
              <w:rPr>
                <w:b w:val="0"/>
                <w:bCs/>
              </w:rPr>
              <w:t>Date application received by the district:</w:t>
            </w:r>
          </w:p>
        </w:tc>
      </w:tr>
      <w:tr w:rsidR="00D40A74" w14:paraId="3C777400" w14:textId="77777777" w:rsidTr="00D40A74">
        <w:tc>
          <w:tcPr>
            <w:tcW w:w="50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auto"/>
            </w:tcBorders>
            <w:shd w:val="clear" w:color="auto" w:fill="auto"/>
          </w:tcPr>
          <w:p w14:paraId="07B4C1B2" w14:textId="15C26BDA" w:rsidR="00D40A74" w:rsidRDefault="00D40A74" w:rsidP="00D40A74">
            <w:pPr>
              <w:spacing w:after="0"/>
            </w:pPr>
            <w:r>
              <w:t>Receiving Administrator’s Comments:</w:t>
            </w:r>
          </w:p>
        </w:tc>
      </w:tr>
      <w:tr w:rsidR="00D40A74" w14:paraId="0B56EB7B" w14:textId="77777777" w:rsidTr="00D40A74">
        <w:tc>
          <w:tcPr>
            <w:tcW w:w="50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auto"/>
            </w:tcBorders>
            <w:shd w:val="clear" w:color="auto" w:fill="auto"/>
          </w:tcPr>
          <w:p w14:paraId="4DA9EF87" w14:textId="77777777" w:rsidR="00D40A74" w:rsidRDefault="00D40A74" w:rsidP="00D40A74">
            <w:pPr>
              <w:spacing w:after="0"/>
            </w:pPr>
            <w:r>
              <w:t>Receiving Administrator’s Signature and Date:</w:t>
            </w:r>
          </w:p>
        </w:tc>
      </w:tr>
      <w:tr w:rsidR="00D40A74" w14:paraId="7F145211" w14:textId="77777777" w:rsidTr="00D40A74">
        <w:tc>
          <w:tcPr>
            <w:tcW w:w="50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auto"/>
            </w:tcBorders>
            <w:shd w:val="clear" w:color="auto" w:fill="auto"/>
          </w:tcPr>
          <w:p w14:paraId="20949491" w14:textId="77777777" w:rsidR="00D40A74" w:rsidRDefault="00D40A74" w:rsidP="00D40A74">
            <w:r>
              <w:t>Transfer request: Approved _______</w:t>
            </w:r>
            <w:proofErr w:type="gramStart"/>
            <w:r>
              <w:t>_  Denied</w:t>
            </w:r>
            <w:proofErr w:type="gramEnd"/>
            <w:r>
              <w:t xml:space="preserve"> _______ Reason for denial: ____________</w:t>
            </w:r>
          </w:p>
        </w:tc>
      </w:tr>
      <w:tr w:rsidR="00D40A74" w14:paraId="34FBEDEB" w14:textId="77777777" w:rsidTr="00D40A74">
        <w:tc>
          <w:tcPr>
            <w:tcW w:w="50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auto"/>
            </w:tcBorders>
            <w:shd w:val="clear" w:color="auto" w:fill="auto"/>
          </w:tcPr>
          <w:p w14:paraId="499D5CBF" w14:textId="77777777" w:rsidR="00D40A74" w:rsidRDefault="00D40A74" w:rsidP="00D40A74">
            <w:r>
              <w:t xml:space="preserve">Date of Parent Notification: </w:t>
            </w:r>
          </w:p>
        </w:tc>
      </w:tr>
    </w:tbl>
    <w:p w14:paraId="3FE324BE" w14:textId="77777777" w:rsidR="00D40A74" w:rsidRPr="002613A1" w:rsidRDefault="00D40A74" w:rsidP="00417069">
      <w:pPr>
        <w:rPr>
          <w:sz w:val="22"/>
          <w:szCs w:val="22"/>
        </w:rPr>
      </w:pPr>
    </w:p>
    <w:sectPr w:rsidR="00D40A74" w:rsidRPr="002613A1" w:rsidSect="00D40A74">
      <w:footerReference w:type="default" r:id="rId10"/>
      <w:headerReference w:type="first" r:id="rId11"/>
      <w:footerReference w:type="first" r:id="rId12"/>
      <w:pgSz w:w="12240" w:h="15840" w:code="1"/>
      <w:pgMar w:top="1080" w:right="1080" w:bottom="108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33FF4" w14:textId="77777777" w:rsidR="008C3464" w:rsidRDefault="008C3464">
      <w:pPr>
        <w:spacing w:after="0" w:line="240" w:lineRule="auto"/>
      </w:pPr>
      <w:r>
        <w:separator/>
      </w:r>
    </w:p>
  </w:endnote>
  <w:endnote w:type="continuationSeparator" w:id="0">
    <w:p w14:paraId="60DB4AD4" w14:textId="77777777" w:rsidR="008C3464" w:rsidRDefault="008C3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6114" w14:textId="537EEAE1" w:rsidR="00D550CF" w:rsidRPr="00132C9E" w:rsidRDefault="00D40A74" w:rsidP="00D550CF">
    <w:pPr>
      <w:pStyle w:val="Footer"/>
      <w:pBdr>
        <w:top w:val="single" w:sz="4" w:space="1" w:color="5C5C5C" w:themeColor="text1" w:themeTint="BF"/>
      </w:pBdr>
      <w:rPr>
        <w:rFonts w:ascii="Calibri" w:hAnsi="Calibri"/>
        <w:color w:val="5C5C5C" w:themeColor="text1" w:themeTint="BF"/>
      </w:rPr>
    </w:pPr>
    <w:r>
      <w:rPr>
        <w:rFonts w:ascii="Calibri" w:hAnsi="Calibri" w:cs="Open Sans"/>
        <w:caps/>
        <w:color w:val="5C5C5C" w:themeColor="text1" w:themeTint="BF"/>
      </w:rPr>
      <w:t>Revised</w:t>
    </w:r>
    <w:r w:rsidR="00D550CF" w:rsidRPr="00132C9E">
      <w:rPr>
        <w:rFonts w:ascii="Calibri" w:hAnsi="Calibri" w:cs="Open Sans"/>
        <w:color w:val="5C5C5C" w:themeColor="text1" w:themeTint="BF"/>
      </w:rPr>
      <w:t xml:space="preserve"> </w:t>
    </w:r>
    <w:r>
      <w:rPr>
        <w:rFonts w:ascii="Calibri" w:hAnsi="Calibri" w:cs="Open Sans"/>
        <w:color w:val="5C5C5C" w:themeColor="text1" w:themeTint="BF"/>
      </w:rPr>
      <w:t>0</w:t>
    </w:r>
    <w:r w:rsidR="00417069">
      <w:rPr>
        <w:rFonts w:ascii="Calibri" w:hAnsi="Calibri" w:cs="Open Sans"/>
        <w:color w:val="5C5C5C" w:themeColor="text1" w:themeTint="BF"/>
      </w:rPr>
      <w:t>6/26/2023</w:t>
    </w:r>
    <w:r w:rsidR="00D550CF"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Sample Open Enrollment Application</w:t>
    </w:r>
    <w:r w:rsidR="00D550CF">
      <w:rPr>
        <w:rFonts w:ascii="Calibri" w:hAnsi="Calibri" w:cs="Open Sans SemiBold"/>
        <w:color w:val="112845" w:themeColor="text2" w:themeShade="BF"/>
      </w:rPr>
      <w:t xml:space="preserve">  </w:t>
    </w:r>
    <w:r w:rsidR="00D550CF">
      <w:rPr>
        <w:rFonts w:ascii="Calibri" w:hAnsi="Calibri" w:cs="Open Sans"/>
        <w:color w:val="5C5C5C" w:themeColor="text1" w:themeTint="BF"/>
      </w:rPr>
      <w:t xml:space="preserve">/ </w:t>
    </w:r>
    <w:r w:rsidR="00D550CF" w:rsidRPr="00132C9E">
      <w:rPr>
        <w:rFonts w:ascii="Calibri" w:hAnsi="Calibri" w:cs="Open Sans"/>
        <w:color w:val="5C5C5C" w:themeColor="text1" w:themeTint="BF"/>
      </w:rPr>
      <w:t xml:space="preserve"> </w:t>
    </w:r>
    <w:r>
      <w:rPr>
        <w:rFonts w:ascii="Calibri" w:hAnsi="Calibri" w:cs="Open Sans"/>
        <w:color w:val="5C5C5C" w:themeColor="text1" w:themeTint="BF"/>
      </w:rPr>
      <w:t>School Choice</w:t>
    </w:r>
    <w:r w:rsidR="00D550CF">
      <w:rPr>
        <w:rFonts w:ascii="Calibri" w:hAnsi="Calibri" w:cs="Open Sans"/>
        <w:color w:val="5C5C5C" w:themeColor="text1" w:themeTint="BF"/>
      </w:rPr>
      <w:t xml:space="preserve"> / </w:t>
    </w:r>
    <w:r w:rsidR="00D550CF" w:rsidRPr="00132C9E">
      <w:rPr>
        <w:rFonts w:ascii="Calibri" w:hAnsi="Calibri" w:cs="Open Sans"/>
        <w:color w:val="5C5C5C" w:themeColor="text1" w:themeTint="BF"/>
      </w:rPr>
      <w:t xml:space="preserve"> </w:t>
    </w:r>
    <w:r w:rsidR="00D550CF">
      <w:rPr>
        <w:rFonts w:ascii="Calibri" w:hAnsi="Calibri" w:cs="Open Sans"/>
        <w:color w:val="5C5C5C" w:themeColor="text1" w:themeTint="BF"/>
      </w:rPr>
      <w:t>SDE</w:t>
    </w:r>
    <w:r w:rsidR="00D550CF" w:rsidRPr="00132C9E">
      <w:rPr>
        <w:rFonts w:ascii="Calibri" w:hAnsi="Calibri" w:cs="Open Sans"/>
        <w:color w:val="5C5C5C" w:themeColor="text1" w:themeTint="BF"/>
      </w:rPr>
      <w:t xml:space="preserve"> </w:t>
    </w:r>
    <w:r w:rsidR="00D550CF">
      <w:rPr>
        <w:rFonts w:ascii="Calibri" w:hAnsi="Calibri" w:cs="Open Sans"/>
        <w:color w:val="5C5C5C" w:themeColor="text1" w:themeTint="BF"/>
      </w:rPr>
      <w:t xml:space="preserve"> /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6A7824">
      <w:rPr>
        <w:rFonts w:ascii="Calibri" w:hAnsi="Calibri" w:cs="Open Sans SemiBold"/>
        <w:color w:val="112845" w:themeColor="text2" w:themeShade="BF"/>
      </w:rPr>
      <w:t>3</w:t>
    </w:r>
    <w:r w:rsidR="00D550CF" w:rsidRPr="00132C9E">
      <w:rPr>
        <w:rFonts w:ascii="Calibri" w:hAnsi="Calibri" w:cs="Open Sans SemiBold"/>
        <w:color w:val="112845" w:themeColor="text2" w:themeShade="BF"/>
      </w:rPr>
      <w:fldChar w:fldCharType="end"/>
    </w:r>
    <w:r w:rsidR="00D550CF" w:rsidRPr="00132C9E">
      <w:rPr>
        <w:rFonts w:ascii="Calibri" w:hAnsi="Calibri" w:cs="Open Sans ExtraBold"/>
        <w:color w:val="5C5C5C" w:themeColor="text1" w:themeTint="BF"/>
      </w:rPr>
      <w:t xml:space="preserve"> </w:t>
    </w:r>
  </w:p>
  <w:p w14:paraId="3F19015A" w14:textId="77777777"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2E87" w14:textId="77777777" w:rsidR="006B5881" w:rsidRPr="00132C9E" w:rsidRDefault="006B5881"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MM/DD/YYYY</w:t>
    </w:r>
    <w:r w:rsidRPr="00132C9E">
      <w:rPr>
        <w:rFonts w:ascii="Calibri" w:hAnsi="Calibri"/>
        <w:color w:val="5C5C5C" w:themeColor="text1" w:themeTint="BF"/>
      </w:rPr>
      <w:ptab w:relativeTo="margin" w:alignment="right" w:leader="none"/>
    </w:r>
    <w:r w:rsidRPr="00132C9E">
      <w:rPr>
        <w:rFonts w:ascii="Calibri" w:hAnsi="Calibri" w:cs="Open Sans SemiBold"/>
        <w:color w:val="112845" w:themeColor="text2" w:themeShade="BF"/>
      </w:rPr>
      <w:t>&lt;&lt;Title of Document&gt;&gt;</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Department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D40A74">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14:paraId="3E84DAEB" w14:textId="77777777"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35C60" w14:textId="77777777" w:rsidR="008C3464" w:rsidRDefault="008C3464">
      <w:pPr>
        <w:spacing w:after="0" w:line="240" w:lineRule="auto"/>
      </w:pPr>
      <w:r>
        <w:separator/>
      </w:r>
    </w:p>
  </w:footnote>
  <w:footnote w:type="continuationSeparator" w:id="0">
    <w:p w14:paraId="28899A12" w14:textId="77777777" w:rsidR="008C3464" w:rsidRDefault="008C3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D435D" w14:textId="77777777" w:rsidR="00032F5D" w:rsidRDefault="00032F5D" w:rsidP="00032F5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DC296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A42C4"/>
    <w:multiLevelType w:val="hybridMultilevel"/>
    <w:tmpl w:val="419687BC"/>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 w15:restartNumberingAfterBreak="0">
    <w:nsid w:val="0D8A1B72"/>
    <w:multiLevelType w:val="hybridMultilevel"/>
    <w:tmpl w:val="E5C07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878ED"/>
    <w:multiLevelType w:val="hybridMultilevel"/>
    <w:tmpl w:val="BBFAEE28"/>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9" w15:restartNumberingAfterBreak="0">
    <w:nsid w:val="240A3B25"/>
    <w:multiLevelType w:val="hybridMultilevel"/>
    <w:tmpl w:val="7D6E5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7E5D71"/>
    <w:multiLevelType w:val="hybridMultilevel"/>
    <w:tmpl w:val="DEFC0528"/>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16cid:durableId="1922986383">
    <w:abstractNumId w:val="0"/>
  </w:num>
  <w:num w:numId="2" w16cid:durableId="2004552953">
    <w:abstractNumId w:val="28"/>
  </w:num>
  <w:num w:numId="3" w16cid:durableId="2069719982">
    <w:abstractNumId w:val="28"/>
    <w:lvlOverride w:ilvl="0">
      <w:startOverride w:val="1"/>
    </w:lvlOverride>
  </w:num>
  <w:num w:numId="4" w16cid:durableId="1104962744">
    <w:abstractNumId w:val="32"/>
  </w:num>
  <w:num w:numId="5" w16cid:durableId="1643928793">
    <w:abstractNumId w:val="23"/>
  </w:num>
  <w:num w:numId="6" w16cid:durableId="1930430829">
    <w:abstractNumId w:val="27"/>
  </w:num>
  <w:num w:numId="7" w16cid:durableId="722559025">
    <w:abstractNumId w:val="11"/>
  </w:num>
  <w:num w:numId="8" w16cid:durableId="382755166">
    <w:abstractNumId w:val="19"/>
  </w:num>
  <w:num w:numId="9" w16cid:durableId="1774785304">
    <w:abstractNumId w:val="26"/>
  </w:num>
  <w:num w:numId="10" w16cid:durableId="531455523">
    <w:abstractNumId w:val="25"/>
  </w:num>
  <w:num w:numId="11" w16cid:durableId="2018385088">
    <w:abstractNumId w:val="5"/>
  </w:num>
  <w:num w:numId="12" w16cid:durableId="1475682564">
    <w:abstractNumId w:val="22"/>
  </w:num>
  <w:num w:numId="13" w16cid:durableId="1875540509">
    <w:abstractNumId w:val="4"/>
  </w:num>
  <w:num w:numId="14" w16cid:durableId="1288707193">
    <w:abstractNumId w:val="31"/>
  </w:num>
  <w:num w:numId="15" w16cid:durableId="563756747">
    <w:abstractNumId w:val="21"/>
  </w:num>
  <w:num w:numId="16" w16cid:durableId="1887642053">
    <w:abstractNumId w:val="17"/>
  </w:num>
  <w:num w:numId="17" w16cid:durableId="1889759080">
    <w:abstractNumId w:val="20"/>
  </w:num>
  <w:num w:numId="18" w16cid:durableId="435054031">
    <w:abstractNumId w:val="7"/>
  </w:num>
  <w:num w:numId="19" w16cid:durableId="49504574">
    <w:abstractNumId w:val="14"/>
  </w:num>
  <w:num w:numId="20" w16cid:durableId="2071032436">
    <w:abstractNumId w:val="18"/>
  </w:num>
  <w:num w:numId="21" w16cid:durableId="289173599">
    <w:abstractNumId w:val="10"/>
  </w:num>
  <w:num w:numId="22" w16cid:durableId="515077703">
    <w:abstractNumId w:val="30"/>
  </w:num>
  <w:num w:numId="23" w16cid:durableId="1535656425">
    <w:abstractNumId w:val="16"/>
  </w:num>
  <w:num w:numId="24" w16cid:durableId="1808860033">
    <w:abstractNumId w:val="34"/>
  </w:num>
  <w:num w:numId="25" w16cid:durableId="544097141">
    <w:abstractNumId w:val="13"/>
  </w:num>
  <w:num w:numId="26" w16cid:durableId="2034067343">
    <w:abstractNumId w:val="24"/>
  </w:num>
  <w:num w:numId="27" w16cid:durableId="1455324864">
    <w:abstractNumId w:val="33"/>
  </w:num>
  <w:num w:numId="28" w16cid:durableId="1800537867">
    <w:abstractNumId w:val="15"/>
  </w:num>
  <w:num w:numId="29" w16cid:durableId="199168965">
    <w:abstractNumId w:val="12"/>
  </w:num>
  <w:num w:numId="30" w16cid:durableId="429856541">
    <w:abstractNumId w:val="35"/>
  </w:num>
  <w:num w:numId="31" w16cid:durableId="1612975169">
    <w:abstractNumId w:val="3"/>
  </w:num>
  <w:num w:numId="32" w16cid:durableId="1635405264">
    <w:abstractNumId w:val="29"/>
  </w:num>
  <w:num w:numId="33" w16cid:durableId="1559047340">
    <w:abstractNumId w:val="6"/>
  </w:num>
  <w:num w:numId="34" w16cid:durableId="1257322170">
    <w:abstractNumId w:val="9"/>
  </w:num>
  <w:num w:numId="35" w16cid:durableId="837574122">
    <w:abstractNumId w:val="2"/>
  </w:num>
  <w:num w:numId="36" w16cid:durableId="325476058">
    <w:abstractNumId w:val="8"/>
  </w:num>
  <w:num w:numId="37" w16cid:durableId="999576444">
    <w:abstractNumId w:val="1"/>
  </w:num>
  <w:num w:numId="38" w16cid:durableId="2088722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45957"/>
    <w:rsid w:val="00062E3E"/>
    <w:rsid w:val="00083931"/>
    <w:rsid w:val="00096168"/>
    <w:rsid w:val="000A035E"/>
    <w:rsid w:val="000E51BA"/>
    <w:rsid w:val="0010006A"/>
    <w:rsid w:val="00103DBC"/>
    <w:rsid w:val="00112D4A"/>
    <w:rsid w:val="001168C0"/>
    <w:rsid w:val="00154031"/>
    <w:rsid w:val="001702B1"/>
    <w:rsid w:val="00180F84"/>
    <w:rsid w:val="0018288A"/>
    <w:rsid w:val="00196761"/>
    <w:rsid w:val="001B2A87"/>
    <w:rsid w:val="001B5314"/>
    <w:rsid w:val="00245FA3"/>
    <w:rsid w:val="0025689F"/>
    <w:rsid w:val="002613A1"/>
    <w:rsid w:val="0026476C"/>
    <w:rsid w:val="00281739"/>
    <w:rsid w:val="0029223D"/>
    <w:rsid w:val="002A230D"/>
    <w:rsid w:val="002B28EA"/>
    <w:rsid w:val="002C4235"/>
    <w:rsid w:val="002D14F2"/>
    <w:rsid w:val="002F1BB5"/>
    <w:rsid w:val="003328C8"/>
    <w:rsid w:val="00340E90"/>
    <w:rsid w:val="00347EBE"/>
    <w:rsid w:val="003A5AAF"/>
    <w:rsid w:val="003B1BF7"/>
    <w:rsid w:val="003C3EA3"/>
    <w:rsid w:val="003D0540"/>
    <w:rsid w:val="003D5F75"/>
    <w:rsid w:val="00417069"/>
    <w:rsid w:val="004642CA"/>
    <w:rsid w:val="004667B3"/>
    <w:rsid w:val="00492A4E"/>
    <w:rsid w:val="004C2BCB"/>
    <w:rsid w:val="004E05E7"/>
    <w:rsid w:val="005538F4"/>
    <w:rsid w:val="005B1976"/>
    <w:rsid w:val="00604396"/>
    <w:rsid w:val="00615807"/>
    <w:rsid w:val="00631317"/>
    <w:rsid w:val="00646404"/>
    <w:rsid w:val="006A7824"/>
    <w:rsid w:val="006B5881"/>
    <w:rsid w:val="00715120"/>
    <w:rsid w:val="007334DA"/>
    <w:rsid w:val="00791D1B"/>
    <w:rsid w:val="007E114F"/>
    <w:rsid w:val="00802256"/>
    <w:rsid w:val="00807835"/>
    <w:rsid w:val="00853C51"/>
    <w:rsid w:val="00872142"/>
    <w:rsid w:val="0089512B"/>
    <w:rsid w:val="008B16D9"/>
    <w:rsid w:val="008C3464"/>
    <w:rsid w:val="008C6AA4"/>
    <w:rsid w:val="009057E8"/>
    <w:rsid w:val="00912B9D"/>
    <w:rsid w:val="009262F6"/>
    <w:rsid w:val="00940C28"/>
    <w:rsid w:val="00956C1B"/>
    <w:rsid w:val="00976BFB"/>
    <w:rsid w:val="00990C23"/>
    <w:rsid w:val="009B4882"/>
    <w:rsid w:val="00A01BFA"/>
    <w:rsid w:val="00AB724D"/>
    <w:rsid w:val="00AD1E5A"/>
    <w:rsid w:val="00AD4B8D"/>
    <w:rsid w:val="00AD7F3B"/>
    <w:rsid w:val="00AE0F6C"/>
    <w:rsid w:val="00B17D56"/>
    <w:rsid w:val="00B33BBD"/>
    <w:rsid w:val="00B5377E"/>
    <w:rsid w:val="00B565A2"/>
    <w:rsid w:val="00BB7C99"/>
    <w:rsid w:val="00BC3467"/>
    <w:rsid w:val="00BD1383"/>
    <w:rsid w:val="00BF6007"/>
    <w:rsid w:val="00C308A6"/>
    <w:rsid w:val="00C318EC"/>
    <w:rsid w:val="00C53AE9"/>
    <w:rsid w:val="00C55449"/>
    <w:rsid w:val="00C807B2"/>
    <w:rsid w:val="00C81D83"/>
    <w:rsid w:val="00C9472E"/>
    <w:rsid w:val="00C96EF5"/>
    <w:rsid w:val="00CA2966"/>
    <w:rsid w:val="00CA469D"/>
    <w:rsid w:val="00CB7368"/>
    <w:rsid w:val="00CC33FF"/>
    <w:rsid w:val="00CD072C"/>
    <w:rsid w:val="00D022E5"/>
    <w:rsid w:val="00D40A74"/>
    <w:rsid w:val="00D550CF"/>
    <w:rsid w:val="00D96187"/>
    <w:rsid w:val="00DE52FA"/>
    <w:rsid w:val="00DF27A6"/>
    <w:rsid w:val="00E80235"/>
    <w:rsid w:val="00E86E87"/>
    <w:rsid w:val="00EB2D92"/>
    <w:rsid w:val="00EC4660"/>
    <w:rsid w:val="00ED18BD"/>
    <w:rsid w:val="00ED76D3"/>
    <w:rsid w:val="00F144BF"/>
    <w:rsid w:val="00F174FF"/>
    <w:rsid w:val="00F3077F"/>
    <w:rsid w:val="00F548FB"/>
    <w:rsid w:val="00F559D9"/>
    <w:rsid w:val="00F775BF"/>
    <w:rsid w:val="00F814F1"/>
    <w:rsid w:val="00F94617"/>
    <w:rsid w:val="00F94D3A"/>
    <w:rsid w:val="00FA5BEA"/>
    <w:rsid w:val="00FB4A46"/>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2E853"/>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idhsaa.org/rules/manual.asp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B3B1ADD-6832-4A24-B05D-4C0ECBCA8D6D}">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1</TotalTime>
  <Pages>3</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Sample Open Enrollment Application</vt:lpstr>
    </vt:vector>
  </TitlesOfParts>
  <Company>Idaho State Department of Education</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Open Enrollment Application</dc:title>
  <dc:subject>Program Name</dc:subject>
  <dc:creator>mtaylor</dc:creator>
  <cp:keywords>Open Enrollment;School Choice</cp:keywords>
  <cp:lastModifiedBy>Rachel Burk</cp:lastModifiedBy>
  <cp:revision>2</cp:revision>
  <cp:lastPrinted>2023-06-26T18:01:00Z</cp:lastPrinted>
  <dcterms:created xsi:type="dcterms:W3CDTF">2023-08-09T19:10:00Z</dcterms:created>
  <dcterms:modified xsi:type="dcterms:W3CDTF">2023-08-09T19:10:00Z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